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B5EC7" w14:textId="77777777" w:rsidR="007C36D5" w:rsidRPr="00E37399" w:rsidRDefault="007C36D5" w:rsidP="007C36D5">
      <w:pPr>
        <w:spacing w:line="360" w:lineRule="auto"/>
        <w:contextualSpacing/>
        <w:rPr>
          <w:rFonts w:ascii="Arial" w:hAnsi="Arial" w:cs="Arial"/>
          <w:b/>
          <w:color w:val="008000"/>
          <w:sz w:val="24"/>
          <w:szCs w:val="24"/>
        </w:rPr>
      </w:pPr>
    </w:p>
    <w:p w14:paraId="534FD3DB" w14:textId="77777777" w:rsidR="007C36D5" w:rsidRPr="00E37399" w:rsidRDefault="007C36D5" w:rsidP="007C36D5">
      <w:pPr>
        <w:spacing w:line="360" w:lineRule="auto"/>
        <w:contextualSpacing/>
        <w:jc w:val="center"/>
        <w:rPr>
          <w:rFonts w:ascii="Arial" w:hAnsi="Arial" w:cs="Arial"/>
          <w:b/>
          <w:color w:val="008000"/>
          <w:sz w:val="24"/>
          <w:szCs w:val="24"/>
        </w:rPr>
      </w:pPr>
      <w:r w:rsidRPr="00E37399">
        <w:rPr>
          <w:rFonts w:ascii="Arial" w:hAnsi="Arial" w:cs="Arial"/>
          <w:b/>
          <w:color w:val="008000"/>
          <w:sz w:val="24"/>
          <w:szCs w:val="24"/>
        </w:rPr>
        <w:t>Funding Bulletin</w:t>
      </w:r>
    </w:p>
    <w:p w14:paraId="387F510D" w14:textId="77777777" w:rsidR="007C36D5" w:rsidRPr="00E37399" w:rsidRDefault="007C36D5" w:rsidP="007C36D5">
      <w:pPr>
        <w:spacing w:line="360" w:lineRule="auto"/>
        <w:contextualSpacing/>
        <w:jc w:val="center"/>
        <w:rPr>
          <w:rFonts w:ascii="Arial" w:hAnsi="Arial" w:cs="Arial"/>
          <w:b/>
          <w:color w:val="7030A0"/>
          <w:sz w:val="24"/>
          <w:szCs w:val="24"/>
        </w:rPr>
      </w:pPr>
      <w:r w:rsidRPr="00E37399">
        <w:rPr>
          <w:rFonts w:ascii="Arial" w:hAnsi="Arial" w:cs="Arial"/>
          <w:b/>
          <w:color w:val="7030A0"/>
          <w:sz w:val="24"/>
          <w:szCs w:val="24"/>
        </w:rPr>
        <w:t>June 2024</w:t>
      </w:r>
    </w:p>
    <w:p w14:paraId="0755270F" w14:textId="77777777" w:rsidR="007C36D5" w:rsidRPr="00E37399" w:rsidRDefault="007C36D5" w:rsidP="007C36D5">
      <w:pPr>
        <w:spacing w:line="360" w:lineRule="auto"/>
        <w:contextualSpacing/>
        <w:rPr>
          <w:rFonts w:ascii="Arial" w:hAnsi="Arial" w:cs="Arial"/>
          <w:b/>
          <w:sz w:val="24"/>
          <w:szCs w:val="24"/>
        </w:rPr>
      </w:pPr>
      <w:r w:rsidRPr="00E37399">
        <w:rPr>
          <w:rFonts w:ascii="Arial" w:hAnsi="Arial" w:cs="Arial"/>
          <w:b/>
          <w:sz w:val="24"/>
          <w:szCs w:val="24"/>
        </w:rPr>
        <w:t xml:space="preserve">Information for the bulletin is compiled from a number of sources including Grantfinder, and direct from funders themselves. It showcases just a few of the hundreds of funding opportunities available for local community, voluntary and faith organisations. </w:t>
      </w:r>
    </w:p>
    <w:p w14:paraId="68C81AED" w14:textId="77777777" w:rsidR="007C36D5" w:rsidRPr="00E37399" w:rsidRDefault="007C36D5" w:rsidP="007C36D5">
      <w:pPr>
        <w:spacing w:line="360" w:lineRule="auto"/>
        <w:contextualSpacing/>
        <w:rPr>
          <w:rFonts w:ascii="Arial" w:hAnsi="Arial" w:cs="Arial"/>
          <w:b/>
          <w:sz w:val="24"/>
          <w:szCs w:val="24"/>
        </w:rPr>
      </w:pPr>
    </w:p>
    <w:p w14:paraId="5FBDE3F1" w14:textId="77777777" w:rsidR="007C36D5" w:rsidRPr="00E37399" w:rsidRDefault="007C36D5" w:rsidP="007C36D5">
      <w:pPr>
        <w:spacing w:line="360" w:lineRule="auto"/>
        <w:contextualSpacing/>
        <w:rPr>
          <w:rFonts w:ascii="Arial" w:hAnsi="Arial" w:cs="Arial"/>
          <w:b/>
          <w:sz w:val="24"/>
          <w:szCs w:val="24"/>
        </w:rPr>
      </w:pPr>
      <w:r w:rsidRPr="00E37399">
        <w:rPr>
          <w:rFonts w:ascii="Arial" w:hAnsi="Arial" w:cs="Arial"/>
          <w:b/>
          <w:sz w:val="24"/>
          <w:szCs w:val="24"/>
        </w:rPr>
        <w:t>Assistance and support is available with putting together your quality funding bid. Please find the details below of who to contact in your area and get in touch to see how we can work with you to help you achieve a successful application.</w:t>
      </w:r>
    </w:p>
    <w:p w14:paraId="12DE7955" w14:textId="77777777" w:rsidR="007C36D5" w:rsidRPr="00E37399" w:rsidRDefault="007C36D5" w:rsidP="007C36D5">
      <w:pPr>
        <w:spacing w:line="360" w:lineRule="auto"/>
        <w:contextualSpacing/>
        <w:rPr>
          <w:rFonts w:ascii="Arial" w:hAnsi="Arial" w:cs="Arial"/>
          <w:b/>
          <w:sz w:val="24"/>
          <w:szCs w:val="24"/>
        </w:rPr>
      </w:pPr>
    </w:p>
    <w:p w14:paraId="7BE1711D" w14:textId="77777777" w:rsidR="007C36D5" w:rsidRPr="00E37399" w:rsidRDefault="007C36D5" w:rsidP="007C36D5">
      <w:pPr>
        <w:spacing w:line="360" w:lineRule="auto"/>
        <w:contextualSpacing/>
        <w:rPr>
          <w:rFonts w:ascii="Arial" w:hAnsi="Arial" w:cs="Arial"/>
          <w:b/>
          <w:sz w:val="24"/>
          <w:szCs w:val="24"/>
        </w:rPr>
      </w:pPr>
      <w:r w:rsidRPr="00E37399">
        <w:rPr>
          <w:rFonts w:ascii="Arial" w:hAnsi="Arial" w:cs="Arial"/>
          <w:b/>
          <w:sz w:val="24"/>
          <w:szCs w:val="24"/>
        </w:rPr>
        <w:t xml:space="preserve">Contact details for support and further information can be found on the final page. </w:t>
      </w:r>
    </w:p>
    <w:p w14:paraId="12BD716E" w14:textId="77777777" w:rsidR="007C36D5" w:rsidRPr="00E37399" w:rsidRDefault="007C36D5" w:rsidP="007C36D5">
      <w:pPr>
        <w:pBdr>
          <w:bottom w:val="single" w:sz="6" w:space="1" w:color="auto"/>
        </w:pBdr>
        <w:spacing w:line="360" w:lineRule="auto"/>
        <w:contextualSpacing/>
        <w:rPr>
          <w:rFonts w:ascii="Arial" w:hAnsi="Arial" w:cs="Arial"/>
          <w:b/>
          <w:noProof/>
          <w:sz w:val="24"/>
          <w:szCs w:val="24"/>
        </w:rPr>
      </w:pPr>
      <w:r w:rsidRPr="00E37399">
        <w:rPr>
          <w:rFonts w:ascii="Arial" w:hAnsi="Arial" w:cs="Arial"/>
          <w:b/>
          <w:sz w:val="24"/>
          <w:szCs w:val="24"/>
        </w:rPr>
        <w:t>Please also let us know if you are successful in securing funding as a result of spotting an opportunity in our bulletin!</w:t>
      </w:r>
      <w:r w:rsidRPr="00E37399">
        <w:rPr>
          <w:rFonts w:ascii="Arial" w:hAnsi="Arial" w:cs="Arial"/>
          <w:b/>
          <w:noProof/>
          <w:sz w:val="24"/>
          <w:szCs w:val="24"/>
        </w:rPr>
        <w:t xml:space="preserve"> </w:t>
      </w:r>
    </w:p>
    <w:p w14:paraId="08B5413C" w14:textId="77777777" w:rsidR="007C36D5" w:rsidRPr="00E37399" w:rsidRDefault="007C36D5" w:rsidP="007C36D5">
      <w:pPr>
        <w:pBdr>
          <w:bottom w:val="single" w:sz="6" w:space="1" w:color="auto"/>
        </w:pBdr>
        <w:spacing w:line="360" w:lineRule="auto"/>
        <w:contextualSpacing/>
        <w:rPr>
          <w:rFonts w:ascii="Arial" w:hAnsi="Arial" w:cs="Arial"/>
          <w:b/>
          <w:noProof/>
          <w:sz w:val="24"/>
          <w:szCs w:val="24"/>
        </w:rPr>
      </w:pPr>
    </w:p>
    <w:p w14:paraId="2C945E16" w14:textId="77777777" w:rsidR="007C36D5" w:rsidRPr="00E37399" w:rsidRDefault="007C36D5" w:rsidP="007C36D5">
      <w:pPr>
        <w:spacing w:line="360" w:lineRule="auto"/>
        <w:rPr>
          <w:rFonts w:ascii="Arial" w:hAnsi="Arial" w:cs="Arial"/>
          <w:b/>
          <w:bCs/>
          <w:sz w:val="24"/>
          <w:szCs w:val="24"/>
        </w:rPr>
      </w:pPr>
      <w:r w:rsidRPr="00E37399">
        <w:rPr>
          <w:rFonts w:ascii="Arial" w:hAnsi="Arial" w:cs="Arial"/>
          <w:noProof/>
          <w:sz w:val="24"/>
          <w:szCs w:val="24"/>
        </w:rPr>
        <w:drawing>
          <wp:anchor distT="0" distB="0" distL="114300" distR="114300" simplePos="0" relativeHeight="251663360" behindDoc="0" locked="0" layoutInCell="1" allowOverlap="1" wp14:anchorId="73865561" wp14:editId="03865205">
            <wp:simplePos x="0" y="0"/>
            <wp:positionH relativeFrom="column">
              <wp:posOffset>2516677</wp:posOffset>
            </wp:positionH>
            <wp:positionV relativeFrom="paragraph">
              <wp:posOffset>198120</wp:posOffset>
            </wp:positionV>
            <wp:extent cx="3695700" cy="526711"/>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5700" cy="526711"/>
                    </a:xfrm>
                    <a:prstGeom prst="rect">
                      <a:avLst/>
                    </a:prstGeom>
                  </pic:spPr>
                </pic:pic>
              </a:graphicData>
            </a:graphic>
          </wp:anchor>
        </w:drawing>
      </w:r>
    </w:p>
    <w:p w14:paraId="52EA29D0" w14:textId="77777777" w:rsidR="007C36D5" w:rsidRPr="00E37399" w:rsidRDefault="007C36D5" w:rsidP="007C36D5">
      <w:pPr>
        <w:spacing w:line="360" w:lineRule="auto"/>
        <w:rPr>
          <w:rFonts w:ascii="Arial" w:hAnsi="Arial" w:cs="Arial"/>
          <w:sz w:val="24"/>
          <w:szCs w:val="24"/>
        </w:rPr>
      </w:pPr>
      <w:r w:rsidRPr="00E37399">
        <w:rPr>
          <w:rFonts w:ascii="Arial" w:hAnsi="Arial" w:cs="Arial"/>
          <w:b/>
          <w:sz w:val="24"/>
          <w:szCs w:val="24"/>
        </w:rPr>
        <w:t>Funding search engine</w:t>
      </w:r>
      <w:r w:rsidRPr="00E37399">
        <w:rPr>
          <w:rFonts w:ascii="Arial" w:hAnsi="Arial" w:cs="Arial"/>
          <w:sz w:val="24"/>
          <w:szCs w:val="24"/>
        </w:rPr>
        <w:t xml:space="preserve"> </w:t>
      </w:r>
    </w:p>
    <w:p w14:paraId="7C52F6C3" w14:textId="77777777" w:rsidR="007C36D5" w:rsidRPr="00E37399" w:rsidRDefault="007C36D5" w:rsidP="007C36D5">
      <w:pPr>
        <w:spacing w:line="360" w:lineRule="auto"/>
        <w:rPr>
          <w:rFonts w:ascii="Arial" w:hAnsi="Arial" w:cs="Arial"/>
          <w:sz w:val="24"/>
          <w:szCs w:val="24"/>
        </w:rPr>
      </w:pPr>
      <w:r w:rsidRPr="00E37399">
        <w:rPr>
          <w:rFonts w:ascii="Arial" w:hAnsi="Arial" w:cs="Arial"/>
          <w:sz w:val="24"/>
          <w:szCs w:val="24"/>
        </w:rPr>
        <w:t xml:space="preserve">If you are looking for a funding search engine to help you find funds which may be suitable for your project ideas, we recommend </w:t>
      </w:r>
      <w:hyperlink r:id="rId9" w:history="1">
        <w:r w:rsidRPr="00E37399">
          <w:rPr>
            <w:rStyle w:val="Hyperlink"/>
            <w:rFonts w:ascii="Arial" w:hAnsi="Arial" w:cs="Arial"/>
            <w:sz w:val="24"/>
            <w:szCs w:val="24"/>
          </w:rPr>
          <w:t>My Funding Central</w:t>
        </w:r>
      </w:hyperlink>
      <w:r w:rsidRPr="00E37399">
        <w:rPr>
          <w:rFonts w:ascii="Arial" w:hAnsi="Arial" w:cs="Arial"/>
          <w:sz w:val="24"/>
          <w:szCs w:val="24"/>
        </w:rPr>
        <w:t xml:space="preserve"> which is a free service for organisations with an income of less than £30,000. For organisations with a higher income, annual subscription starts from only £50.</w:t>
      </w:r>
    </w:p>
    <w:p w14:paraId="15D18DC1" w14:textId="77777777" w:rsidR="007C36D5" w:rsidRPr="00E37399" w:rsidRDefault="007C36D5" w:rsidP="007C36D5">
      <w:pPr>
        <w:pBdr>
          <w:bottom w:val="single" w:sz="6" w:space="1" w:color="auto"/>
        </w:pBdr>
        <w:spacing w:line="360" w:lineRule="auto"/>
        <w:contextualSpacing/>
        <w:rPr>
          <w:rStyle w:val="Hyperlink"/>
          <w:rFonts w:ascii="Arial" w:hAnsi="Arial" w:cs="Arial"/>
          <w:noProof/>
          <w:sz w:val="24"/>
          <w:szCs w:val="24"/>
        </w:rPr>
      </w:pPr>
    </w:p>
    <w:p w14:paraId="2337E2C8" w14:textId="77777777" w:rsidR="007C36D5" w:rsidRPr="00E37399" w:rsidRDefault="007C36D5" w:rsidP="007C36D5">
      <w:pPr>
        <w:pBdr>
          <w:bottom w:val="single" w:sz="6" w:space="1" w:color="auto"/>
        </w:pBdr>
        <w:spacing w:line="360" w:lineRule="auto"/>
        <w:contextualSpacing/>
        <w:rPr>
          <w:rStyle w:val="Hyperlink"/>
          <w:rFonts w:ascii="Arial" w:hAnsi="Arial" w:cs="Arial"/>
          <w:noProof/>
          <w:sz w:val="24"/>
          <w:szCs w:val="24"/>
        </w:rPr>
      </w:pPr>
    </w:p>
    <w:p w14:paraId="3203D8F1" w14:textId="77777777" w:rsidR="007C36D5" w:rsidRPr="00E37399" w:rsidRDefault="007C36D5" w:rsidP="007C36D5">
      <w:pPr>
        <w:pStyle w:val="Heading1"/>
        <w:spacing w:before="0" w:after="0" w:line="360" w:lineRule="auto"/>
        <w:jc w:val="center"/>
        <w:rPr>
          <w:sz w:val="24"/>
          <w:lang w:val="en-GB"/>
        </w:rPr>
      </w:pPr>
    </w:p>
    <w:p w14:paraId="58A65790" w14:textId="07A7944E" w:rsidR="007C36D5" w:rsidRDefault="007C36D5" w:rsidP="007C36D5">
      <w:pPr>
        <w:pStyle w:val="Heading1"/>
        <w:spacing w:before="0" w:after="0" w:line="360" w:lineRule="auto"/>
        <w:jc w:val="center"/>
        <w:rPr>
          <w:sz w:val="24"/>
          <w:lang w:val="en-GB"/>
        </w:rPr>
      </w:pPr>
    </w:p>
    <w:p w14:paraId="42F11D66" w14:textId="26BC8EF3" w:rsidR="00E37399" w:rsidRDefault="00E37399" w:rsidP="007C36D5">
      <w:pPr>
        <w:pStyle w:val="Heading1"/>
        <w:spacing w:before="0" w:after="0" w:line="360" w:lineRule="auto"/>
        <w:jc w:val="center"/>
        <w:rPr>
          <w:sz w:val="24"/>
          <w:lang w:val="en-GB"/>
        </w:rPr>
      </w:pPr>
    </w:p>
    <w:p w14:paraId="2AC4B9AD" w14:textId="33BC1E07" w:rsidR="00E37399" w:rsidRDefault="00E37399" w:rsidP="007C36D5">
      <w:pPr>
        <w:pStyle w:val="Heading1"/>
        <w:spacing w:before="0" w:after="0" w:line="360" w:lineRule="auto"/>
        <w:jc w:val="center"/>
        <w:rPr>
          <w:sz w:val="24"/>
          <w:lang w:val="en-GB"/>
        </w:rPr>
      </w:pPr>
    </w:p>
    <w:p w14:paraId="52D8CFAE" w14:textId="28019776" w:rsidR="00E37399" w:rsidRDefault="00E37399" w:rsidP="007C36D5">
      <w:pPr>
        <w:pStyle w:val="Heading1"/>
        <w:spacing w:before="0" w:after="0" w:line="360" w:lineRule="auto"/>
        <w:jc w:val="center"/>
        <w:rPr>
          <w:sz w:val="24"/>
          <w:lang w:val="en-GB"/>
        </w:rPr>
      </w:pPr>
    </w:p>
    <w:p w14:paraId="601C455C" w14:textId="15C86B3F" w:rsidR="00E37399" w:rsidRDefault="00E37399" w:rsidP="007C36D5">
      <w:pPr>
        <w:pStyle w:val="Heading1"/>
        <w:spacing w:before="0" w:after="0" w:line="360" w:lineRule="auto"/>
        <w:jc w:val="center"/>
        <w:rPr>
          <w:sz w:val="24"/>
          <w:lang w:val="en-GB"/>
        </w:rPr>
      </w:pPr>
    </w:p>
    <w:p w14:paraId="44C70084" w14:textId="77777777" w:rsidR="00E37399" w:rsidRPr="00E37399" w:rsidRDefault="00E37399" w:rsidP="007C36D5">
      <w:pPr>
        <w:pStyle w:val="Heading1"/>
        <w:spacing w:before="0" w:after="0" w:line="360" w:lineRule="auto"/>
        <w:jc w:val="center"/>
        <w:rPr>
          <w:sz w:val="24"/>
          <w:lang w:val="en-GB"/>
        </w:rPr>
      </w:pPr>
    </w:p>
    <w:p w14:paraId="007A0A21" w14:textId="77777777" w:rsidR="007C36D5" w:rsidRPr="00E37399" w:rsidRDefault="007C36D5" w:rsidP="007C36D5">
      <w:pPr>
        <w:pStyle w:val="Heading1"/>
        <w:spacing w:before="0" w:after="0" w:line="360" w:lineRule="auto"/>
        <w:jc w:val="center"/>
        <w:rPr>
          <w:sz w:val="24"/>
          <w:lang w:val="en-GB"/>
        </w:rPr>
      </w:pPr>
      <w:r w:rsidRPr="00E37399">
        <w:rPr>
          <w:sz w:val="24"/>
          <w:lang w:val="en-GB"/>
        </w:rPr>
        <w:lastRenderedPageBreak/>
        <w:t>CONTENTS</w:t>
      </w:r>
    </w:p>
    <w:p w14:paraId="64E34D28" w14:textId="77777777" w:rsidR="007C36D5" w:rsidRPr="00E37399" w:rsidRDefault="007C36D5" w:rsidP="007C36D5">
      <w:pPr>
        <w:pStyle w:val="Heading1"/>
        <w:spacing w:before="0" w:after="0" w:line="360" w:lineRule="auto"/>
        <w:jc w:val="center"/>
        <w:rPr>
          <w:sz w:val="24"/>
        </w:rPr>
      </w:pPr>
    </w:p>
    <w:p w14:paraId="7F13E812" w14:textId="77777777" w:rsidR="007C36D5" w:rsidRPr="00E37399" w:rsidRDefault="007C36D5" w:rsidP="007C36D5">
      <w:pPr>
        <w:pStyle w:val="Heading1"/>
        <w:spacing w:before="0" w:after="0" w:line="480" w:lineRule="auto"/>
        <w:rPr>
          <w:rStyle w:val="Hyperlink"/>
          <w:sz w:val="24"/>
        </w:rPr>
      </w:pPr>
      <w:hyperlink w:anchor="_LOCAL" w:history="1">
        <w:r w:rsidRPr="00E37399">
          <w:rPr>
            <w:rStyle w:val="Hyperlink"/>
            <w:sz w:val="24"/>
          </w:rPr>
          <w:t>LOCAL</w:t>
        </w:r>
      </w:hyperlink>
    </w:p>
    <w:p w14:paraId="39BAFF76" w14:textId="77777777" w:rsidR="007C36D5" w:rsidRPr="00E37399" w:rsidRDefault="007C36D5" w:rsidP="007C36D5">
      <w:pPr>
        <w:pStyle w:val="Heading1"/>
        <w:spacing w:before="0" w:after="0" w:line="480" w:lineRule="auto"/>
        <w:rPr>
          <w:sz w:val="24"/>
        </w:rPr>
      </w:pPr>
      <w:hyperlink w:anchor="_BAME" w:history="1">
        <w:hyperlink w:anchor="_BAME" w:history="1">
          <w:r w:rsidRPr="00E37399">
            <w:rPr>
              <w:rStyle w:val="Hyperlink"/>
              <w:sz w:val="24"/>
            </w:rPr>
            <w:t>PEOPLE/COMMUNITIES EXPERIENCING RACIAL INEQUALITIES</w:t>
          </w:r>
        </w:hyperlink>
      </w:hyperlink>
    </w:p>
    <w:p w14:paraId="55E734B2" w14:textId="77777777" w:rsidR="007C36D5" w:rsidRPr="00E37399" w:rsidRDefault="007C36D5" w:rsidP="007C36D5">
      <w:pPr>
        <w:pStyle w:val="Heading1"/>
        <w:spacing w:before="0" w:after="0" w:line="480" w:lineRule="auto"/>
        <w:rPr>
          <w:sz w:val="24"/>
        </w:rPr>
      </w:pPr>
      <w:hyperlink w:anchor="_ARTS" w:history="1">
        <w:r w:rsidRPr="00E37399">
          <w:rPr>
            <w:rStyle w:val="Hyperlink"/>
            <w:sz w:val="24"/>
          </w:rPr>
          <w:t>ARTS</w:t>
        </w:r>
      </w:hyperlink>
    </w:p>
    <w:p w14:paraId="21DD80E9" w14:textId="77777777" w:rsidR="007C36D5" w:rsidRPr="00E37399" w:rsidRDefault="007C36D5" w:rsidP="007C36D5">
      <w:pPr>
        <w:pStyle w:val="Heading1"/>
        <w:spacing w:before="0" w:after="0" w:line="480" w:lineRule="auto"/>
        <w:rPr>
          <w:sz w:val="24"/>
        </w:rPr>
      </w:pPr>
      <w:hyperlink w:anchor="_CHILDREN_&amp;_YOUNG" w:history="1">
        <w:r w:rsidRPr="00E37399">
          <w:rPr>
            <w:rStyle w:val="Hyperlink"/>
            <w:sz w:val="24"/>
          </w:rPr>
          <w:t>CHILDREN &amp; YOUNG PEOPLE</w:t>
        </w:r>
      </w:hyperlink>
    </w:p>
    <w:p w14:paraId="49A721DE" w14:textId="77777777" w:rsidR="007C36D5" w:rsidRPr="00E37399" w:rsidRDefault="007C36D5" w:rsidP="007C36D5">
      <w:pPr>
        <w:pStyle w:val="Heading1"/>
        <w:spacing w:before="0" w:after="0" w:line="480" w:lineRule="auto"/>
        <w:rPr>
          <w:sz w:val="24"/>
        </w:rPr>
      </w:pPr>
      <w:hyperlink w:anchor="_DIGITAL" w:history="1">
        <w:r w:rsidRPr="00E37399">
          <w:rPr>
            <w:rStyle w:val="Hyperlink"/>
            <w:sz w:val="24"/>
          </w:rPr>
          <w:t>DIGITAL</w:t>
        </w:r>
      </w:hyperlink>
    </w:p>
    <w:p w14:paraId="2BCB1678" w14:textId="77777777" w:rsidR="007C36D5" w:rsidRPr="00E37399" w:rsidRDefault="007C36D5" w:rsidP="007C36D5">
      <w:pPr>
        <w:pStyle w:val="Heading1"/>
        <w:spacing w:before="0" w:after="0" w:line="480" w:lineRule="auto"/>
        <w:rPr>
          <w:sz w:val="24"/>
        </w:rPr>
      </w:pPr>
      <w:hyperlink w:anchor="_ENVIRONMENT" w:history="1">
        <w:r w:rsidRPr="00E37399">
          <w:rPr>
            <w:rStyle w:val="Hyperlink"/>
            <w:sz w:val="24"/>
          </w:rPr>
          <w:t>ENVIRONMENT</w:t>
        </w:r>
      </w:hyperlink>
    </w:p>
    <w:p w14:paraId="2929C4C0" w14:textId="77777777" w:rsidR="007C36D5" w:rsidRPr="00E37399" w:rsidRDefault="007C36D5" w:rsidP="007C36D5">
      <w:pPr>
        <w:pStyle w:val="Heading1"/>
        <w:spacing w:before="0" w:after="0" w:line="480" w:lineRule="auto"/>
        <w:rPr>
          <w:sz w:val="24"/>
        </w:rPr>
      </w:pPr>
      <w:hyperlink w:anchor="_FAITH" w:history="1">
        <w:r w:rsidRPr="00E37399">
          <w:rPr>
            <w:rStyle w:val="Hyperlink"/>
            <w:sz w:val="24"/>
          </w:rPr>
          <w:t>FAITH</w:t>
        </w:r>
      </w:hyperlink>
    </w:p>
    <w:p w14:paraId="426DB458" w14:textId="77777777" w:rsidR="007C36D5" w:rsidRPr="00E37399" w:rsidRDefault="007C36D5" w:rsidP="007C36D5">
      <w:pPr>
        <w:pStyle w:val="Heading1"/>
        <w:spacing w:before="0" w:after="0" w:line="480" w:lineRule="auto"/>
        <w:rPr>
          <w:sz w:val="24"/>
        </w:rPr>
      </w:pPr>
      <w:hyperlink w:anchor="_GENERAL" w:history="1">
        <w:r w:rsidRPr="00E37399">
          <w:rPr>
            <w:rStyle w:val="Hyperlink"/>
            <w:sz w:val="24"/>
          </w:rPr>
          <w:t>GENERAL</w:t>
        </w:r>
      </w:hyperlink>
    </w:p>
    <w:p w14:paraId="05AC6F76" w14:textId="77777777" w:rsidR="007C36D5" w:rsidRPr="00E37399" w:rsidRDefault="007C36D5" w:rsidP="007C36D5">
      <w:pPr>
        <w:pStyle w:val="Heading1"/>
        <w:spacing w:before="0" w:after="0" w:line="480" w:lineRule="auto"/>
        <w:rPr>
          <w:sz w:val="24"/>
        </w:rPr>
      </w:pPr>
      <w:hyperlink w:anchor="_HEALTH_&amp;_WELLBEING" w:history="1">
        <w:r w:rsidRPr="00E37399">
          <w:rPr>
            <w:rStyle w:val="Hyperlink"/>
            <w:sz w:val="24"/>
          </w:rPr>
          <w:t>HEALTH AND WELLBEING</w:t>
        </w:r>
      </w:hyperlink>
    </w:p>
    <w:p w14:paraId="433CAD07" w14:textId="77777777" w:rsidR="007C36D5" w:rsidRPr="00E37399" w:rsidRDefault="007C36D5" w:rsidP="007C36D5">
      <w:pPr>
        <w:pStyle w:val="Heading1"/>
        <w:spacing w:before="0" w:after="0" w:line="480" w:lineRule="auto"/>
        <w:rPr>
          <w:sz w:val="24"/>
        </w:rPr>
      </w:pPr>
      <w:hyperlink w:anchor="_HERITAGE" w:history="1">
        <w:r w:rsidRPr="00E37399">
          <w:rPr>
            <w:rStyle w:val="Hyperlink"/>
            <w:sz w:val="24"/>
          </w:rPr>
          <w:t>HERITAGE</w:t>
        </w:r>
      </w:hyperlink>
      <w:r w:rsidRPr="00E37399">
        <w:rPr>
          <w:sz w:val="24"/>
        </w:rPr>
        <w:t xml:space="preserve"> </w:t>
      </w:r>
    </w:p>
    <w:p w14:paraId="09C6B100" w14:textId="77777777" w:rsidR="007C36D5" w:rsidRPr="00E37399" w:rsidRDefault="007C36D5" w:rsidP="007C36D5">
      <w:pPr>
        <w:pStyle w:val="Heading1"/>
        <w:spacing w:before="0" w:after="0" w:line="480" w:lineRule="auto"/>
        <w:rPr>
          <w:sz w:val="24"/>
        </w:rPr>
      </w:pPr>
      <w:hyperlink w:anchor="_OLDER_PEOPLE" w:history="1">
        <w:r w:rsidRPr="00E37399">
          <w:rPr>
            <w:rStyle w:val="Hyperlink"/>
            <w:sz w:val="24"/>
          </w:rPr>
          <w:t>OLDER PEOPLE</w:t>
        </w:r>
      </w:hyperlink>
    </w:p>
    <w:p w14:paraId="2680FD1B" w14:textId="77777777" w:rsidR="007C36D5" w:rsidRPr="00E37399" w:rsidRDefault="007C36D5" w:rsidP="007C36D5">
      <w:pPr>
        <w:pStyle w:val="Heading1"/>
        <w:spacing w:before="0" w:after="0" w:line="480" w:lineRule="auto"/>
        <w:rPr>
          <w:sz w:val="24"/>
        </w:rPr>
      </w:pPr>
      <w:hyperlink w:anchor="_SPORT_&amp;_RECREATION" w:history="1">
        <w:r w:rsidRPr="00E37399">
          <w:rPr>
            <w:rStyle w:val="Hyperlink"/>
            <w:sz w:val="24"/>
          </w:rPr>
          <w:t>SPORT AND RECREATION</w:t>
        </w:r>
      </w:hyperlink>
      <w:r w:rsidRPr="00E37399">
        <w:rPr>
          <w:sz w:val="24"/>
        </w:rPr>
        <w:t xml:space="preserve"> </w:t>
      </w:r>
    </w:p>
    <w:p w14:paraId="3D7ABFD0"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291D6196"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673574DB"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08D0ECB3"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52153B29"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138B6D36"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66E977DF"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25A89C40"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074FBE46" w14:textId="77777777" w:rsidR="00E37399" w:rsidRDefault="00E37399" w:rsidP="007C36D5">
      <w:pPr>
        <w:pStyle w:val="Heading1"/>
        <w:spacing w:before="0" w:after="0" w:line="360" w:lineRule="auto"/>
        <w:rPr>
          <w:sz w:val="24"/>
          <w:lang w:val="en-GB"/>
        </w:rPr>
      </w:pPr>
      <w:bookmarkStart w:id="0" w:name="_LOCAL"/>
      <w:bookmarkStart w:id="1" w:name="_ARTS"/>
      <w:bookmarkEnd w:id="0"/>
      <w:bookmarkEnd w:id="1"/>
    </w:p>
    <w:p w14:paraId="5AF5AC14" w14:textId="77777777" w:rsidR="00E37399" w:rsidRDefault="00E37399" w:rsidP="007C36D5">
      <w:pPr>
        <w:pStyle w:val="Heading1"/>
        <w:spacing w:before="0" w:after="0" w:line="360" w:lineRule="auto"/>
        <w:rPr>
          <w:sz w:val="24"/>
          <w:lang w:val="en-GB"/>
        </w:rPr>
      </w:pPr>
    </w:p>
    <w:p w14:paraId="3FE05F7A" w14:textId="77777777" w:rsidR="00E37399" w:rsidRDefault="00E37399" w:rsidP="007C36D5">
      <w:pPr>
        <w:pStyle w:val="Heading1"/>
        <w:spacing w:before="0" w:after="0" w:line="360" w:lineRule="auto"/>
        <w:rPr>
          <w:sz w:val="24"/>
          <w:lang w:val="en-GB"/>
        </w:rPr>
      </w:pPr>
    </w:p>
    <w:p w14:paraId="0275B96A" w14:textId="77777777" w:rsidR="00E37399" w:rsidRDefault="00E37399" w:rsidP="007C36D5">
      <w:pPr>
        <w:pStyle w:val="Heading1"/>
        <w:spacing w:before="0" w:after="0" w:line="360" w:lineRule="auto"/>
        <w:rPr>
          <w:sz w:val="24"/>
          <w:lang w:val="en-GB"/>
        </w:rPr>
      </w:pPr>
    </w:p>
    <w:p w14:paraId="4062D3BD" w14:textId="77777777" w:rsidR="00E37399" w:rsidRDefault="00E37399" w:rsidP="007C36D5">
      <w:pPr>
        <w:pStyle w:val="Heading1"/>
        <w:spacing w:before="0" w:after="0" w:line="360" w:lineRule="auto"/>
        <w:rPr>
          <w:sz w:val="24"/>
          <w:lang w:val="en-GB"/>
        </w:rPr>
      </w:pPr>
    </w:p>
    <w:p w14:paraId="507F0EDA" w14:textId="62D5D540" w:rsidR="007C36D5" w:rsidRPr="00E37399" w:rsidRDefault="007C36D5" w:rsidP="007C36D5">
      <w:pPr>
        <w:pStyle w:val="Heading1"/>
        <w:spacing w:before="0" w:after="0" w:line="360" w:lineRule="auto"/>
        <w:rPr>
          <w:sz w:val="32"/>
          <w:szCs w:val="32"/>
          <w:lang w:val="en-GB"/>
        </w:rPr>
      </w:pPr>
      <w:r w:rsidRPr="00E37399">
        <w:rPr>
          <w:sz w:val="32"/>
          <w:szCs w:val="32"/>
          <w:lang w:val="en-GB"/>
        </w:rPr>
        <w:lastRenderedPageBreak/>
        <w:t>LOCAL</w:t>
      </w:r>
    </w:p>
    <w:p w14:paraId="3569A59A" w14:textId="77777777" w:rsidR="007C36D5" w:rsidRPr="00E37399" w:rsidRDefault="007C36D5" w:rsidP="007C36D5">
      <w:pPr>
        <w:pStyle w:val="NoSpacing"/>
        <w:spacing w:line="360" w:lineRule="auto"/>
        <w:rPr>
          <w:rFonts w:cs="Arial"/>
          <w:b/>
        </w:rPr>
      </w:pPr>
      <w:r w:rsidRPr="00E37399">
        <w:rPr>
          <w:rFonts w:cs="Arial"/>
          <w:b/>
        </w:rPr>
        <w:t xml:space="preserve"> </w:t>
      </w:r>
    </w:p>
    <w:tbl>
      <w:tblPr>
        <w:tblStyle w:val="TableGrid"/>
        <w:tblW w:w="0" w:type="auto"/>
        <w:tblLook w:val="04A0" w:firstRow="1" w:lastRow="0" w:firstColumn="1" w:lastColumn="0" w:noHBand="0" w:noVBand="1"/>
      </w:tblPr>
      <w:tblGrid>
        <w:gridCol w:w="2641"/>
        <w:gridCol w:w="3729"/>
        <w:gridCol w:w="3366"/>
      </w:tblGrid>
      <w:tr w:rsidR="007C36D5" w:rsidRPr="00E37399" w14:paraId="1D231F14" w14:textId="77777777" w:rsidTr="007C36D5">
        <w:tc>
          <w:tcPr>
            <w:tcW w:w="6602" w:type="dxa"/>
            <w:gridSpan w:val="2"/>
            <w:tcBorders>
              <w:top w:val="single" w:sz="4" w:space="0" w:color="auto"/>
              <w:left w:val="single" w:sz="4" w:space="0" w:color="auto"/>
              <w:bottom w:val="single" w:sz="4" w:space="0" w:color="auto"/>
              <w:right w:val="single" w:sz="4" w:space="0" w:color="auto"/>
            </w:tcBorders>
            <w:vAlign w:val="center"/>
          </w:tcPr>
          <w:p w14:paraId="3102C7B5" w14:textId="77777777" w:rsidR="004C0BB1" w:rsidRPr="00E37399" w:rsidRDefault="004C0BB1" w:rsidP="004C0BB1">
            <w:pPr>
              <w:spacing w:line="360" w:lineRule="auto"/>
              <w:rPr>
                <w:rFonts w:ascii="Arial" w:eastAsia="Times New Roman" w:hAnsi="Arial" w:cs="Arial"/>
                <w:b/>
                <w:bCs/>
                <w:noProof/>
                <w:color w:val="7030A0"/>
                <w:sz w:val="24"/>
                <w:szCs w:val="24"/>
                <w:lang w:val="en-US"/>
              </w:rPr>
            </w:pPr>
          </w:p>
          <w:p w14:paraId="52B43E86" w14:textId="77777777" w:rsidR="007C36D5" w:rsidRPr="00E37399" w:rsidRDefault="009B1025" w:rsidP="007C36D5">
            <w:pPr>
              <w:spacing w:line="360" w:lineRule="auto"/>
              <w:rPr>
                <w:rFonts w:ascii="Arial" w:eastAsia="Times New Roman" w:hAnsi="Arial" w:cs="Arial"/>
                <w:b/>
                <w:bCs/>
                <w:noProof/>
                <w:color w:val="7030A0"/>
                <w:sz w:val="24"/>
                <w:szCs w:val="24"/>
                <w:lang w:val="en-US"/>
              </w:rPr>
            </w:pPr>
            <w:r w:rsidRPr="00E37399">
              <w:rPr>
                <w:rFonts w:ascii="Arial" w:eastAsia="Times New Roman" w:hAnsi="Arial" w:cs="Arial"/>
                <w:b/>
                <w:bCs/>
                <w:noProof/>
                <w:color w:val="7030A0"/>
                <w:sz w:val="24"/>
                <w:szCs w:val="24"/>
                <w:lang w:val="en-US"/>
              </w:rPr>
              <w:t>Granada Foundation</w:t>
            </w:r>
          </w:p>
        </w:tc>
        <w:tc>
          <w:tcPr>
            <w:tcW w:w="3134" w:type="dxa"/>
            <w:tcBorders>
              <w:top w:val="single" w:sz="4" w:space="0" w:color="auto"/>
              <w:left w:val="single" w:sz="4" w:space="0" w:color="auto"/>
              <w:bottom w:val="single" w:sz="4" w:space="0" w:color="auto"/>
              <w:right w:val="single" w:sz="4" w:space="0" w:color="auto"/>
            </w:tcBorders>
            <w:vAlign w:val="center"/>
          </w:tcPr>
          <w:p w14:paraId="67CF775D" w14:textId="77777777" w:rsidR="007C36D5" w:rsidRPr="00E37399" w:rsidRDefault="00E42C40" w:rsidP="007C36D5">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53052CF5" wp14:editId="089A941D">
                  <wp:extent cx="1991003" cy="638264"/>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1003" cy="638264"/>
                          </a:xfrm>
                          <a:prstGeom prst="rect">
                            <a:avLst/>
                          </a:prstGeom>
                        </pic:spPr>
                      </pic:pic>
                    </a:graphicData>
                  </a:graphic>
                </wp:inline>
              </w:drawing>
            </w:r>
          </w:p>
        </w:tc>
      </w:tr>
      <w:tr w:rsidR="007C36D5" w:rsidRPr="00E37399" w14:paraId="6FEB8A9E" w14:textId="77777777" w:rsidTr="007C36D5">
        <w:trPr>
          <w:trHeight w:val="4792"/>
        </w:trPr>
        <w:tc>
          <w:tcPr>
            <w:tcW w:w="2689" w:type="dxa"/>
            <w:tcBorders>
              <w:top w:val="single" w:sz="4" w:space="0" w:color="auto"/>
            </w:tcBorders>
          </w:tcPr>
          <w:p w14:paraId="676BF225" w14:textId="77777777" w:rsidR="007C36D5" w:rsidRPr="00E37399" w:rsidRDefault="007C36D5" w:rsidP="007C36D5">
            <w:pPr>
              <w:spacing w:line="360" w:lineRule="auto"/>
              <w:rPr>
                <w:rFonts w:ascii="Arial" w:hAnsi="Arial" w:cs="Arial"/>
                <w:b/>
                <w:bCs/>
                <w:sz w:val="24"/>
                <w:szCs w:val="24"/>
              </w:rPr>
            </w:pPr>
          </w:p>
          <w:p w14:paraId="333551E7"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1F93EA4E" w14:textId="77777777" w:rsidR="007C36D5" w:rsidRPr="00E37399" w:rsidRDefault="009B1025" w:rsidP="009B1025">
            <w:pPr>
              <w:shd w:val="clear" w:color="auto" w:fill="FFFFFF"/>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The funding aims to encourage the study and appreciation of the arts and sciences and to promote education, with a particular interest in activity in the North West of England, including Cheshire, Greater Manchester, Lancashire, Merseyside and Cumbria.</w:t>
            </w:r>
          </w:p>
          <w:p w14:paraId="08906E95" w14:textId="77777777" w:rsidR="009B1025" w:rsidRPr="00E37399" w:rsidRDefault="009B1025" w:rsidP="009B1025">
            <w:pPr>
              <w:shd w:val="clear" w:color="auto" w:fill="FFFFFF"/>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The Foundation's aims and objectives are:</w:t>
            </w:r>
          </w:p>
          <w:p w14:paraId="27EEFF1B" w14:textId="77777777" w:rsidR="009B1025" w:rsidRPr="00E37399" w:rsidRDefault="009B1025" w:rsidP="006D5F4C">
            <w:pPr>
              <w:numPr>
                <w:ilvl w:val="0"/>
                <w:numId w:val="9"/>
              </w:numPr>
              <w:shd w:val="clear" w:color="auto" w:fill="FFFFFF"/>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Encouraging and promoting the study, practice and appreciation of the fine arts and the methods and means of their dissemination.</w:t>
            </w:r>
          </w:p>
          <w:p w14:paraId="16BD7266" w14:textId="77777777" w:rsidR="009B1025" w:rsidRPr="00E37399" w:rsidRDefault="009B1025" w:rsidP="006D5F4C">
            <w:pPr>
              <w:numPr>
                <w:ilvl w:val="0"/>
                <w:numId w:val="9"/>
              </w:numPr>
              <w:shd w:val="clear" w:color="auto" w:fill="FFFFFF"/>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Encouraging and promoting the study and application of the sciences.</w:t>
            </w:r>
          </w:p>
          <w:p w14:paraId="7CDA6062" w14:textId="77777777" w:rsidR="009B1025" w:rsidRPr="00E37399" w:rsidRDefault="009B1025" w:rsidP="006D5F4C">
            <w:pPr>
              <w:numPr>
                <w:ilvl w:val="0"/>
                <w:numId w:val="9"/>
              </w:numPr>
              <w:shd w:val="clear" w:color="auto" w:fill="FFFFFF"/>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Promoting and advancing education.</w:t>
            </w:r>
          </w:p>
          <w:p w14:paraId="60B08BAE" w14:textId="77777777" w:rsidR="009B1025" w:rsidRPr="00E37399" w:rsidRDefault="009B1025" w:rsidP="006D5F4C">
            <w:pPr>
              <w:numPr>
                <w:ilvl w:val="0"/>
                <w:numId w:val="9"/>
              </w:numPr>
              <w:shd w:val="clear" w:color="auto" w:fill="FFFFFF"/>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Providing or assisting in the provision of facilities for recreation or other leisure-time occupation in the interests of social welfare.</w:t>
            </w:r>
          </w:p>
        </w:tc>
      </w:tr>
      <w:tr w:rsidR="007C36D5" w:rsidRPr="00E37399" w14:paraId="6504D2A4" w14:textId="77777777" w:rsidTr="007C36D5">
        <w:tc>
          <w:tcPr>
            <w:tcW w:w="2689" w:type="dxa"/>
          </w:tcPr>
          <w:p w14:paraId="3A31CBA1" w14:textId="77777777" w:rsidR="007C36D5" w:rsidRPr="00E37399" w:rsidRDefault="007C36D5" w:rsidP="007C36D5">
            <w:pPr>
              <w:spacing w:line="360" w:lineRule="auto"/>
              <w:rPr>
                <w:rFonts w:ascii="Arial" w:eastAsia="Times New Roman" w:hAnsi="Arial" w:cs="Arial"/>
                <w:b/>
                <w:bCs/>
                <w:sz w:val="24"/>
                <w:szCs w:val="24"/>
              </w:rPr>
            </w:pPr>
          </w:p>
          <w:p w14:paraId="235DBFA0"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E8D1253" w14:textId="77777777" w:rsidR="007C36D5" w:rsidRPr="00E37399" w:rsidRDefault="009B1025" w:rsidP="009B1025">
            <w:pPr>
              <w:rPr>
                <w:rFonts w:ascii="Arial" w:eastAsia="Times New Roman" w:hAnsi="Arial" w:cs="Arial"/>
                <w:sz w:val="24"/>
                <w:szCs w:val="24"/>
              </w:rPr>
            </w:pPr>
            <w:r w:rsidRPr="00E37399">
              <w:rPr>
                <w:rFonts w:ascii="Arial" w:eastAsia="Times New Roman" w:hAnsi="Arial" w:cs="Arial"/>
                <w:sz w:val="24"/>
                <w:szCs w:val="24"/>
                <w:lang w:val="en-US"/>
              </w:rPr>
              <w:t>Organisations in the North West of England are eligible to apply. Preference will be given to organisations with charitable status but the Foundation occasionally considers applications from not-for-profit organisations.</w:t>
            </w:r>
          </w:p>
        </w:tc>
      </w:tr>
      <w:tr w:rsidR="007C36D5" w:rsidRPr="00E37399" w14:paraId="6BF60AE9" w14:textId="77777777" w:rsidTr="007C36D5">
        <w:tc>
          <w:tcPr>
            <w:tcW w:w="2689" w:type="dxa"/>
          </w:tcPr>
          <w:p w14:paraId="0511CB47" w14:textId="77777777" w:rsidR="007C36D5" w:rsidRPr="00E37399" w:rsidRDefault="007C36D5" w:rsidP="007C36D5">
            <w:pPr>
              <w:spacing w:line="360" w:lineRule="auto"/>
              <w:rPr>
                <w:rFonts w:ascii="Arial" w:eastAsia="Times New Roman" w:hAnsi="Arial" w:cs="Arial"/>
                <w:b/>
                <w:bCs/>
                <w:sz w:val="24"/>
                <w:szCs w:val="24"/>
              </w:rPr>
            </w:pPr>
          </w:p>
          <w:p w14:paraId="16B01346"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7BE02BE8" w14:textId="77777777" w:rsidR="009B1025" w:rsidRPr="00E37399" w:rsidRDefault="009B1025" w:rsidP="009B1025">
            <w:pPr>
              <w:shd w:val="clear" w:color="auto" w:fill="FFFFFF"/>
              <w:spacing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Grants of between £500 and £10,000 are available.</w:t>
            </w:r>
          </w:p>
          <w:p w14:paraId="62016E6C" w14:textId="77777777" w:rsidR="007C36D5" w:rsidRPr="00E37399" w:rsidRDefault="009B1025" w:rsidP="009B1025">
            <w:pPr>
              <w:shd w:val="clear" w:color="auto" w:fill="FFFFFF"/>
              <w:spacing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 xml:space="preserve">Currently, the </w:t>
            </w:r>
            <w:r w:rsidR="00E42C40" w:rsidRPr="00E37399">
              <w:rPr>
                <w:rFonts w:ascii="Arial" w:eastAsia="Times New Roman" w:hAnsi="Arial" w:cs="Arial"/>
                <w:sz w:val="24"/>
                <w:szCs w:val="24"/>
                <w:lang w:val="en-US"/>
              </w:rPr>
              <w:t xml:space="preserve">average grant awarded is £2,000, </w:t>
            </w:r>
            <w:r w:rsidRPr="00E37399">
              <w:rPr>
                <w:rFonts w:ascii="Arial" w:eastAsia="Times New Roman" w:hAnsi="Arial" w:cs="Arial"/>
                <w:sz w:val="24"/>
                <w:szCs w:val="24"/>
                <w:lang w:val="en-US"/>
              </w:rPr>
              <w:t>Larger grants can be awarded if the project is felt to be particularly innovative and imaginative and have a strong artistic or scientific content.The Foundation is unlikely to award 100% of funding unless there are exceptional circumstances.</w:t>
            </w:r>
          </w:p>
        </w:tc>
      </w:tr>
      <w:tr w:rsidR="007C36D5" w:rsidRPr="00E37399" w14:paraId="08EF1EAA" w14:textId="77777777" w:rsidTr="007C36D5">
        <w:tc>
          <w:tcPr>
            <w:tcW w:w="2689" w:type="dxa"/>
          </w:tcPr>
          <w:p w14:paraId="590D7924" w14:textId="77777777" w:rsidR="007C36D5" w:rsidRPr="00E37399" w:rsidRDefault="007C36D5" w:rsidP="007C36D5">
            <w:pPr>
              <w:spacing w:line="360" w:lineRule="auto"/>
              <w:rPr>
                <w:rFonts w:ascii="Arial" w:eastAsia="Times New Roman" w:hAnsi="Arial" w:cs="Arial"/>
                <w:b/>
                <w:bCs/>
                <w:sz w:val="24"/>
                <w:szCs w:val="24"/>
              </w:rPr>
            </w:pPr>
          </w:p>
          <w:p w14:paraId="74ED348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4B048F02" w14:textId="77777777" w:rsidR="007C36D5" w:rsidRPr="00E37399" w:rsidRDefault="00E42C40" w:rsidP="007C36D5">
            <w:pPr>
              <w:shd w:val="clear" w:color="auto" w:fill="FFFFFF"/>
              <w:spacing w:after="100" w:afterAutospacing="1"/>
              <w:rPr>
                <w:rFonts w:ascii="Arial" w:eastAsia="Times New Roman" w:hAnsi="Arial" w:cs="Arial"/>
                <w:sz w:val="24"/>
                <w:szCs w:val="24"/>
              </w:rPr>
            </w:pPr>
            <w:r w:rsidRPr="00E37399">
              <w:rPr>
                <w:rFonts w:ascii="Arial" w:eastAsia="Times New Roman" w:hAnsi="Arial" w:cs="Arial"/>
                <w:sz w:val="24"/>
                <w:szCs w:val="24"/>
              </w:rPr>
              <w:t xml:space="preserve">Online application form </w:t>
            </w:r>
          </w:p>
        </w:tc>
      </w:tr>
      <w:tr w:rsidR="007C36D5" w:rsidRPr="00E37399" w14:paraId="2634E1E2" w14:textId="77777777" w:rsidTr="007C36D5">
        <w:tc>
          <w:tcPr>
            <w:tcW w:w="2689" w:type="dxa"/>
          </w:tcPr>
          <w:p w14:paraId="5878188D" w14:textId="77777777" w:rsidR="007C36D5" w:rsidRPr="00E37399" w:rsidRDefault="007C36D5" w:rsidP="007C36D5">
            <w:pPr>
              <w:spacing w:line="360" w:lineRule="auto"/>
              <w:rPr>
                <w:rFonts w:ascii="Arial" w:eastAsia="Times New Roman" w:hAnsi="Arial" w:cs="Arial"/>
                <w:b/>
                <w:bCs/>
                <w:sz w:val="24"/>
                <w:szCs w:val="24"/>
              </w:rPr>
            </w:pPr>
          </w:p>
          <w:p w14:paraId="1252CD4A"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42ABA2A" w14:textId="5F9264BD" w:rsidR="007C36D5" w:rsidRPr="00E37399" w:rsidRDefault="00E42C40" w:rsidP="0081392F">
            <w:pPr>
              <w:shd w:val="clear" w:color="auto" w:fill="FFFFFF"/>
              <w:spacing w:after="100" w:afterAutospacing="1"/>
              <w:rPr>
                <w:rFonts w:ascii="Arial" w:eastAsia="Times New Roman" w:hAnsi="Arial" w:cs="Arial"/>
                <w:sz w:val="24"/>
                <w:szCs w:val="24"/>
              </w:rPr>
            </w:pPr>
            <w:r w:rsidRPr="00E37399">
              <w:rPr>
                <w:rFonts w:ascii="Arial" w:eastAsia="Times New Roman" w:hAnsi="Arial" w:cs="Arial"/>
                <w:sz w:val="24"/>
                <w:szCs w:val="24"/>
                <w:lang w:val="en-US"/>
              </w:rPr>
              <w:t xml:space="preserve">18 October 2024 </w:t>
            </w:r>
          </w:p>
        </w:tc>
      </w:tr>
      <w:tr w:rsidR="007C36D5" w:rsidRPr="00E37399" w14:paraId="119F0EA7" w14:textId="77777777" w:rsidTr="007C36D5">
        <w:tc>
          <w:tcPr>
            <w:tcW w:w="2689" w:type="dxa"/>
          </w:tcPr>
          <w:p w14:paraId="55CA620F"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Contact:</w:t>
            </w:r>
          </w:p>
        </w:tc>
        <w:tc>
          <w:tcPr>
            <w:tcW w:w="7047" w:type="dxa"/>
            <w:gridSpan w:val="2"/>
          </w:tcPr>
          <w:p w14:paraId="5020B3D0" w14:textId="77777777" w:rsidR="007C36D5" w:rsidRPr="00E37399" w:rsidRDefault="00E42C40" w:rsidP="007C36D5">
            <w:pPr>
              <w:pStyle w:val="NormalWeb"/>
              <w:shd w:val="clear" w:color="auto" w:fill="FFFFFF"/>
              <w:spacing w:before="0" w:beforeAutospacing="0"/>
              <w:rPr>
                <w:rFonts w:ascii="Arial" w:eastAsia="Times New Roman" w:hAnsi="Arial" w:cs="Arial"/>
              </w:rPr>
            </w:pPr>
            <w:r w:rsidRPr="00E37399">
              <w:rPr>
                <w:rFonts w:ascii="Arial" w:eastAsia="Times New Roman" w:hAnsi="Arial" w:cs="Arial"/>
                <w:lang w:val="en-US"/>
              </w:rPr>
              <w:t>Tel: 07876 744 235</w:t>
            </w:r>
            <w:r w:rsidRPr="00E37399">
              <w:rPr>
                <w:rFonts w:ascii="Arial" w:eastAsia="Times New Roman" w:hAnsi="Arial" w:cs="Arial"/>
                <w:lang w:val="en-US"/>
              </w:rPr>
              <w:br/>
              <w:t>Email: </w:t>
            </w:r>
            <w:hyperlink r:id="rId11" w:tooltip="This link may open a new window" w:history="1">
              <w:r w:rsidRPr="00E37399">
                <w:rPr>
                  <w:rStyle w:val="Hyperlink"/>
                  <w:rFonts w:ascii="Arial" w:eastAsia="Times New Roman" w:hAnsi="Arial" w:cs="Arial"/>
                  <w:color w:val="auto"/>
                  <w:lang w:val="en-US"/>
                </w:rPr>
                <w:t>enquiries@granadafoundation.org</w:t>
              </w:r>
            </w:hyperlink>
          </w:p>
        </w:tc>
      </w:tr>
      <w:tr w:rsidR="007C36D5" w:rsidRPr="00E37399" w14:paraId="5FCF57B1" w14:textId="77777777" w:rsidTr="007C36D5">
        <w:tc>
          <w:tcPr>
            <w:tcW w:w="2689" w:type="dxa"/>
          </w:tcPr>
          <w:p w14:paraId="1E01D936"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47F6BD77" w14:textId="77777777" w:rsidR="007C36D5" w:rsidRPr="00E37399" w:rsidRDefault="00E42C40" w:rsidP="007C36D5">
            <w:pPr>
              <w:spacing w:line="360" w:lineRule="auto"/>
              <w:rPr>
                <w:rFonts w:ascii="Arial" w:eastAsia="Times New Roman" w:hAnsi="Arial" w:cs="Arial"/>
                <w:sz w:val="24"/>
                <w:szCs w:val="24"/>
              </w:rPr>
            </w:pPr>
            <w:hyperlink r:id="rId12" w:history="1">
              <w:r w:rsidRPr="00E37399">
                <w:rPr>
                  <w:rStyle w:val="Hyperlink"/>
                  <w:rFonts w:ascii="Arial" w:eastAsia="Times New Roman" w:hAnsi="Arial" w:cs="Arial"/>
                  <w:color w:val="auto"/>
                  <w:sz w:val="24"/>
                  <w:szCs w:val="24"/>
                </w:rPr>
                <w:t>https://granadafoundation.org/</w:t>
              </w:r>
            </w:hyperlink>
          </w:p>
        </w:tc>
      </w:tr>
    </w:tbl>
    <w:p w14:paraId="30641CDC" w14:textId="77777777" w:rsidR="009B1025" w:rsidRPr="00E37399" w:rsidRDefault="009B1025" w:rsidP="007C36D5">
      <w:pPr>
        <w:rPr>
          <w:rFonts w:ascii="Arial" w:hAnsi="Arial" w:cs="Arial"/>
          <w:sz w:val="24"/>
          <w:szCs w:val="24"/>
        </w:rPr>
      </w:pPr>
    </w:p>
    <w:p w14:paraId="0BB3EB8F" w14:textId="77777777" w:rsidR="009B1025" w:rsidRPr="00E37399" w:rsidRDefault="009B1025" w:rsidP="007C36D5">
      <w:pPr>
        <w:rPr>
          <w:rFonts w:ascii="Arial" w:hAnsi="Arial" w:cs="Arial"/>
          <w:sz w:val="24"/>
          <w:szCs w:val="24"/>
        </w:rPr>
      </w:pPr>
    </w:p>
    <w:tbl>
      <w:tblPr>
        <w:tblStyle w:val="TableGrid"/>
        <w:tblW w:w="0" w:type="auto"/>
        <w:tblLook w:val="04A0" w:firstRow="1" w:lastRow="0" w:firstColumn="1" w:lastColumn="0" w:noHBand="0" w:noVBand="1"/>
      </w:tblPr>
      <w:tblGrid>
        <w:gridCol w:w="2689"/>
        <w:gridCol w:w="3913"/>
        <w:gridCol w:w="3134"/>
      </w:tblGrid>
      <w:tr w:rsidR="009B1025" w:rsidRPr="00E37399" w14:paraId="593A6723"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106072F1" w14:textId="77777777" w:rsidR="009B1025" w:rsidRPr="00E37399" w:rsidRDefault="00E42C40" w:rsidP="00B073A1">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lastRenderedPageBreak/>
              <w:t>Manchester Airport Community Trust Fund</w:t>
            </w:r>
          </w:p>
        </w:tc>
        <w:tc>
          <w:tcPr>
            <w:tcW w:w="3134" w:type="dxa"/>
            <w:tcBorders>
              <w:top w:val="single" w:sz="4" w:space="0" w:color="auto"/>
              <w:left w:val="single" w:sz="4" w:space="0" w:color="auto"/>
              <w:bottom w:val="single" w:sz="4" w:space="0" w:color="auto"/>
              <w:right w:val="single" w:sz="4" w:space="0" w:color="auto"/>
            </w:tcBorders>
            <w:vAlign w:val="center"/>
          </w:tcPr>
          <w:p w14:paraId="5F263E8C" w14:textId="77777777" w:rsidR="009B1025" w:rsidRPr="00E37399" w:rsidRDefault="00E42C40"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2D30DF99" wp14:editId="46FEB9DD">
                  <wp:extent cx="1762371" cy="781159"/>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2371" cy="781159"/>
                          </a:xfrm>
                          <a:prstGeom prst="rect">
                            <a:avLst/>
                          </a:prstGeom>
                        </pic:spPr>
                      </pic:pic>
                    </a:graphicData>
                  </a:graphic>
                </wp:inline>
              </w:drawing>
            </w:r>
          </w:p>
        </w:tc>
      </w:tr>
      <w:tr w:rsidR="009B1025" w:rsidRPr="00E37399" w14:paraId="738F545D" w14:textId="77777777" w:rsidTr="00B073A1">
        <w:trPr>
          <w:trHeight w:val="4792"/>
        </w:trPr>
        <w:tc>
          <w:tcPr>
            <w:tcW w:w="2689" w:type="dxa"/>
            <w:tcBorders>
              <w:top w:val="single" w:sz="4" w:space="0" w:color="auto"/>
            </w:tcBorders>
          </w:tcPr>
          <w:p w14:paraId="3093813B" w14:textId="77777777" w:rsidR="009B1025" w:rsidRPr="00E37399" w:rsidRDefault="009B1025" w:rsidP="00B073A1">
            <w:pPr>
              <w:spacing w:line="360" w:lineRule="auto"/>
              <w:rPr>
                <w:rFonts w:ascii="Arial" w:hAnsi="Arial" w:cs="Arial"/>
                <w:b/>
                <w:bCs/>
                <w:sz w:val="24"/>
                <w:szCs w:val="24"/>
              </w:rPr>
            </w:pPr>
          </w:p>
          <w:p w14:paraId="25D19445" w14:textId="77777777" w:rsidR="009B1025" w:rsidRPr="00E37399" w:rsidRDefault="009B1025"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7431DAC1" w14:textId="77777777" w:rsidR="00E42C40" w:rsidRPr="00E37399" w:rsidRDefault="00E42C40" w:rsidP="00E42C40">
            <w:pPr>
              <w:shd w:val="clear" w:color="auto" w:fill="FFFFFF"/>
              <w:spacing w:before="100" w:beforeAutospacing="1"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Funding is intended to support community, social or environmental projects with a charitable focus within the Trust's Area of Benefit which covers an approximate 10-mile radius of the Airport, concentrating on the areas most exposed to aircraft noise, including:</w:t>
            </w:r>
          </w:p>
          <w:p w14:paraId="37A20717" w14:textId="77777777" w:rsidR="00E42C40" w:rsidRPr="00E37399" w:rsidRDefault="00E42C40" w:rsidP="006D5F4C">
            <w:pPr>
              <w:numPr>
                <w:ilvl w:val="0"/>
                <w:numId w:val="10"/>
              </w:numPr>
              <w:shd w:val="clear" w:color="auto" w:fill="FFFFFF"/>
              <w:spacing w:before="100" w:beforeAutospacing="1"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Stockport.</w:t>
            </w:r>
          </w:p>
          <w:p w14:paraId="5DF6C343" w14:textId="77777777" w:rsidR="00E42C40" w:rsidRPr="00E37399" w:rsidRDefault="00E42C40" w:rsidP="006D5F4C">
            <w:pPr>
              <w:numPr>
                <w:ilvl w:val="0"/>
                <w:numId w:val="10"/>
              </w:numPr>
              <w:shd w:val="clear" w:color="auto" w:fill="FFFFFF"/>
              <w:spacing w:before="100" w:beforeAutospacing="1"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South Manchester.</w:t>
            </w:r>
          </w:p>
          <w:p w14:paraId="5EADCD3C" w14:textId="77777777" w:rsidR="00E42C40" w:rsidRPr="00E37399" w:rsidRDefault="00E42C40" w:rsidP="006D5F4C">
            <w:pPr>
              <w:numPr>
                <w:ilvl w:val="0"/>
                <w:numId w:val="10"/>
              </w:numPr>
              <w:shd w:val="clear" w:color="auto" w:fill="FFFFFF"/>
              <w:spacing w:before="100" w:beforeAutospacing="1"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Trafford.</w:t>
            </w:r>
          </w:p>
          <w:p w14:paraId="4CA76637" w14:textId="77777777" w:rsidR="00E42C40" w:rsidRPr="00E37399" w:rsidRDefault="00E42C40" w:rsidP="006D5F4C">
            <w:pPr>
              <w:numPr>
                <w:ilvl w:val="0"/>
                <w:numId w:val="10"/>
              </w:numPr>
              <w:shd w:val="clear" w:color="auto" w:fill="FFFFFF"/>
              <w:spacing w:before="100" w:beforeAutospacing="1"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Parts of Cheshire East and Cheshire West.</w:t>
            </w:r>
          </w:p>
          <w:p w14:paraId="4D0929A4" w14:textId="77777777" w:rsidR="009B1025" w:rsidRPr="00E37399" w:rsidRDefault="00E42C40" w:rsidP="00E42C40">
            <w:pPr>
              <w:shd w:val="clear" w:color="auto" w:fill="FFFFFF"/>
              <w:spacing w:before="100" w:beforeAutospacing="1"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The Trust makes grant awards to support eligible charitable projects that have a community, social or environmental focus, based within an area of benefit local to the Airport.</w:t>
            </w:r>
          </w:p>
        </w:tc>
      </w:tr>
      <w:tr w:rsidR="009B1025" w:rsidRPr="00E37399" w14:paraId="37ED71A9" w14:textId="77777777" w:rsidTr="00B073A1">
        <w:tc>
          <w:tcPr>
            <w:tcW w:w="2689" w:type="dxa"/>
          </w:tcPr>
          <w:p w14:paraId="5CA4612E" w14:textId="77777777" w:rsidR="009B1025" w:rsidRPr="00E37399" w:rsidRDefault="009B1025" w:rsidP="00B073A1">
            <w:pPr>
              <w:spacing w:line="360" w:lineRule="auto"/>
              <w:rPr>
                <w:rFonts w:ascii="Arial" w:eastAsia="Times New Roman" w:hAnsi="Arial" w:cs="Arial"/>
                <w:b/>
                <w:bCs/>
                <w:sz w:val="24"/>
                <w:szCs w:val="24"/>
              </w:rPr>
            </w:pPr>
          </w:p>
          <w:p w14:paraId="2931030B" w14:textId="77777777" w:rsidR="009B1025" w:rsidRPr="00E37399" w:rsidRDefault="009B1025"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84E94F6" w14:textId="77777777" w:rsidR="00E42C40" w:rsidRPr="00E37399" w:rsidRDefault="00E42C40" w:rsidP="00E42C40">
            <w:p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Community groups, voluntary groups, self-help groups, community charities or local branches of national charities are eligible to apply.</w:t>
            </w:r>
          </w:p>
          <w:p w14:paraId="59B584A5" w14:textId="77777777" w:rsidR="00E42C40" w:rsidRPr="00E37399" w:rsidRDefault="00E42C40" w:rsidP="00E42C40">
            <w:p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To be eligible, a group must:</w:t>
            </w:r>
          </w:p>
          <w:p w14:paraId="23AEA1A2" w14:textId="77777777" w:rsidR="00E42C40" w:rsidRPr="00E37399" w:rsidRDefault="00E42C40" w:rsidP="006D5F4C">
            <w:pPr>
              <w:numPr>
                <w:ilvl w:val="0"/>
                <w:numId w:val="11"/>
              </w:num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Have a constitution.</w:t>
            </w:r>
          </w:p>
          <w:p w14:paraId="7D7B88B5" w14:textId="77777777" w:rsidR="00E42C40" w:rsidRPr="00E37399" w:rsidRDefault="00E42C40" w:rsidP="006D5F4C">
            <w:pPr>
              <w:numPr>
                <w:ilvl w:val="0"/>
                <w:numId w:val="11"/>
              </w:num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Be able to demonstrate clear banking or financial records, or if a new group, be able to offer an outline of proposed accounts.</w:t>
            </w:r>
          </w:p>
          <w:p w14:paraId="07388530" w14:textId="77777777" w:rsidR="00E42C40" w:rsidRPr="00E37399" w:rsidRDefault="00E42C40" w:rsidP="006D5F4C">
            <w:pPr>
              <w:numPr>
                <w:ilvl w:val="0"/>
                <w:numId w:val="11"/>
              </w:num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Carry out positive work in the community.</w:t>
            </w:r>
          </w:p>
          <w:p w14:paraId="1E5A389D" w14:textId="77777777" w:rsidR="00E42C40" w:rsidRPr="00E37399" w:rsidRDefault="00E42C40" w:rsidP="006D5F4C">
            <w:pPr>
              <w:numPr>
                <w:ilvl w:val="0"/>
                <w:numId w:val="11"/>
              </w:num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Be of charitable nature.</w:t>
            </w:r>
          </w:p>
          <w:p w14:paraId="063A9F07" w14:textId="77777777" w:rsidR="00E42C40" w:rsidRPr="00E37399" w:rsidRDefault="00E42C40" w:rsidP="006D5F4C">
            <w:pPr>
              <w:numPr>
                <w:ilvl w:val="0"/>
                <w:numId w:val="11"/>
              </w:num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Have ‘not for profit’ status.</w:t>
            </w:r>
          </w:p>
          <w:p w14:paraId="11F387AB" w14:textId="77777777" w:rsidR="00E42C40" w:rsidRPr="00E37399" w:rsidRDefault="00E42C40" w:rsidP="006D5F4C">
            <w:pPr>
              <w:numPr>
                <w:ilvl w:val="0"/>
                <w:numId w:val="11"/>
              </w:num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Be community, socially or environmentally focused.</w:t>
            </w:r>
          </w:p>
          <w:p w14:paraId="46A86078" w14:textId="77777777" w:rsidR="00E42C40" w:rsidRPr="00E37399" w:rsidRDefault="00E42C40" w:rsidP="006D5F4C">
            <w:pPr>
              <w:numPr>
                <w:ilvl w:val="0"/>
                <w:numId w:val="11"/>
              </w:num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Be based within the area of benefit.</w:t>
            </w:r>
          </w:p>
          <w:p w14:paraId="4489C205" w14:textId="77777777" w:rsidR="00E42C40" w:rsidRPr="00E37399" w:rsidRDefault="00E42C40" w:rsidP="00E42C40">
            <w:pPr>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All applications must be from within the area of benefit local to Manchester Airport which covers an approximate 10-mile radius of the Airport, concentrating on the areas most exposed to aircraft noise. </w:t>
            </w:r>
          </w:p>
          <w:p w14:paraId="73E51F44" w14:textId="77777777" w:rsidR="009B1025" w:rsidRPr="00E37399" w:rsidRDefault="009B1025" w:rsidP="00B073A1">
            <w:pPr>
              <w:rPr>
                <w:rFonts w:ascii="Arial" w:eastAsia="Times New Roman" w:hAnsi="Arial" w:cs="Arial"/>
                <w:color w:val="282828"/>
                <w:sz w:val="24"/>
                <w:szCs w:val="24"/>
              </w:rPr>
            </w:pPr>
          </w:p>
        </w:tc>
      </w:tr>
      <w:tr w:rsidR="009B1025" w:rsidRPr="00E37399" w14:paraId="3FA3A2F6" w14:textId="77777777" w:rsidTr="00B073A1">
        <w:tc>
          <w:tcPr>
            <w:tcW w:w="2689" w:type="dxa"/>
          </w:tcPr>
          <w:p w14:paraId="2B2E20E9" w14:textId="77777777" w:rsidR="009B1025" w:rsidRPr="00E37399" w:rsidRDefault="009B1025" w:rsidP="00B073A1">
            <w:pPr>
              <w:spacing w:line="360" w:lineRule="auto"/>
              <w:rPr>
                <w:rFonts w:ascii="Arial" w:eastAsia="Times New Roman" w:hAnsi="Arial" w:cs="Arial"/>
                <w:b/>
                <w:bCs/>
                <w:sz w:val="24"/>
                <w:szCs w:val="24"/>
              </w:rPr>
            </w:pPr>
          </w:p>
          <w:p w14:paraId="23B14D2F" w14:textId="77777777" w:rsidR="009B1025" w:rsidRPr="00E37399" w:rsidRDefault="009B1025"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63EAC2F0" w14:textId="77777777" w:rsidR="00E42C40" w:rsidRPr="00E37399" w:rsidRDefault="00E42C40" w:rsidP="00E42C40">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Grants of up to £3,000 are available.</w:t>
            </w:r>
          </w:p>
          <w:p w14:paraId="40455A3D" w14:textId="77777777" w:rsidR="009B1025" w:rsidRPr="00E37399" w:rsidRDefault="009B1025" w:rsidP="00B073A1">
            <w:pPr>
              <w:shd w:val="clear" w:color="auto" w:fill="FFFFFF"/>
              <w:spacing w:after="100" w:afterAutospacing="1"/>
              <w:rPr>
                <w:rFonts w:ascii="Arial" w:eastAsia="Times New Roman" w:hAnsi="Arial" w:cs="Arial"/>
                <w:color w:val="282828"/>
                <w:sz w:val="24"/>
                <w:szCs w:val="24"/>
              </w:rPr>
            </w:pPr>
          </w:p>
        </w:tc>
      </w:tr>
      <w:tr w:rsidR="009B1025" w:rsidRPr="00E37399" w14:paraId="6F749C7E" w14:textId="77777777" w:rsidTr="00B073A1">
        <w:tc>
          <w:tcPr>
            <w:tcW w:w="2689" w:type="dxa"/>
          </w:tcPr>
          <w:p w14:paraId="03AF982E" w14:textId="77777777" w:rsidR="009B1025" w:rsidRPr="00E37399" w:rsidRDefault="009B1025" w:rsidP="00B073A1">
            <w:pPr>
              <w:spacing w:line="360" w:lineRule="auto"/>
              <w:rPr>
                <w:rFonts w:ascii="Arial" w:eastAsia="Times New Roman" w:hAnsi="Arial" w:cs="Arial"/>
                <w:b/>
                <w:bCs/>
                <w:sz w:val="24"/>
                <w:szCs w:val="24"/>
              </w:rPr>
            </w:pPr>
          </w:p>
          <w:p w14:paraId="026DC3E7" w14:textId="77777777" w:rsidR="009B1025" w:rsidRPr="00E37399" w:rsidRDefault="009B1025"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48012852" w14:textId="77777777" w:rsidR="009B1025" w:rsidRPr="00E37399" w:rsidRDefault="00E42C40" w:rsidP="00B073A1">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Online Application form</w:t>
            </w:r>
          </w:p>
        </w:tc>
      </w:tr>
      <w:tr w:rsidR="009B1025" w:rsidRPr="00E37399" w14:paraId="0B330F6B" w14:textId="77777777" w:rsidTr="00B073A1">
        <w:tc>
          <w:tcPr>
            <w:tcW w:w="2689" w:type="dxa"/>
          </w:tcPr>
          <w:p w14:paraId="67A48249" w14:textId="77777777" w:rsidR="009B1025" w:rsidRPr="00E37399" w:rsidRDefault="009B1025" w:rsidP="00B073A1">
            <w:pPr>
              <w:spacing w:line="360" w:lineRule="auto"/>
              <w:rPr>
                <w:rFonts w:ascii="Arial" w:eastAsia="Times New Roman" w:hAnsi="Arial" w:cs="Arial"/>
                <w:b/>
                <w:bCs/>
                <w:sz w:val="24"/>
                <w:szCs w:val="24"/>
              </w:rPr>
            </w:pPr>
          </w:p>
          <w:p w14:paraId="2D2715BE" w14:textId="77777777" w:rsidR="009B1025" w:rsidRPr="00E37399" w:rsidRDefault="009B1025"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4F79F117" w14:textId="1190E441" w:rsidR="00E42C40" w:rsidRPr="00E37399" w:rsidRDefault="00E42C40" w:rsidP="006D5F4C">
            <w:pPr>
              <w:numPr>
                <w:ilvl w:val="0"/>
                <w:numId w:val="12"/>
              </w:num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7 September 2024.</w:t>
            </w:r>
          </w:p>
          <w:p w14:paraId="1854E071" w14:textId="72AEC9F3" w:rsidR="009B1025" w:rsidRPr="00E37399" w:rsidRDefault="0081392F" w:rsidP="0081392F">
            <w:pPr>
              <w:numPr>
                <w:ilvl w:val="0"/>
                <w:numId w:val="12"/>
              </w:numPr>
              <w:shd w:val="clear" w:color="auto" w:fill="FFFFFF"/>
              <w:spacing w:after="100" w:afterAutospacing="1"/>
              <w:rPr>
                <w:rFonts w:ascii="Arial" w:eastAsia="Times New Roman" w:hAnsi="Arial" w:cs="Arial"/>
                <w:color w:val="282828"/>
                <w:sz w:val="24"/>
                <w:szCs w:val="24"/>
              </w:rPr>
            </w:pPr>
            <w:r>
              <w:rPr>
                <w:rFonts w:ascii="Arial" w:eastAsia="Times New Roman" w:hAnsi="Arial" w:cs="Arial"/>
                <w:color w:val="282828"/>
                <w:sz w:val="24"/>
                <w:szCs w:val="24"/>
                <w:lang w:val="en-US"/>
              </w:rPr>
              <w:t>13 December 2024.</w:t>
            </w:r>
          </w:p>
        </w:tc>
      </w:tr>
      <w:tr w:rsidR="009B1025" w:rsidRPr="00E37399" w14:paraId="08B0A31E" w14:textId="77777777" w:rsidTr="00B073A1">
        <w:tc>
          <w:tcPr>
            <w:tcW w:w="2689" w:type="dxa"/>
          </w:tcPr>
          <w:p w14:paraId="40E33079" w14:textId="77777777" w:rsidR="009B1025" w:rsidRPr="00E37399" w:rsidRDefault="009B1025"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lastRenderedPageBreak/>
              <w:t>Contact:</w:t>
            </w:r>
          </w:p>
        </w:tc>
        <w:tc>
          <w:tcPr>
            <w:tcW w:w="7047" w:type="dxa"/>
            <w:gridSpan w:val="2"/>
          </w:tcPr>
          <w:p w14:paraId="66C75910" w14:textId="77777777" w:rsidR="009B1025" w:rsidRPr="00E37399" w:rsidRDefault="00E42C40" w:rsidP="00E42C40">
            <w:pPr>
              <w:pStyle w:val="NormalWeb"/>
              <w:shd w:val="clear" w:color="auto" w:fill="FFFFFF"/>
              <w:spacing w:before="0" w:beforeAutospacing="0"/>
              <w:rPr>
                <w:rFonts w:ascii="Arial" w:eastAsia="Times New Roman" w:hAnsi="Arial" w:cs="Arial"/>
                <w:color w:val="282828"/>
              </w:rPr>
            </w:pPr>
            <w:r w:rsidRPr="00E37399">
              <w:rPr>
                <w:rFonts w:ascii="Arial" w:eastAsia="Times New Roman" w:hAnsi="Arial" w:cs="Arial"/>
                <w:color w:val="282828"/>
                <w:lang w:val="en-US"/>
              </w:rPr>
              <w:t>Tel: 0161 489 5281</w:t>
            </w:r>
            <w:r w:rsidRPr="00E37399">
              <w:rPr>
                <w:rFonts w:ascii="Arial" w:eastAsia="Times New Roman" w:hAnsi="Arial" w:cs="Arial"/>
                <w:color w:val="282828"/>
                <w:lang w:val="en-US"/>
              </w:rPr>
              <w:br/>
              <w:t>Email: </w:t>
            </w:r>
            <w:hyperlink r:id="rId14" w:tooltip="This link may open a new window" w:history="1">
              <w:r w:rsidRPr="00E37399">
                <w:rPr>
                  <w:rStyle w:val="Hyperlink"/>
                  <w:rFonts w:ascii="Arial" w:eastAsia="Times New Roman" w:hAnsi="Arial" w:cs="Arial"/>
                  <w:lang w:val="en-US"/>
                </w:rPr>
                <w:t>robert.pattison@manairport.co.uk</w:t>
              </w:r>
            </w:hyperlink>
          </w:p>
        </w:tc>
      </w:tr>
      <w:tr w:rsidR="009B1025" w:rsidRPr="00E37399" w14:paraId="4BF01225" w14:textId="77777777" w:rsidTr="00B073A1">
        <w:tc>
          <w:tcPr>
            <w:tcW w:w="2689" w:type="dxa"/>
          </w:tcPr>
          <w:p w14:paraId="7B6E6360" w14:textId="77777777" w:rsidR="009B1025" w:rsidRPr="00E37399" w:rsidRDefault="009B1025"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54E763E4" w14:textId="77777777" w:rsidR="009B1025" w:rsidRPr="00E37399" w:rsidRDefault="00E42C40" w:rsidP="00B073A1">
            <w:pPr>
              <w:spacing w:line="360" w:lineRule="auto"/>
              <w:rPr>
                <w:rFonts w:ascii="Arial" w:eastAsia="Times New Roman" w:hAnsi="Arial" w:cs="Arial"/>
                <w:sz w:val="24"/>
                <w:szCs w:val="24"/>
              </w:rPr>
            </w:pPr>
            <w:hyperlink r:id="rId15" w:history="1">
              <w:r w:rsidRPr="00E37399">
                <w:rPr>
                  <w:rStyle w:val="Hyperlink"/>
                  <w:rFonts w:ascii="Arial" w:eastAsia="Times New Roman" w:hAnsi="Arial" w:cs="Arial"/>
                  <w:sz w:val="24"/>
                  <w:szCs w:val="24"/>
                </w:rPr>
                <w:t>https://www.manchesterairport.co.uk/community/working-in-our-community/community-trust-fund/</w:t>
              </w:r>
            </w:hyperlink>
          </w:p>
        </w:tc>
      </w:tr>
    </w:tbl>
    <w:p w14:paraId="53F4F9FF" w14:textId="77777777" w:rsidR="00E42C40" w:rsidRPr="00E37399" w:rsidRDefault="00E42C40" w:rsidP="007C36D5">
      <w:pPr>
        <w:rPr>
          <w:rFonts w:ascii="Arial" w:hAnsi="Arial" w:cs="Arial"/>
          <w:sz w:val="24"/>
          <w:szCs w:val="24"/>
        </w:rPr>
      </w:pPr>
    </w:p>
    <w:p w14:paraId="78277C55" w14:textId="77777777" w:rsidR="007C36D5" w:rsidRPr="00E37399" w:rsidRDefault="007C36D5" w:rsidP="007C36D5">
      <w:pPr>
        <w:rPr>
          <w:rFonts w:ascii="Arial" w:hAnsi="Arial" w:cs="Arial"/>
          <w:sz w:val="24"/>
          <w:szCs w:val="24"/>
        </w:rPr>
      </w:pPr>
    </w:p>
    <w:tbl>
      <w:tblPr>
        <w:tblStyle w:val="TableGrid"/>
        <w:tblW w:w="0" w:type="auto"/>
        <w:tblLook w:val="04A0" w:firstRow="1" w:lastRow="0" w:firstColumn="1" w:lastColumn="0" w:noHBand="0" w:noVBand="1"/>
      </w:tblPr>
      <w:tblGrid>
        <w:gridCol w:w="2549"/>
        <w:gridCol w:w="3251"/>
        <w:gridCol w:w="3936"/>
      </w:tblGrid>
      <w:tr w:rsidR="007C36D5" w:rsidRPr="00E37399" w14:paraId="52E5BA48" w14:textId="77777777" w:rsidTr="007C36D5">
        <w:tc>
          <w:tcPr>
            <w:tcW w:w="6602" w:type="dxa"/>
            <w:gridSpan w:val="2"/>
            <w:tcBorders>
              <w:top w:val="single" w:sz="4" w:space="0" w:color="auto"/>
              <w:left w:val="single" w:sz="4" w:space="0" w:color="auto"/>
              <w:bottom w:val="single" w:sz="4" w:space="0" w:color="auto"/>
              <w:right w:val="single" w:sz="4" w:space="0" w:color="auto"/>
            </w:tcBorders>
            <w:vAlign w:val="center"/>
          </w:tcPr>
          <w:p w14:paraId="1DD9BAC6" w14:textId="77777777" w:rsidR="007C36D5" w:rsidRPr="00E37399" w:rsidRDefault="007C36D5" w:rsidP="007C36D5">
            <w:pPr>
              <w:spacing w:line="360" w:lineRule="auto"/>
              <w:rPr>
                <w:rFonts w:ascii="Arial" w:eastAsia="Times New Roman" w:hAnsi="Arial" w:cs="Arial"/>
                <w:b/>
                <w:bCs/>
                <w:noProof/>
                <w:color w:val="7030A0"/>
                <w:sz w:val="24"/>
                <w:szCs w:val="24"/>
              </w:rPr>
            </w:pPr>
          </w:p>
          <w:p w14:paraId="44DEF501" w14:textId="77777777" w:rsidR="007C36D5" w:rsidRPr="00E37399" w:rsidRDefault="007C36D5" w:rsidP="007C36D5">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Greater Manchester High Sheriff Police Trust</w:t>
            </w:r>
          </w:p>
        </w:tc>
        <w:tc>
          <w:tcPr>
            <w:tcW w:w="3134" w:type="dxa"/>
            <w:tcBorders>
              <w:top w:val="single" w:sz="4" w:space="0" w:color="auto"/>
              <w:left w:val="single" w:sz="4" w:space="0" w:color="auto"/>
              <w:bottom w:val="single" w:sz="4" w:space="0" w:color="auto"/>
              <w:right w:val="single" w:sz="4" w:space="0" w:color="auto"/>
            </w:tcBorders>
            <w:vAlign w:val="center"/>
          </w:tcPr>
          <w:p w14:paraId="3869EE3F" w14:textId="77777777" w:rsidR="007C36D5" w:rsidRPr="00E37399" w:rsidRDefault="007C36D5" w:rsidP="007C36D5">
            <w:pPr>
              <w:spacing w:line="360" w:lineRule="auto"/>
              <w:jc w:val="center"/>
              <w:rPr>
                <w:rFonts w:ascii="Arial" w:eastAsia="Times New Roman" w:hAnsi="Arial" w:cs="Arial"/>
                <w:sz w:val="24"/>
                <w:szCs w:val="24"/>
              </w:rPr>
            </w:pPr>
            <w:r w:rsidRPr="00E37399">
              <w:rPr>
                <w:rFonts w:ascii="Arial" w:eastAsia="Times New Roman" w:hAnsi="Arial" w:cs="Arial"/>
                <w:noProof/>
                <w:sz w:val="24"/>
                <w:szCs w:val="24"/>
                <w:lang w:val="en-US"/>
              </w:rPr>
              <w:drawing>
                <wp:inline distT="0" distB="0" distL="0" distR="0" wp14:anchorId="352D1F7D" wp14:editId="1F1DCDD6">
                  <wp:extent cx="2358113" cy="520995"/>
                  <wp:effectExtent l="0" t="0" r="4445" b="0"/>
                  <wp:docPr id="9" name="Picture 9" descr="Greater Manchester High Sheriff'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er Manchester High Sheriff's Trus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90" t="11500" r="4738" b="18003"/>
                          <a:stretch/>
                        </pic:blipFill>
                        <pic:spPr bwMode="auto">
                          <a:xfrm>
                            <a:off x="0" y="0"/>
                            <a:ext cx="2390385" cy="528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6D5" w:rsidRPr="00E37399" w14:paraId="4FDC6586" w14:textId="77777777" w:rsidTr="007C36D5">
        <w:tc>
          <w:tcPr>
            <w:tcW w:w="2689" w:type="dxa"/>
            <w:tcBorders>
              <w:top w:val="single" w:sz="4" w:space="0" w:color="auto"/>
            </w:tcBorders>
          </w:tcPr>
          <w:p w14:paraId="52283C5D" w14:textId="77777777" w:rsidR="007C36D5" w:rsidRPr="00E37399" w:rsidRDefault="007C36D5" w:rsidP="007C36D5">
            <w:pPr>
              <w:spacing w:line="360" w:lineRule="auto"/>
              <w:rPr>
                <w:rFonts w:ascii="Arial" w:hAnsi="Arial" w:cs="Arial"/>
                <w:b/>
                <w:bCs/>
                <w:sz w:val="24"/>
                <w:szCs w:val="24"/>
              </w:rPr>
            </w:pPr>
          </w:p>
          <w:p w14:paraId="6CA09E50"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68E65DCB" w14:textId="77777777" w:rsidR="007C36D5" w:rsidRPr="00E37399" w:rsidRDefault="007C36D5" w:rsidP="007C36D5">
            <w:pPr>
              <w:shd w:val="clear" w:color="auto" w:fill="FFFFFF"/>
              <w:spacing w:after="100" w:afterAutospacing="1"/>
              <w:rPr>
                <w:rFonts w:ascii="Arial" w:eastAsia="Times New Roman" w:hAnsi="Arial" w:cs="Arial"/>
                <w:sz w:val="24"/>
                <w:szCs w:val="24"/>
              </w:rPr>
            </w:pPr>
            <w:r w:rsidRPr="00E37399">
              <w:rPr>
                <w:rFonts w:ascii="Arial" w:eastAsia="Times New Roman" w:hAnsi="Arial" w:cs="Arial"/>
                <w:sz w:val="24"/>
                <w:szCs w:val="24"/>
              </w:rPr>
              <w:t>This fund aims to support projects and activities that align with the objectives of the Trust: </w:t>
            </w:r>
          </w:p>
          <w:p w14:paraId="68A922F7" w14:textId="77777777" w:rsidR="007C36D5" w:rsidRPr="00E37399" w:rsidRDefault="007C36D5" w:rsidP="006D5F4C">
            <w:pPr>
              <w:numPr>
                <w:ilvl w:val="0"/>
                <w:numId w:val="5"/>
              </w:numPr>
              <w:shd w:val="clear" w:color="auto" w:fill="FFFFFF"/>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rPr>
              <w:t>Improve the quality of life of all communities in the Greater Manchester area, with vulnerable groups and victims of crime being priorities.</w:t>
            </w:r>
          </w:p>
          <w:p w14:paraId="3BAF3EFD" w14:textId="77777777" w:rsidR="007C36D5" w:rsidRPr="00E37399" w:rsidRDefault="007C36D5" w:rsidP="006D5F4C">
            <w:pPr>
              <w:numPr>
                <w:ilvl w:val="0"/>
                <w:numId w:val="5"/>
              </w:numPr>
              <w:shd w:val="clear" w:color="auto" w:fill="FFFFFF"/>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rPr>
              <w:t>Support wide-ranging initiatives that address issues of crime reduction concerning the public and affecting the quality of their lives.</w:t>
            </w:r>
          </w:p>
          <w:p w14:paraId="4D1040E8" w14:textId="77777777" w:rsidR="007C36D5" w:rsidRPr="00E37399" w:rsidRDefault="007C36D5" w:rsidP="006D5F4C">
            <w:pPr>
              <w:numPr>
                <w:ilvl w:val="0"/>
                <w:numId w:val="5"/>
              </w:numPr>
              <w:shd w:val="clear" w:color="auto" w:fill="FFFFFF"/>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rPr>
              <w:t>Support community and race-related initiatives including those which assist vulnerable groups with special and distinct needs, as identified through local consultation.</w:t>
            </w:r>
          </w:p>
          <w:p w14:paraId="0396EBB0" w14:textId="77777777" w:rsidR="007C36D5" w:rsidRPr="00E37399" w:rsidRDefault="007C36D5" w:rsidP="006D5F4C">
            <w:pPr>
              <w:numPr>
                <w:ilvl w:val="0"/>
                <w:numId w:val="5"/>
              </w:numPr>
              <w:shd w:val="clear" w:color="auto" w:fill="FFFFFF"/>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rPr>
              <w:t>Seek to support and complement initiatives arising from locally agreed Crime and Disorder crime reduction strategies, and support initiatives that arise from local consultation identifying concerns outside these strategies.</w:t>
            </w:r>
          </w:p>
        </w:tc>
      </w:tr>
      <w:tr w:rsidR="007C36D5" w:rsidRPr="00E37399" w14:paraId="0385A9C6" w14:textId="77777777" w:rsidTr="007C36D5">
        <w:tc>
          <w:tcPr>
            <w:tcW w:w="2689" w:type="dxa"/>
          </w:tcPr>
          <w:p w14:paraId="552FB46C" w14:textId="77777777" w:rsidR="007C36D5" w:rsidRPr="00E37399" w:rsidRDefault="007C36D5" w:rsidP="007C36D5">
            <w:pPr>
              <w:spacing w:line="360" w:lineRule="auto"/>
              <w:rPr>
                <w:rFonts w:ascii="Arial" w:eastAsia="Times New Roman" w:hAnsi="Arial" w:cs="Arial"/>
                <w:b/>
                <w:bCs/>
                <w:sz w:val="24"/>
                <w:szCs w:val="24"/>
              </w:rPr>
            </w:pPr>
          </w:p>
          <w:p w14:paraId="22297EE9"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2CF664CC"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sz w:val="24"/>
                <w:szCs w:val="24"/>
                <w:shd w:val="clear" w:color="auto" w:fill="FFFFFF"/>
              </w:rPr>
              <w:t>Not-for-profit groups and organisation across Greater Manchester can apply.</w:t>
            </w:r>
          </w:p>
        </w:tc>
      </w:tr>
      <w:tr w:rsidR="007C36D5" w:rsidRPr="00E37399" w14:paraId="3D190942" w14:textId="77777777" w:rsidTr="007C36D5">
        <w:tc>
          <w:tcPr>
            <w:tcW w:w="2689" w:type="dxa"/>
          </w:tcPr>
          <w:p w14:paraId="39CEC53B" w14:textId="77777777" w:rsidR="007C36D5" w:rsidRPr="00E37399" w:rsidRDefault="007C36D5" w:rsidP="007C36D5">
            <w:pPr>
              <w:spacing w:line="360" w:lineRule="auto"/>
              <w:rPr>
                <w:rFonts w:ascii="Arial" w:eastAsia="Times New Roman" w:hAnsi="Arial" w:cs="Arial"/>
                <w:b/>
                <w:bCs/>
                <w:sz w:val="24"/>
                <w:szCs w:val="24"/>
              </w:rPr>
            </w:pPr>
          </w:p>
          <w:p w14:paraId="4C713A0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2ECC1754" w14:textId="77777777" w:rsidR="007C36D5" w:rsidRPr="00E37399" w:rsidRDefault="007C36D5" w:rsidP="007C36D5">
            <w:pPr>
              <w:shd w:val="clear" w:color="auto" w:fill="FFFFFF"/>
              <w:spacing w:after="100" w:afterAutospacing="1"/>
              <w:rPr>
                <w:rFonts w:ascii="Arial" w:eastAsia="Times New Roman" w:hAnsi="Arial" w:cs="Arial"/>
                <w:sz w:val="24"/>
                <w:szCs w:val="24"/>
              </w:rPr>
            </w:pPr>
            <w:r w:rsidRPr="00E37399">
              <w:rPr>
                <w:rFonts w:ascii="Arial" w:eastAsia="Times New Roman" w:hAnsi="Arial" w:cs="Arial"/>
                <w:sz w:val="24"/>
                <w:szCs w:val="24"/>
              </w:rPr>
              <w:t>There are two levels of funding available:</w:t>
            </w:r>
          </w:p>
          <w:p w14:paraId="66A7C3DC" w14:textId="77777777" w:rsidR="007C36D5" w:rsidRPr="00E37399" w:rsidRDefault="007C36D5" w:rsidP="006D5F4C">
            <w:pPr>
              <w:numPr>
                <w:ilvl w:val="0"/>
                <w:numId w:val="6"/>
              </w:numPr>
              <w:shd w:val="clear" w:color="auto" w:fill="FFFFFF"/>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rPr>
              <w:t>Grants up to £500.</w:t>
            </w:r>
          </w:p>
          <w:p w14:paraId="4D11C0AA" w14:textId="77777777" w:rsidR="007C36D5" w:rsidRPr="00E37399" w:rsidRDefault="007C36D5" w:rsidP="006D5F4C">
            <w:pPr>
              <w:numPr>
                <w:ilvl w:val="0"/>
                <w:numId w:val="6"/>
              </w:numPr>
              <w:shd w:val="clear" w:color="auto" w:fill="FFFFFF"/>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rPr>
              <w:t>Grants of between £501 and £5,000. </w:t>
            </w:r>
          </w:p>
        </w:tc>
      </w:tr>
      <w:tr w:rsidR="007C36D5" w:rsidRPr="00E37399" w14:paraId="7BDB244C" w14:textId="77777777" w:rsidTr="007C36D5">
        <w:tc>
          <w:tcPr>
            <w:tcW w:w="2689" w:type="dxa"/>
          </w:tcPr>
          <w:p w14:paraId="0484F81B" w14:textId="77777777" w:rsidR="007C36D5" w:rsidRPr="00E37399" w:rsidRDefault="007C36D5" w:rsidP="007C36D5">
            <w:pPr>
              <w:spacing w:line="360" w:lineRule="auto"/>
              <w:rPr>
                <w:rFonts w:ascii="Arial" w:eastAsia="Times New Roman" w:hAnsi="Arial" w:cs="Arial"/>
                <w:b/>
                <w:bCs/>
                <w:sz w:val="24"/>
                <w:szCs w:val="24"/>
              </w:rPr>
            </w:pPr>
          </w:p>
          <w:p w14:paraId="7C2ED016"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2AF1E99C" w14:textId="77777777" w:rsidR="007C36D5" w:rsidRPr="00E37399" w:rsidRDefault="007C36D5" w:rsidP="007C36D5">
            <w:pPr>
              <w:shd w:val="clear" w:color="auto" w:fill="FFFFFF"/>
              <w:spacing w:after="100" w:afterAutospacing="1"/>
              <w:rPr>
                <w:rFonts w:ascii="Arial" w:eastAsia="Times New Roman" w:hAnsi="Arial" w:cs="Arial"/>
                <w:sz w:val="24"/>
                <w:szCs w:val="24"/>
              </w:rPr>
            </w:pPr>
            <w:r w:rsidRPr="00E37399">
              <w:rPr>
                <w:rFonts w:ascii="Arial" w:eastAsia="Times New Roman" w:hAnsi="Arial" w:cs="Arial"/>
                <w:sz w:val="24"/>
                <w:szCs w:val="24"/>
              </w:rPr>
              <w:t>Guidance notes and the application forms are available from the Greater Manchester High Sheriff Police Trust website. </w:t>
            </w:r>
          </w:p>
          <w:p w14:paraId="1D9BC4D7" w14:textId="77777777" w:rsidR="007C36D5" w:rsidRPr="00E37399" w:rsidRDefault="007C36D5" w:rsidP="007C36D5">
            <w:pPr>
              <w:shd w:val="clear" w:color="auto" w:fill="FFFFFF"/>
              <w:spacing w:after="100" w:afterAutospacing="1"/>
              <w:rPr>
                <w:rFonts w:ascii="Arial" w:eastAsia="Times New Roman" w:hAnsi="Arial" w:cs="Arial"/>
                <w:sz w:val="24"/>
                <w:szCs w:val="24"/>
              </w:rPr>
            </w:pPr>
            <w:r w:rsidRPr="00E37399">
              <w:rPr>
                <w:rFonts w:ascii="Arial" w:eastAsia="Times New Roman" w:hAnsi="Arial" w:cs="Arial"/>
                <w:sz w:val="24"/>
                <w:szCs w:val="24"/>
              </w:rPr>
              <w:t>Completed applications should be submitted by email.</w:t>
            </w:r>
          </w:p>
        </w:tc>
      </w:tr>
      <w:tr w:rsidR="007C36D5" w:rsidRPr="00E37399" w14:paraId="2CE9747B" w14:textId="77777777" w:rsidTr="007C36D5">
        <w:tc>
          <w:tcPr>
            <w:tcW w:w="2689" w:type="dxa"/>
          </w:tcPr>
          <w:p w14:paraId="210C80A8" w14:textId="77777777" w:rsidR="007C36D5" w:rsidRPr="00E37399" w:rsidRDefault="007C36D5" w:rsidP="007C36D5">
            <w:pPr>
              <w:spacing w:line="360" w:lineRule="auto"/>
              <w:rPr>
                <w:rFonts w:ascii="Arial" w:eastAsia="Times New Roman" w:hAnsi="Arial" w:cs="Arial"/>
                <w:b/>
                <w:bCs/>
                <w:sz w:val="24"/>
                <w:szCs w:val="24"/>
              </w:rPr>
            </w:pPr>
          </w:p>
          <w:p w14:paraId="77B0690C"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45BADE28" w14:textId="77777777" w:rsidR="007C36D5" w:rsidRPr="00E37399" w:rsidRDefault="007C36D5" w:rsidP="006D5F4C">
            <w:pPr>
              <w:shd w:val="clear" w:color="auto" w:fill="FFFFFF"/>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rPr>
              <w:t>30</w:t>
            </w:r>
            <w:r w:rsidR="006D5F4C" w:rsidRPr="00E37399">
              <w:rPr>
                <w:rFonts w:ascii="Arial" w:eastAsia="Times New Roman" w:hAnsi="Arial" w:cs="Arial"/>
                <w:sz w:val="24"/>
                <w:szCs w:val="24"/>
                <w:vertAlign w:val="superscript"/>
              </w:rPr>
              <w:t>th</w:t>
            </w:r>
            <w:r w:rsidR="006D5F4C" w:rsidRPr="00E37399">
              <w:rPr>
                <w:rFonts w:ascii="Arial" w:eastAsia="Times New Roman" w:hAnsi="Arial" w:cs="Arial"/>
                <w:sz w:val="24"/>
                <w:szCs w:val="24"/>
              </w:rPr>
              <w:t xml:space="preserve"> of</w:t>
            </w:r>
            <w:r w:rsidRPr="00E37399">
              <w:rPr>
                <w:rFonts w:ascii="Arial" w:eastAsia="Times New Roman" w:hAnsi="Arial" w:cs="Arial"/>
                <w:sz w:val="24"/>
                <w:szCs w:val="24"/>
              </w:rPr>
              <w:t xml:space="preserve"> September </w:t>
            </w:r>
            <w:r w:rsidR="006D5F4C" w:rsidRPr="00E37399">
              <w:rPr>
                <w:rFonts w:ascii="Arial" w:eastAsia="Times New Roman" w:hAnsi="Arial" w:cs="Arial"/>
                <w:sz w:val="24"/>
                <w:szCs w:val="24"/>
              </w:rPr>
              <w:t>2024</w:t>
            </w:r>
          </w:p>
        </w:tc>
      </w:tr>
      <w:tr w:rsidR="007C36D5" w:rsidRPr="00E37399" w14:paraId="353DA68D" w14:textId="77777777" w:rsidTr="007C36D5">
        <w:tc>
          <w:tcPr>
            <w:tcW w:w="2689" w:type="dxa"/>
          </w:tcPr>
          <w:p w14:paraId="13266542" w14:textId="77777777" w:rsidR="007C36D5" w:rsidRPr="00E37399" w:rsidRDefault="007C36D5" w:rsidP="007C36D5">
            <w:pPr>
              <w:spacing w:line="360" w:lineRule="auto"/>
              <w:rPr>
                <w:rFonts w:ascii="Arial" w:eastAsia="Times New Roman" w:hAnsi="Arial" w:cs="Arial"/>
                <w:b/>
                <w:bCs/>
                <w:sz w:val="24"/>
                <w:szCs w:val="24"/>
              </w:rPr>
            </w:pPr>
          </w:p>
          <w:p w14:paraId="43074EE5"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0A6A90B2"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r w:rsidRPr="00E37399">
              <w:rPr>
                <w:rFonts w:ascii="Arial" w:hAnsi="Arial" w:cs="Arial"/>
                <w:color w:val="282828"/>
                <w:sz w:val="24"/>
                <w:szCs w:val="24"/>
                <w:shd w:val="clear" w:color="auto" w:fill="FFFFFF"/>
              </w:rPr>
              <w:t>Tel: 0161 856 8977</w:t>
            </w:r>
            <w:r w:rsidRPr="00E37399">
              <w:rPr>
                <w:rFonts w:ascii="Arial" w:hAnsi="Arial" w:cs="Arial"/>
                <w:color w:val="282828"/>
                <w:sz w:val="24"/>
                <w:szCs w:val="24"/>
              </w:rPr>
              <w:br/>
            </w:r>
            <w:r w:rsidRPr="00E37399">
              <w:rPr>
                <w:rFonts w:ascii="Arial" w:hAnsi="Arial" w:cs="Arial"/>
                <w:color w:val="282828"/>
                <w:sz w:val="24"/>
                <w:szCs w:val="24"/>
                <w:shd w:val="clear" w:color="auto" w:fill="FFFFFF"/>
              </w:rPr>
              <w:t>Email: </w:t>
            </w:r>
            <w:hyperlink r:id="rId17" w:tooltip="This link may open a new window" w:history="1">
              <w:r w:rsidRPr="00E37399">
                <w:rPr>
                  <w:rFonts w:ascii="Arial" w:hAnsi="Arial" w:cs="Arial"/>
                  <w:color w:val="0A1F8F"/>
                  <w:sz w:val="24"/>
                  <w:szCs w:val="24"/>
                  <w:u w:val="single"/>
                  <w:shd w:val="clear" w:color="auto" w:fill="FFFFFF"/>
                </w:rPr>
                <w:t>HighSheriff.Trust@gmp.police.uk</w:t>
              </w:r>
            </w:hyperlink>
          </w:p>
        </w:tc>
      </w:tr>
      <w:tr w:rsidR="007C36D5" w:rsidRPr="00E37399" w14:paraId="4981B259" w14:textId="77777777" w:rsidTr="007C36D5">
        <w:tc>
          <w:tcPr>
            <w:tcW w:w="2689" w:type="dxa"/>
          </w:tcPr>
          <w:p w14:paraId="192B374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29F57B23" w14:textId="77777777" w:rsidR="007C36D5" w:rsidRPr="00E37399" w:rsidRDefault="007C36D5" w:rsidP="007C36D5">
            <w:pPr>
              <w:spacing w:line="360" w:lineRule="auto"/>
              <w:rPr>
                <w:rFonts w:ascii="Arial" w:eastAsia="Times New Roman" w:hAnsi="Arial" w:cs="Arial"/>
                <w:sz w:val="24"/>
                <w:szCs w:val="24"/>
              </w:rPr>
            </w:pPr>
            <w:hyperlink r:id="rId18" w:history="1">
              <w:r w:rsidRPr="00E37399">
                <w:rPr>
                  <w:rStyle w:val="Hyperlink"/>
                  <w:rFonts w:ascii="Arial" w:eastAsia="Times New Roman" w:hAnsi="Arial" w:cs="Arial"/>
                  <w:sz w:val="24"/>
                  <w:szCs w:val="24"/>
                </w:rPr>
                <w:t>www.ghspt.org</w:t>
              </w:r>
            </w:hyperlink>
            <w:r w:rsidRPr="00E37399">
              <w:rPr>
                <w:rFonts w:ascii="Arial" w:eastAsia="Times New Roman" w:hAnsi="Arial" w:cs="Arial"/>
                <w:sz w:val="24"/>
                <w:szCs w:val="24"/>
              </w:rPr>
              <w:t xml:space="preserve"> </w:t>
            </w:r>
          </w:p>
        </w:tc>
      </w:tr>
    </w:tbl>
    <w:p w14:paraId="0FA3E8DC"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1E290250" w14:textId="77777777" w:rsidR="009B1025" w:rsidRPr="00E37399" w:rsidRDefault="009B1025" w:rsidP="007C36D5">
      <w:pPr>
        <w:pBdr>
          <w:bottom w:val="single" w:sz="6" w:space="1" w:color="auto"/>
        </w:pBdr>
        <w:spacing w:line="360" w:lineRule="auto"/>
        <w:rPr>
          <w:rFonts w:ascii="Arial" w:eastAsia="Arial" w:hAnsi="Arial" w:cs="Arial"/>
          <w:b/>
          <w:bCs/>
          <w:color w:val="008000"/>
          <w:sz w:val="24"/>
          <w:szCs w:val="24"/>
          <w:lang w:bidi="en-US"/>
        </w:rPr>
      </w:pPr>
    </w:p>
    <w:p w14:paraId="264A67FE" w14:textId="77777777" w:rsidR="009B1025" w:rsidRPr="00E37399" w:rsidRDefault="009B1025" w:rsidP="007C36D5">
      <w:pPr>
        <w:pBdr>
          <w:bottom w:val="single" w:sz="6" w:space="1" w:color="auto"/>
        </w:pBdr>
        <w:spacing w:line="360" w:lineRule="auto"/>
        <w:rPr>
          <w:rFonts w:ascii="Arial" w:eastAsia="Arial" w:hAnsi="Arial" w:cs="Arial"/>
          <w:b/>
          <w:bCs/>
          <w:color w:val="008000"/>
          <w:sz w:val="24"/>
          <w:szCs w:val="24"/>
          <w:lang w:bidi="en-US"/>
        </w:rPr>
      </w:pPr>
    </w:p>
    <w:p w14:paraId="0F844634" w14:textId="77777777" w:rsidR="007C36D5" w:rsidRPr="00E37399" w:rsidRDefault="007C36D5" w:rsidP="007C36D5">
      <w:pPr>
        <w:pBdr>
          <w:bottom w:val="single" w:sz="6" w:space="1" w:color="auto"/>
        </w:pBdr>
        <w:spacing w:line="360" w:lineRule="auto"/>
        <w:rPr>
          <w:rFonts w:ascii="Arial" w:eastAsia="Arial" w:hAnsi="Arial" w:cs="Arial"/>
          <w:b/>
          <w:bCs/>
          <w:color w:val="008000"/>
          <w:sz w:val="24"/>
          <w:szCs w:val="24"/>
          <w:lang w:bidi="en-US"/>
        </w:rPr>
      </w:pPr>
    </w:p>
    <w:p w14:paraId="608604F1" w14:textId="77777777" w:rsidR="007C36D5" w:rsidRPr="00E37399" w:rsidRDefault="007C36D5" w:rsidP="007C36D5">
      <w:pPr>
        <w:pStyle w:val="Heading1"/>
        <w:spacing w:before="0" w:after="0" w:line="360" w:lineRule="auto"/>
        <w:rPr>
          <w:sz w:val="32"/>
          <w:szCs w:val="32"/>
        </w:rPr>
      </w:pPr>
      <w:r w:rsidRPr="00E37399">
        <w:rPr>
          <w:sz w:val="32"/>
          <w:szCs w:val="32"/>
        </w:rPr>
        <w:t>ARTS</w:t>
      </w:r>
    </w:p>
    <w:tbl>
      <w:tblPr>
        <w:tblStyle w:val="TableGrid"/>
        <w:tblW w:w="0" w:type="auto"/>
        <w:tblLook w:val="04A0" w:firstRow="1" w:lastRow="0" w:firstColumn="1" w:lastColumn="0" w:noHBand="0" w:noVBand="1"/>
      </w:tblPr>
      <w:tblGrid>
        <w:gridCol w:w="2689"/>
        <w:gridCol w:w="3913"/>
        <w:gridCol w:w="3134"/>
      </w:tblGrid>
      <w:tr w:rsidR="00E42C40" w:rsidRPr="00E37399" w14:paraId="4CB50BF1"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10787968" w14:textId="77777777" w:rsidR="00E42C40" w:rsidRPr="00E37399" w:rsidRDefault="00DA6447" w:rsidP="00B073A1">
            <w:pPr>
              <w:spacing w:line="360" w:lineRule="auto"/>
              <w:rPr>
                <w:rFonts w:ascii="Arial" w:eastAsia="Times New Roman" w:hAnsi="Arial" w:cs="Arial"/>
                <w:b/>
                <w:bCs/>
                <w:noProof/>
                <w:color w:val="7030A0"/>
                <w:sz w:val="24"/>
                <w:szCs w:val="24"/>
                <w:lang w:val="en-US"/>
              </w:rPr>
            </w:pPr>
            <w:r w:rsidRPr="00E37399">
              <w:rPr>
                <w:rFonts w:ascii="Arial" w:eastAsia="Times New Roman" w:hAnsi="Arial" w:cs="Arial"/>
                <w:b/>
                <w:bCs/>
                <w:noProof/>
                <w:color w:val="7030A0"/>
                <w:sz w:val="24"/>
                <w:szCs w:val="24"/>
                <w:lang w:val="en-US"/>
              </w:rPr>
              <w:t>The Radcliffe Trust</w:t>
            </w:r>
          </w:p>
        </w:tc>
        <w:tc>
          <w:tcPr>
            <w:tcW w:w="3134" w:type="dxa"/>
            <w:tcBorders>
              <w:top w:val="single" w:sz="4" w:space="0" w:color="auto"/>
              <w:left w:val="single" w:sz="4" w:space="0" w:color="auto"/>
              <w:bottom w:val="single" w:sz="4" w:space="0" w:color="auto"/>
              <w:right w:val="single" w:sz="4" w:space="0" w:color="auto"/>
            </w:tcBorders>
            <w:vAlign w:val="center"/>
          </w:tcPr>
          <w:p w14:paraId="78D634D0" w14:textId="77777777" w:rsidR="00E42C40" w:rsidRPr="00E37399" w:rsidRDefault="00DA6447"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556E52E6" wp14:editId="046F1853">
                  <wp:extent cx="1764029" cy="71218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4940" cy="720628"/>
                          </a:xfrm>
                          <a:prstGeom prst="rect">
                            <a:avLst/>
                          </a:prstGeom>
                        </pic:spPr>
                      </pic:pic>
                    </a:graphicData>
                  </a:graphic>
                </wp:inline>
              </w:drawing>
            </w:r>
          </w:p>
        </w:tc>
      </w:tr>
      <w:tr w:rsidR="00E42C40" w:rsidRPr="00E37399" w14:paraId="01F321E6" w14:textId="77777777" w:rsidTr="00B073A1">
        <w:tc>
          <w:tcPr>
            <w:tcW w:w="2689" w:type="dxa"/>
            <w:tcBorders>
              <w:top w:val="single" w:sz="4" w:space="0" w:color="auto"/>
            </w:tcBorders>
          </w:tcPr>
          <w:p w14:paraId="58980A78" w14:textId="77777777" w:rsidR="00E42C40" w:rsidRPr="00E37399" w:rsidRDefault="00E42C40" w:rsidP="00B073A1">
            <w:pPr>
              <w:spacing w:line="360" w:lineRule="auto"/>
              <w:rPr>
                <w:rFonts w:ascii="Arial" w:hAnsi="Arial" w:cs="Arial"/>
                <w:b/>
                <w:bCs/>
                <w:sz w:val="24"/>
                <w:szCs w:val="24"/>
              </w:rPr>
            </w:pPr>
          </w:p>
          <w:p w14:paraId="5BD68957" w14:textId="77777777" w:rsidR="00E42C40" w:rsidRPr="00E37399" w:rsidRDefault="00E42C40"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505FB016" w14:textId="77777777" w:rsidR="00E42C40" w:rsidRPr="00E37399" w:rsidRDefault="00DA6447" w:rsidP="00DA6447">
            <w:pPr>
              <w:spacing w:after="360"/>
              <w:rPr>
                <w:rFonts w:ascii="Arial" w:eastAsia="Times New Roman" w:hAnsi="Arial" w:cs="Arial"/>
                <w:sz w:val="24"/>
                <w:szCs w:val="24"/>
              </w:rPr>
            </w:pPr>
            <w:r w:rsidRPr="00E37399">
              <w:rPr>
                <w:rFonts w:ascii="Arial" w:eastAsia="Times New Roman" w:hAnsi="Arial" w:cs="Arial"/>
                <w:sz w:val="24"/>
                <w:szCs w:val="24"/>
                <w:lang w:val="en-US"/>
              </w:rPr>
              <w:t>The Trust makes grants principally in two sectors: Music and Heritage &amp; Crafts.</w:t>
            </w:r>
            <w:r w:rsidRPr="00E37399">
              <w:rPr>
                <w:rFonts w:ascii="Arial" w:hAnsi="Arial" w:cs="Arial"/>
                <w:color w:val="282828"/>
                <w:sz w:val="24"/>
                <w:szCs w:val="24"/>
                <w:shd w:val="clear" w:color="auto" w:fill="FFFFFF"/>
                <w:lang w:val="en-US"/>
              </w:rPr>
              <w:t xml:space="preserve"> </w:t>
            </w:r>
            <w:r w:rsidRPr="00E37399">
              <w:rPr>
                <w:rFonts w:ascii="Arial" w:eastAsia="Times New Roman" w:hAnsi="Arial" w:cs="Arial"/>
                <w:sz w:val="24"/>
                <w:szCs w:val="24"/>
                <w:lang w:val="en-US"/>
              </w:rPr>
              <w:t>The Trust supports classical music performance and training especially chamber music, composition and music education. Particular interests within music education are music for children and adults with special needs, youth orchestras and projects at secondary and higher levels, including academic research.</w:t>
            </w:r>
          </w:p>
        </w:tc>
      </w:tr>
      <w:tr w:rsidR="00E42C40" w:rsidRPr="00E37399" w14:paraId="514BBF4C" w14:textId="77777777" w:rsidTr="00B073A1">
        <w:trPr>
          <w:trHeight w:val="876"/>
        </w:trPr>
        <w:tc>
          <w:tcPr>
            <w:tcW w:w="2689" w:type="dxa"/>
          </w:tcPr>
          <w:p w14:paraId="6768293A" w14:textId="77777777" w:rsidR="00E42C40" w:rsidRPr="00E37399" w:rsidRDefault="00E42C40" w:rsidP="00B073A1">
            <w:pPr>
              <w:spacing w:line="360" w:lineRule="auto"/>
              <w:rPr>
                <w:rFonts w:ascii="Arial" w:eastAsia="Times New Roman" w:hAnsi="Arial" w:cs="Arial"/>
                <w:b/>
                <w:bCs/>
                <w:sz w:val="24"/>
                <w:szCs w:val="24"/>
              </w:rPr>
            </w:pPr>
          </w:p>
          <w:p w14:paraId="22028A83"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6889868" w14:textId="77777777" w:rsidR="00E42C40" w:rsidRPr="00E37399" w:rsidRDefault="00DA6447" w:rsidP="00DA6447">
            <w:pPr>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lang w:val="en-US"/>
              </w:rPr>
              <w:t>Charities, not-for-profit or Exempt organisations that are based in the UK are eligible to apply.</w:t>
            </w:r>
          </w:p>
        </w:tc>
      </w:tr>
      <w:tr w:rsidR="00E42C40" w:rsidRPr="00E37399" w14:paraId="35DBB9C8" w14:textId="77777777" w:rsidTr="00B073A1">
        <w:tc>
          <w:tcPr>
            <w:tcW w:w="2689" w:type="dxa"/>
          </w:tcPr>
          <w:p w14:paraId="61F6A791"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4E87412A" w14:textId="77777777" w:rsidR="00E42C40" w:rsidRPr="00E37399" w:rsidRDefault="00DA6447" w:rsidP="00B073A1">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Grants are generally in the region of £2,500 to £7,500.</w:t>
            </w:r>
          </w:p>
        </w:tc>
      </w:tr>
      <w:tr w:rsidR="00E42C40" w:rsidRPr="00E37399" w14:paraId="4BB87226" w14:textId="77777777" w:rsidTr="00B073A1">
        <w:tc>
          <w:tcPr>
            <w:tcW w:w="2689" w:type="dxa"/>
          </w:tcPr>
          <w:p w14:paraId="4972F91C" w14:textId="77777777" w:rsidR="00E42C40" w:rsidRPr="00E37399" w:rsidRDefault="00E42C40" w:rsidP="00B073A1">
            <w:pPr>
              <w:spacing w:line="360" w:lineRule="auto"/>
              <w:rPr>
                <w:rFonts w:ascii="Arial" w:eastAsia="Times New Roman" w:hAnsi="Arial" w:cs="Arial"/>
                <w:b/>
                <w:bCs/>
                <w:sz w:val="24"/>
                <w:szCs w:val="24"/>
              </w:rPr>
            </w:pPr>
          </w:p>
          <w:p w14:paraId="5ACB7DA3"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4B9FC795" w14:textId="77777777" w:rsidR="00E42C40" w:rsidRPr="00E37399" w:rsidRDefault="00E42C40"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DA6447" w:rsidRPr="00E37399">
              <w:rPr>
                <w:rFonts w:ascii="Arial" w:eastAsia="Times New Roman" w:hAnsi="Arial" w:cs="Arial"/>
                <w:sz w:val="24"/>
                <w:szCs w:val="24"/>
              </w:rPr>
              <w:t>Online application form</w:t>
            </w:r>
          </w:p>
        </w:tc>
      </w:tr>
      <w:tr w:rsidR="00E42C40" w:rsidRPr="00E37399" w14:paraId="2A740A55" w14:textId="77777777" w:rsidTr="00B073A1">
        <w:trPr>
          <w:trHeight w:val="1134"/>
        </w:trPr>
        <w:tc>
          <w:tcPr>
            <w:tcW w:w="2689" w:type="dxa"/>
          </w:tcPr>
          <w:p w14:paraId="7DFFFF88" w14:textId="77777777" w:rsidR="00E42C40" w:rsidRPr="00E37399" w:rsidRDefault="00E42C40" w:rsidP="00B073A1">
            <w:pPr>
              <w:spacing w:line="360" w:lineRule="auto"/>
              <w:rPr>
                <w:rFonts w:ascii="Arial" w:eastAsia="Times New Roman" w:hAnsi="Arial" w:cs="Arial"/>
                <w:b/>
                <w:bCs/>
                <w:sz w:val="24"/>
                <w:szCs w:val="24"/>
              </w:rPr>
            </w:pPr>
          </w:p>
          <w:p w14:paraId="60FAFB8A" w14:textId="77777777" w:rsidR="00E42C40" w:rsidRPr="00E37399" w:rsidRDefault="00E42C40"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1790D625" w14:textId="72DB2D5B" w:rsidR="00E42C40" w:rsidRPr="00E37399" w:rsidRDefault="006D5F4C" w:rsidP="006D5F4C">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 xml:space="preserve">31 July </w:t>
            </w:r>
            <w:r w:rsidR="0081392F">
              <w:rPr>
                <w:rFonts w:ascii="Arial" w:eastAsia="Times New Roman" w:hAnsi="Arial" w:cs="Arial"/>
                <w:sz w:val="24"/>
                <w:szCs w:val="24"/>
                <w:lang w:val="en-US"/>
              </w:rPr>
              <w:t>2024.</w:t>
            </w:r>
            <w:bookmarkStart w:id="2" w:name="_GoBack"/>
            <w:bookmarkEnd w:id="2"/>
          </w:p>
        </w:tc>
      </w:tr>
      <w:tr w:rsidR="00E42C40" w:rsidRPr="00E37399" w14:paraId="1015D87D" w14:textId="77777777" w:rsidTr="00B073A1">
        <w:tc>
          <w:tcPr>
            <w:tcW w:w="2689" w:type="dxa"/>
          </w:tcPr>
          <w:p w14:paraId="40BD1DE5"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3230AAD1" w14:textId="77777777" w:rsidR="00E42C40" w:rsidRPr="00E37399" w:rsidRDefault="00DA6447" w:rsidP="00B073A1">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01285 841900</w:t>
            </w:r>
            <w:r w:rsidRPr="00E37399">
              <w:rPr>
                <w:rFonts w:ascii="Arial" w:eastAsia="Times New Roman" w:hAnsi="Arial" w:cs="Arial"/>
                <w:sz w:val="24"/>
                <w:szCs w:val="24"/>
                <w:lang w:val="en-US"/>
              </w:rPr>
              <w:br/>
              <w:t>Email: </w:t>
            </w:r>
            <w:hyperlink r:id="rId20" w:tooltip="This link may open a new window" w:history="1">
              <w:r w:rsidRPr="00E37399">
                <w:rPr>
                  <w:rStyle w:val="Hyperlink"/>
                  <w:rFonts w:ascii="Arial" w:eastAsia="Times New Roman" w:hAnsi="Arial" w:cs="Arial"/>
                  <w:sz w:val="24"/>
                  <w:szCs w:val="24"/>
                  <w:lang w:val="en-US"/>
                </w:rPr>
                <w:t>radcliffe@thetrustpartnership.com</w:t>
              </w:r>
            </w:hyperlink>
          </w:p>
        </w:tc>
      </w:tr>
      <w:tr w:rsidR="00E42C40" w:rsidRPr="00E37399" w14:paraId="483F06D8" w14:textId="77777777" w:rsidTr="00B073A1">
        <w:tc>
          <w:tcPr>
            <w:tcW w:w="2689" w:type="dxa"/>
          </w:tcPr>
          <w:p w14:paraId="311EEE9B"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0AB476D2"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21" w:history="1">
              <w:r w:rsidR="00DA6447" w:rsidRPr="00E37399">
                <w:rPr>
                  <w:rStyle w:val="Hyperlink"/>
                  <w:rFonts w:ascii="Arial" w:eastAsia="Times New Roman" w:hAnsi="Arial" w:cs="Arial"/>
                  <w:sz w:val="24"/>
                  <w:szCs w:val="24"/>
                </w:rPr>
                <w:t>https://theradcliffetrust.org/</w:t>
              </w:r>
            </w:hyperlink>
          </w:p>
        </w:tc>
      </w:tr>
    </w:tbl>
    <w:p w14:paraId="34F65AEB" w14:textId="77777777" w:rsidR="00E42C40" w:rsidRPr="00E37399" w:rsidRDefault="00E42C40" w:rsidP="007C36D5">
      <w:pPr>
        <w:pStyle w:val="Heading1"/>
        <w:spacing w:before="0" w:after="0" w:line="360" w:lineRule="auto"/>
        <w:rPr>
          <w:sz w:val="24"/>
        </w:rPr>
      </w:pPr>
      <w:r w:rsidRPr="00E37399">
        <w:rPr>
          <w:sz w:val="24"/>
        </w:rPr>
        <w:br w:type="page"/>
      </w:r>
    </w:p>
    <w:tbl>
      <w:tblPr>
        <w:tblStyle w:val="TableGrid"/>
        <w:tblW w:w="0" w:type="auto"/>
        <w:tblLook w:val="04A0" w:firstRow="1" w:lastRow="0" w:firstColumn="1" w:lastColumn="0" w:noHBand="0" w:noVBand="1"/>
      </w:tblPr>
      <w:tblGrid>
        <w:gridCol w:w="2689"/>
        <w:gridCol w:w="3913"/>
        <w:gridCol w:w="3134"/>
      </w:tblGrid>
      <w:tr w:rsidR="00E42C40" w:rsidRPr="00E37399" w14:paraId="70B85452"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6A0ACA07" w14:textId="77777777" w:rsidR="00E42C40" w:rsidRPr="00E37399" w:rsidRDefault="00DA6447" w:rsidP="00B073A1">
            <w:pPr>
              <w:spacing w:line="360" w:lineRule="auto"/>
              <w:rPr>
                <w:rFonts w:ascii="Arial" w:eastAsia="Times New Roman" w:hAnsi="Arial" w:cs="Arial"/>
                <w:b/>
                <w:bCs/>
                <w:noProof/>
                <w:color w:val="7030A0"/>
                <w:sz w:val="24"/>
                <w:szCs w:val="24"/>
                <w:lang w:val="en-US"/>
              </w:rPr>
            </w:pPr>
            <w:r w:rsidRPr="00E37399">
              <w:rPr>
                <w:rFonts w:ascii="Arial" w:eastAsia="Times New Roman" w:hAnsi="Arial" w:cs="Arial"/>
                <w:b/>
                <w:bCs/>
                <w:noProof/>
                <w:color w:val="7030A0"/>
                <w:sz w:val="24"/>
                <w:szCs w:val="24"/>
                <w:lang w:val="en-US"/>
              </w:rPr>
              <w:lastRenderedPageBreak/>
              <w:t>Michael Tippett Musical Foundation</w:t>
            </w:r>
          </w:p>
        </w:tc>
        <w:tc>
          <w:tcPr>
            <w:tcW w:w="3134" w:type="dxa"/>
            <w:tcBorders>
              <w:top w:val="single" w:sz="4" w:space="0" w:color="auto"/>
              <w:left w:val="single" w:sz="4" w:space="0" w:color="auto"/>
              <w:bottom w:val="single" w:sz="4" w:space="0" w:color="auto"/>
              <w:right w:val="single" w:sz="4" w:space="0" w:color="auto"/>
            </w:tcBorders>
            <w:vAlign w:val="center"/>
          </w:tcPr>
          <w:p w14:paraId="3AF55485" w14:textId="77777777" w:rsidR="00E42C40" w:rsidRPr="00E37399" w:rsidRDefault="00773A54"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3504E8AB" wp14:editId="185EAAA9">
                  <wp:extent cx="999483" cy="464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6277" cy="467980"/>
                          </a:xfrm>
                          <a:prstGeom prst="rect">
                            <a:avLst/>
                          </a:prstGeom>
                        </pic:spPr>
                      </pic:pic>
                    </a:graphicData>
                  </a:graphic>
                </wp:inline>
              </w:drawing>
            </w:r>
          </w:p>
        </w:tc>
      </w:tr>
      <w:tr w:rsidR="00E42C40" w:rsidRPr="00E37399" w14:paraId="277E7424" w14:textId="77777777" w:rsidTr="00773A54">
        <w:trPr>
          <w:trHeight w:val="2476"/>
        </w:trPr>
        <w:tc>
          <w:tcPr>
            <w:tcW w:w="2689" w:type="dxa"/>
            <w:tcBorders>
              <w:top w:val="single" w:sz="4" w:space="0" w:color="auto"/>
            </w:tcBorders>
          </w:tcPr>
          <w:p w14:paraId="6A87BE1B" w14:textId="77777777" w:rsidR="00E42C40" w:rsidRPr="00E37399" w:rsidRDefault="00E42C40" w:rsidP="00B073A1">
            <w:pPr>
              <w:spacing w:line="360" w:lineRule="auto"/>
              <w:rPr>
                <w:rFonts w:ascii="Arial" w:hAnsi="Arial" w:cs="Arial"/>
                <w:b/>
                <w:bCs/>
                <w:sz w:val="24"/>
                <w:szCs w:val="24"/>
              </w:rPr>
            </w:pPr>
          </w:p>
          <w:p w14:paraId="7494F66F" w14:textId="77777777" w:rsidR="00E42C40" w:rsidRPr="00E37399" w:rsidRDefault="00E42C40"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11BEFE5B" w14:textId="77777777" w:rsidR="00DA6447" w:rsidRPr="00E37399" w:rsidRDefault="00DA6447" w:rsidP="00DA6447">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This fund aims to support the two objectives of the Foundation:</w:t>
            </w:r>
          </w:p>
          <w:p w14:paraId="6730B09D" w14:textId="77777777" w:rsidR="00DA6447" w:rsidRPr="00E37399" w:rsidRDefault="00DA6447" w:rsidP="006D5F4C">
            <w:pPr>
              <w:numPr>
                <w:ilvl w:val="0"/>
                <w:numId w:val="13"/>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To award grants to support the development of group music-making especially involving young people, with composing central to the project.</w:t>
            </w:r>
          </w:p>
          <w:p w14:paraId="51F462C8" w14:textId="77777777" w:rsidR="00E42C40" w:rsidRPr="00E37399" w:rsidRDefault="00DA6447" w:rsidP="006D5F4C">
            <w:pPr>
              <w:numPr>
                <w:ilvl w:val="0"/>
                <w:numId w:val="13"/>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To support the performance or recording of works by Michael Tippett.</w:t>
            </w:r>
          </w:p>
        </w:tc>
      </w:tr>
      <w:tr w:rsidR="00E42C40" w:rsidRPr="00E37399" w14:paraId="17A7CB06" w14:textId="77777777" w:rsidTr="00B073A1">
        <w:trPr>
          <w:trHeight w:val="876"/>
        </w:trPr>
        <w:tc>
          <w:tcPr>
            <w:tcW w:w="2689" w:type="dxa"/>
          </w:tcPr>
          <w:p w14:paraId="393A489E" w14:textId="77777777" w:rsidR="00E42C40" w:rsidRPr="00E37399" w:rsidRDefault="00E42C40" w:rsidP="00B073A1">
            <w:pPr>
              <w:spacing w:line="360" w:lineRule="auto"/>
              <w:rPr>
                <w:rFonts w:ascii="Arial" w:eastAsia="Times New Roman" w:hAnsi="Arial" w:cs="Arial"/>
                <w:b/>
                <w:bCs/>
                <w:sz w:val="24"/>
                <w:szCs w:val="24"/>
              </w:rPr>
            </w:pPr>
          </w:p>
          <w:p w14:paraId="0C00B071"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117D86C4" w14:textId="77777777" w:rsidR="00E42C40" w:rsidRPr="00E37399" w:rsidRDefault="00DA6447" w:rsidP="00DA6447">
            <w:pPr>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lang w:val="en-US"/>
              </w:rPr>
              <w:t>Projects taking place in or out of school, college or university, or in community settings in the UK will be considered.</w:t>
            </w:r>
          </w:p>
        </w:tc>
      </w:tr>
      <w:tr w:rsidR="00E42C40" w:rsidRPr="00E37399" w14:paraId="208D2F2E" w14:textId="77777777" w:rsidTr="00B073A1">
        <w:tc>
          <w:tcPr>
            <w:tcW w:w="2689" w:type="dxa"/>
          </w:tcPr>
          <w:p w14:paraId="1B24530A"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5B926067" w14:textId="77777777" w:rsidR="00DA6447" w:rsidRPr="00E37399" w:rsidRDefault="00DA6447" w:rsidP="00DA6447">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This is a highly competitive fund with only one in nine applications being successful last year.</w:t>
            </w:r>
          </w:p>
          <w:p w14:paraId="19892AFC" w14:textId="77777777" w:rsidR="00DA6447" w:rsidRPr="00E37399" w:rsidRDefault="00DA6447" w:rsidP="00DA6447">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Grants of between £500 and £3,000 are available. The average grant is around £2,000.</w:t>
            </w:r>
          </w:p>
          <w:p w14:paraId="3E42B7AD" w14:textId="77777777" w:rsidR="00E42C40" w:rsidRPr="00E37399" w:rsidRDefault="00DA6447" w:rsidP="00B073A1">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Grants will be made on a one-off basis. Award of a grant in one year does not carry any probability of repeat funding the following year.</w:t>
            </w:r>
          </w:p>
        </w:tc>
      </w:tr>
      <w:tr w:rsidR="00E42C40" w:rsidRPr="00E37399" w14:paraId="31E4F33F" w14:textId="77777777" w:rsidTr="00B073A1">
        <w:tc>
          <w:tcPr>
            <w:tcW w:w="2689" w:type="dxa"/>
          </w:tcPr>
          <w:p w14:paraId="6357CE8D" w14:textId="77777777" w:rsidR="00E42C40" w:rsidRPr="00E37399" w:rsidRDefault="00E42C40" w:rsidP="00B073A1">
            <w:pPr>
              <w:spacing w:line="360" w:lineRule="auto"/>
              <w:rPr>
                <w:rFonts w:ascii="Arial" w:eastAsia="Times New Roman" w:hAnsi="Arial" w:cs="Arial"/>
                <w:b/>
                <w:bCs/>
                <w:sz w:val="24"/>
                <w:szCs w:val="24"/>
              </w:rPr>
            </w:pPr>
          </w:p>
          <w:p w14:paraId="3A9BE511"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09AFA1F5" w14:textId="77777777" w:rsidR="00E42C40" w:rsidRPr="00E37399" w:rsidRDefault="00E42C40"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DA6447" w:rsidRPr="00E37399">
              <w:rPr>
                <w:rFonts w:ascii="Arial" w:eastAsia="Times New Roman" w:hAnsi="Arial" w:cs="Arial"/>
                <w:sz w:val="24"/>
                <w:szCs w:val="24"/>
              </w:rPr>
              <w:t>Application forms to be submitted via email</w:t>
            </w:r>
          </w:p>
        </w:tc>
      </w:tr>
      <w:tr w:rsidR="00E42C40" w:rsidRPr="00E37399" w14:paraId="3ADBDC0C" w14:textId="77777777" w:rsidTr="00773A54">
        <w:trPr>
          <w:trHeight w:val="649"/>
        </w:trPr>
        <w:tc>
          <w:tcPr>
            <w:tcW w:w="2689" w:type="dxa"/>
          </w:tcPr>
          <w:p w14:paraId="3754770D" w14:textId="77777777" w:rsidR="00E42C40" w:rsidRPr="00E37399" w:rsidRDefault="00E42C40" w:rsidP="00B073A1">
            <w:pPr>
              <w:spacing w:line="360" w:lineRule="auto"/>
              <w:rPr>
                <w:rFonts w:ascii="Arial" w:eastAsia="Times New Roman" w:hAnsi="Arial" w:cs="Arial"/>
                <w:b/>
                <w:bCs/>
                <w:sz w:val="24"/>
                <w:szCs w:val="24"/>
              </w:rPr>
            </w:pPr>
          </w:p>
          <w:p w14:paraId="3E680C48" w14:textId="77777777" w:rsidR="00E42C40" w:rsidRPr="00E37399" w:rsidRDefault="00E42C40"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38AC08D6" w14:textId="77777777" w:rsidR="00E42C40" w:rsidRPr="00E37399" w:rsidRDefault="00DA6447" w:rsidP="00B073A1">
            <w:pPr>
              <w:spacing w:after="360"/>
              <w:rPr>
                <w:rFonts w:ascii="Arial" w:eastAsia="Times New Roman" w:hAnsi="Arial" w:cs="Arial"/>
                <w:sz w:val="24"/>
                <w:szCs w:val="24"/>
              </w:rPr>
            </w:pPr>
            <w:r w:rsidRPr="00E37399">
              <w:rPr>
                <w:rFonts w:ascii="Arial" w:eastAsia="Times New Roman" w:hAnsi="Arial" w:cs="Arial"/>
                <w:sz w:val="24"/>
                <w:szCs w:val="24"/>
              </w:rPr>
              <w:t>30</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September 2024.</w:t>
            </w:r>
          </w:p>
        </w:tc>
      </w:tr>
      <w:tr w:rsidR="00E42C40" w:rsidRPr="00E37399" w14:paraId="0E432C6D" w14:textId="77777777" w:rsidTr="00B073A1">
        <w:tc>
          <w:tcPr>
            <w:tcW w:w="2689" w:type="dxa"/>
          </w:tcPr>
          <w:p w14:paraId="1F959E30"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49E26B82" w14:textId="77777777" w:rsidR="00E42C40" w:rsidRPr="00E37399" w:rsidRDefault="00DA6447" w:rsidP="00B073A1">
            <w:pPr>
              <w:spacing w:line="360" w:lineRule="auto"/>
              <w:rPr>
                <w:rFonts w:ascii="Arial" w:eastAsia="Times New Roman" w:hAnsi="Arial" w:cs="Arial"/>
                <w:sz w:val="24"/>
                <w:szCs w:val="24"/>
              </w:rPr>
            </w:pPr>
            <w:hyperlink r:id="rId23" w:tooltip="This link may open a new window" w:history="1">
              <w:r w:rsidRPr="00E37399">
                <w:rPr>
                  <w:rStyle w:val="Hyperlink"/>
                  <w:rFonts w:ascii="Arial" w:hAnsi="Arial" w:cs="Arial"/>
                  <w:color w:val="071564"/>
                  <w:sz w:val="24"/>
                  <w:szCs w:val="24"/>
                  <w:shd w:val="clear" w:color="auto" w:fill="FFFFFF"/>
                </w:rPr>
                <w:t>admin@tippettfoundation.org.uk</w:t>
              </w:r>
            </w:hyperlink>
          </w:p>
        </w:tc>
      </w:tr>
      <w:tr w:rsidR="00E42C40" w:rsidRPr="00E37399" w14:paraId="03C59341" w14:textId="77777777" w:rsidTr="00B073A1">
        <w:tc>
          <w:tcPr>
            <w:tcW w:w="2689" w:type="dxa"/>
          </w:tcPr>
          <w:p w14:paraId="420C0F0A"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63A9CA5F" w14:textId="77777777" w:rsidR="00E42C40" w:rsidRPr="00E37399" w:rsidRDefault="00E42C40"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24" w:history="1">
              <w:r w:rsidR="00DA6447" w:rsidRPr="00E37399">
                <w:rPr>
                  <w:rStyle w:val="Hyperlink"/>
                  <w:rFonts w:ascii="Arial" w:eastAsia="Times New Roman" w:hAnsi="Arial" w:cs="Arial"/>
                  <w:sz w:val="24"/>
                  <w:szCs w:val="24"/>
                </w:rPr>
                <w:t>https://www.tippettfoundation.org.uk/</w:t>
              </w:r>
            </w:hyperlink>
          </w:p>
        </w:tc>
      </w:tr>
    </w:tbl>
    <w:p w14:paraId="4DAED7F0" w14:textId="77777777" w:rsidR="00E42C40" w:rsidRPr="00E37399" w:rsidRDefault="00E42C40" w:rsidP="007C36D5">
      <w:pPr>
        <w:pStyle w:val="Heading1"/>
        <w:spacing w:before="0" w:after="0" w:line="360" w:lineRule="auto"/>
        <w:rPr>
          <w:sz w:val="24"/>
        </w:rPr>
      </w:pPr>
      <w:r w:rsidRPr="00E37399">
        <w:rPr>
          <w:sz w:val="24"/>
        </w:rPr>
        <w:br w:type="page"/>
      </w:r>
    </w:p>
    <w:tbl>
      <w:tblPr>
        <w:tblStyle w:val="TableGrid2"/>
        <w:tblW w:w="0" w:type="auto"/>
        <w:tblLook w:val="04A0" w:firstRow="1" w:lastRow="0" w:firstColumn="1" w:lastColumn="0" w:noHBand="0" w:noVBand="1"/>
      </w:tblPr>
      <w:tblGrid>
        <w:gridCol w:w="2689"/>
        <w:gridCol w:w="7047"/>
      </w:tblGrid>
      <w:tr w:rsidR="007C36D5" w:rsidRPr="00E37399" w14:paraId="39415E27" w14:textId="77777777" w:rsidTr="007C36D5">
        <w:tc>
          <w:tcPr>
            <w:tcW w:w="9736" w:type="dxa"/>
            <w:gridSpan w:val="2"/>
            <w:vAlign w:val="center"/>
          </w:tcPr>
          <w:p w14:paraId="479EFC49" w14:textId="77777777" w:rsidR="007C36D5" w:rsidRPr="00E37399" w:rsidRDefault="00773A54" w:rsidP="007C36D5">
            <w:pPr>
              <w:spacing w:line="360" w:lineRule="auto"/>
              <w:rPr>
                <w:rFonts w:ascii="Arial" w:eastAsia="Times New Roman" w:hAnsi="Arial" w:cs="Arial"/>
                <w:b/>
                <w:bCs/>
                <w:noProof/>
                <w:color w:val="7030A0"/>
                <w:sz w:val="24"/>
                <w:szCs w:val="24"/>
                <w:lang w:val="en-US"/>
              </w:rPr>
            </w:pPr>
            <w:r w:rsidRPr="00E37399">
              <w:rPr>
                <w:rFonts w:ascii="Arial" w:eastAsia="Times New Roman" w:hAnsi="Arial" w:cs="Arial"/>
                <w:b/>
                <w:bCs/>
                <w:noProof/>
                <w:color w:val="7030A0"/>
                <w:sz w:val="24"/>
                <w:szCs w:val="24"/>
                <w:lang w:val="en-US"/>
              </w:rPr>
              <w:lastRenderedPageBreak/>
              <w:t xml:space="preserve">Youth Music Trailblazer Fund  </w:t>
            </w:r>
            <w:r w:rsidRPr="00E37399">
              <w:rPr>
                <w:rFonts w:ascii="Arial" w:eastAsia="Times New Roman" w:hAnsi="Arial" w:cs="Arial"/>
                <w:b/>
                <w:bCs/>
                <w:noProof/>
                <w:color w:val="7030A0"/>
                <w:sz w:val="24"/>
                <w:szCs w:val="24"/>
                <w:lang w:val="en-US"/>
              </w:rPr>
              <w:drawing>
                <wp:inline distT="0" distB="0" distL="0" distR="0" wp14:anchorId="02C5D443" wp14:editId="7A6CD106">
                  <wp:extent cx="707237" cy="403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4829" cy="408195"/>
                          </a:xfrm>
                          <a:prstGeom prst="rect">
                            <a:avLst/>
                          </a:prstGeom>
                        </pic:spPr>
                      </pic:pic>
                    </a:graphicData>
                  </a:graphic>
                </wp:inline>
              </w:drawing>
            </w:r>
          </w:p>
        </w:tc>
      </w:tr>
      <w:tr w:rsidR="007C36D5" w:rsidRPr="00E37399" w14:paraId="07994772" w14:textId="77777777" w:rsidTr="007C36D5">
        <w:tc>
          <w:tcPr>
            <w:tcW w:w="2689" w:type="dxa"/>
          </w:tcPr>
          <w:p w14:paraId="1BC5CBA5" w14:textId="77777777" w:rsidR="007C36D5" w:rsidRPr="00E37399" w:rsidRDefault="007C36D5" w:rsidP="007C36D5">
            <w:pPr>
              <w:spacing w:line="360" w:lineRule="auto"/>
              <w:rPr>
                <w:rFonts w:ascii="Arial" w:hAnsi="Arial" w:cs="Arial"/>
                <w:b/>
                <w:bCs/>
                <w:sz w:val="24"/>
                <w:szCs w:val="24"/>
              </w:rPr>
            </w:pPr>
          </w:p>
          <w:p w14:paraId="0E224BBE"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tcPr>
          <w:p w14:paraId="54C0607C" w14:textId="77777777" w:rsidR="00773A54" w:rsidRPr="00E37399" w:rsidRDefault="00773A54" w:rsidP="00773A54">
            <w:p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The funding aims to support young people who want to change their lives through music but cannot because of who they are, where they are from or what they are going through.</w:t>
            </w:r>
          </w:p>
          <w:p w14:paraId="7342522E" w14:textId="77777777" w:rsidR="00773A54" w:rsidRPr="00E37399" w:rsidRDefault="00773A54" w:rsidP="00773A54">
            <w:p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The grants are for organisations who want to trial work for the first time, test a new way of working, or disrupt the status quo.</w:t>
            </w:r>
          </w:p>
          <w:p w14:paraId="5257A672" w14:textId="77777777" w:rsidR="007C36D5" w:rsidRPr="00E37399" w:rsidRDefault="007C36D5" w:rsidP="007C36D5">
            <w:pPr>
              <w:spacing w:line="360" w:lineRule="auto"/>
              <w:rPr>
                <w:rFonts w:ascii="Arial" w:eastAsia="Times New Roman" w:hAnsi="Arial" w:cs="Arial"/>
                <w:i/>
                <w:sz w:val="24"/>
                <w:szCs w:val="24"/>
              </w:rPr>
            </w:pPr>
          </w:p>
        </w:tc>
      </w:tr>
      <w:tr w:rsidR="007C36D5" w:rsidRPr="00E37399" w14:paraId="7CD0D749" w14:textId="77777777" w:rsidTr="007C36D5">
        <w:tc>
          <w:tcPr>
            <w:tcW w:w="2689" w:type="dxa"/>
          </w:tcPr>
          <w:p w14:paraId="1E56A6B3" w14:textId="77777777" w:rsidR="007C36D5" w:rsidRPr="00E37399" w:rsidRDefault="007C36D5" w:rsidP="007C36D5">
            <w:pPr>
              <w:spacing w:line="360" w:lineRule="auto"/>
              <w:rPr>
                <w:rFonts w:ascii="Arial" w:eastAsia="Times New Roman" w:hAnsi="Arial" w:cs="Arial"/>
                <w:b/>
                <w:bCs/>
                <w:sz w:val="24"/>
                <w:szCs w:val="24"/>
              </w:rPr>
            </w:pPr>
          </w:p>
          <w:p w14:paraId="7D45E309"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tcPr>
          <w:p w14:paraId="7D23D171" w14:textId="77777777" w:rsidR="00773A54" w:rsidRPr="00E37399" w:rsidRDefault="00773A54" w:rsidP="00773A54">
            <w:pPr>
              <w:pStyle w:val="ListParagraph"/>
              <w:spacing w:line="360" w:lineRule="auto"/>
              <w:ind w:left="453"/>
              <w:rPr>
                <w:rFonts w:cs="Arial"/>
                <w:lang w:val="en-US"/>
              </w:rPr>
            </w:pPr>
            <w:r w:rsidRPr="00E37399">
              <w:rPr>
                <w:rFonts w:cs="Arial"/>
                <w:lang w:val="en-US"/>
              </w:rPr>
              <w:t>Constituted UK based organisations may apply.</w:t>
            </w:r>
          </w:p>
          <w:p w14:paraId="6226E1F2" w14:textId="77777777" w:rsidR="00773A54" w:rsidRPr="00E37399" w:rsidRDefault="00773A54" w:rsidP="00773A54">
            <w:pPr>
              <w:pStyle w:val="ListParagraph"/>
              <w:spacing w:line="360" w:lineRule="auto"/>
              <w:ind w:left="453"/>
              <w:rPr>
                <w:rFonts w:cs="Arial"/>
                <w:lang w:val="en-US"/>
              </w:rPr>
            </w:pPr>
            <w:r w:rsidRPr="00E37399">
              <w:rPr>
                <w:rFonts w:cs="Arial"/>
                <w:lang w:val="en-US"/>
              </w:rPr>
              <w:t>To be eligible, applicants must:</w:t>
            </w:r>
          </w:p>
          <w:p w14:paraId="08B6F189" w14:textId="77777777" w:rsidR="00773A54" w:rsidRPr="00E37399" w:rsidRDefault="00773A54" w:rsidP="006D5F4C">
            <w:pPr>
              <w:pStyle w:val="ListParagraph"/>
              <w:numPr>
                <w:ilvl w:val="0"/>
                <w:numId w:val="14"/>
              </w:numPr>
              <w:spacing w:line="360" w:lineRule="auto"/>
              <w:rPr>
                <w:rFonts w:cs="Arial"/>
                <w:lang w:val="en-US"/>
              </w:rPr>
            </w:pPr>
            <w:r w:rsidRPr="00E37399">
              <w:rPr>
                <w:rFonts w:cs="Arial"/>
                <w:lang w:val="en-US"/>
              </w:rPr>
              <w:t>Be committed to improving equality, diversity, and inclusion (EDI) in their organisation, including youth voice and participation.</w:t>
            </w:r>
          </w:p>
          <w:p w14:paraId="6D5CC878" w14:textId="77777777" w:rsidR="00773A54" w:rsidRPr="00E37399" w:rsidRDefault="00773A54" w:rsidP="006D5F4C">
            <w:pPr>
              <w:pStyle w:val="ListParagraph"/>
              <w:numPr>
                <w:ilvl w:val="0"/>
                <w:numId w:val="14"/>
              </w:numPr>
              <w:spacing w:line="360" w:lineRule="auto"/>
              <w:rPr>
                <w:rFonts w:cs="Arial"/>
                <w:lang w:val="en-US"/>
              </w:rPr>
            </w:pPr>
            <w:r w:rsidRPr="00E37399">
              <w:rPr>
                <w:rFonts w:cs="Arial"/>
                <w:lang w:val="en-US"/>
              </w:rPr>
              <w:t>Be keen to develop their organisation.</w:t>
            </w:r>
          </w:p>
          <w:p w14:paraId="1B838A2C" w14:textId="77777777" w:rsidR="00773A54" w:rsidRPr="00E37399" w:rsidRDefault="00773A54" w:rsidP="006D5F4C">
            <w:pPr>
              <w:pStyle w:val="ListParagraph"/>
              <w:numPr>
                <w:ilvl w:val="0"/>
                <w:numId w:val="14"/>
              </w:numPr>
              <w:spacing w:line="360" w:lineRule="auto"/>
              <w:rPr>
                <w:rFonts w:cs="Arial"/>
                <w:lang w:val="en-US"/>
              </w:rPr>
            </w:pPr>
            <w:r w:rsidRPr="00E37399">
              <w:rPr>
                <w:rFonts w:cs="Arial"/>
                <w:lang w:val="en-US"/>
              </w:rPr>
              <w:t>Be legally constituted before submitting an application.</w:t>
            </w:r>
          </w:p>
          <w:p w14:paraId="20588716" w14:textId="77777777" w:rsidR="00773A54" w:rsidRPr="00E37399" w:rsidRDefault="00773A54" w:rsidP="006D5F4C">
            <w:pPr>
              <w:pStyle w:val="ListParagraph"/>
              <w:numPr>
                <w:ilvl w:val="0"/>
                <w:numId w:val="14"/>
              </w:numPr>
              <w:spacing w:line="360" w:lineRule="auto"/>
              <w:rPr>
                <w:rFonts w:cs="Arial"/>
                <w:lang w:val="en-US"/>
              </w:rPr>
            </w:pPr>
            <w:r w:rsidRPr="00E37399">
              <w:rPr>
                <w:rFonts w:cs="Arial"/>
                <w:lang w:val="en-US"/>
              </w:rPr>
              <w:t>Have a bank account in the name of the organisation.</w:t>
            </w:r>
          </w:p>
          <w:p w14:paraId="7F432D4E" w14:textId="77777777" w:rsidR="00773A54" w:rsidRPr="00E37399" w:rsidRDefault="00773A54" w:rsidP="006D5F4C">
            <w:pPr>
              <w:pStyle w:val="ListParagraph"/>
              <w:numPr>
                <w:ilvl w:val="0"/>
                <w:numId w:val="14"/>
              </w:numPr>
              <w:spacing w:line="360" w:lineRule="auto"/>
              <w:rPr>
                <w:rFonts w:cs="Arial"/>
                <w:lang w:val="en-US"/>
              </w:rPr>
            </w:pPr>
            <w:r w:rsidRPr="00E37399">
              <w:rPr>
                <w:rFonts w:cs="Arial"/>
                <w:lang w:val="en-US"/>
              </w:rPr>
              <w:t>Have the correct insurance in place and comply with all relevant statutory legislation.</w:t>
            </w:r>
          </w:p>
          <w:p w14:paraId="4F2E1321" w14:textId="77777777" w:rsidR="00773A54" w:rsidRPr="00E37399" w:rsidRDefault="00773A54" w:rsidP="006D5F4C">
            <w:pPr>
              <w:pStyle w:val="ListParagraph"/>
              <w:numPr>
                <w:ilvl w:val="0"/>
                <w:numId w:val="14"/>
              </w:numPr>
              <w:spacing w:line="360" w:lineRule="auto"/>
              <w:rPr>
                <w:rFonts w:cs="Arial"/>
                <w:lang w:val="en-US"/>
              </w:rPr>
            </w:pPr>
            <w:r w:rsidRPr="00E37399">
              <w:rPr>
                <w:rFonts w:cs="Arial"/>
                <w:lang w:val="en-US"/>
              </w:rPr>
              <w:t>Have a safeguarding policy that is reflected on and updated regularly.</w:t>
            </w:r>
          </w:p>
          <w:p w14:paraId="35A0B454" w14:textId="77777777" w:rsidR="00773A54" w:rsidRPr="00E37399" w:rsidRDefault="00773A54" w:rsidP="00773A54">
            <w:pPr>
              <w:pStyle w:val="ListParagraph"/>
              <w:spacing w:line="360" w:lineRule="auto"/>
              <w:ind w:left="453"/>
              <w:rPr>
                <w:rFonts w:cs="Arial"/>
                <w:lang w:val="en-US"/>
              </w:rPr>
            </w:pPr>
            <w:r w:rsidRPr="00E37399">
              <w:rPr>
                <w:rFonts w:cs="Arial"/>
                <w:lang w:val="en-US"/>
              </w:rPr>
              <w:t>There is particular interest in:</w:t>
            </w:r>
          </w:p>
          <w:p w14:paraId="7132BE19" w14:textId="77777777" w:rsidR="00773A54" w:rsidRPr="00E37399" w:rsidRDefault="00773A54" w:rsidP="006D5F4C">
            <w:pPr>
              <w:pStyle w:val="ListParagraph"/>
              <w:numPr>
                <w:ilvl w:val="0"/>
                <w:numId w:val="15"/>
              </w:numPr>
              <w:spacing w:line="360" w:lineRule="auto"/>
              <w:rPr>
                <w:rFonts w:cs="Arial"/>
                <w:lang w:val="en-US"/>
              </w:rPr>
            </w:pPr>
            <w:r w:rsidRPr="00E37399">
              <w:rPr>
                <w:rFonts w:cs="Arial"/>
                <w:lang w:val="en-US"/>
              </w:rPr>
              <w:t>Small organisations with a turnover of less than £500,000 per annum, have a small staff team and limited fundraising capacity.</w:t>
            </w:r>
          </w:p>
          <w:p w14:paraId="42B3BF24" w14:textId="77777777" w:rsidR="00773A54" w:rsidRPr="00E37399" w:rsidRDefault="00773A54" w:rsidP="006D5F4C">
            <w:pPr>
              <w:pStyle w:val="ListParagraph"/>
              <w:numPr>
                <w:ilvl w:val="0"/>
                <w:numId w:val="15"/>
              </w:numPr>
              <w:spacing w:line="360" w:lineRule="auto"/>
              <w:rPr>
                <w:rFonts w:cs="Arial"/>
                <w:lang w:val="en-US"/>
              </w:rPr>
            </w:pPr>
            <w:r w:rsidRPr="00E37399">
              <w:rPr>
                <w:rFonts w:cs="Arial"/>
                <w:lang w:val="en-US"/>
              </w:rPr>
              <w:t>Those who work with children and young people facing barriers who want to trial a new music offer.</w:t>
            </w:r>
          </w:p>
          <w:p w14:paraId="04B89DE0" w14:textId="77777777" w:rsidR="007C36D5" w:rsidRPr="00E37399" w:rsidRDefault="00773A54" w:rsidP="006D5F4C">
            <w:pPr>
              <w:pStyle w:val="ListParagraph"/>
              <w:numPr>
                <w:ilvl w:val="0"/>
                <w:numId w:val="15"/>
              </w:numPr>
              <w:spacing w:line="360" w:lineRule="auto"/>
              <w:rPr>
                <w:rFonts w:cs="Arial"/>
                <w:lang w:val="en-US"/>
              </w:rPr>
            </w:pPr>
            <w:r w:rsidRPr="00E37399">
              <w:rPr>
                <w:rFonts w:cs="Arial"/>
                <w:lang w:val="en-US"/>
              </w:rPr>
              <w:t>Established organisations that want to test a new way of working or disrupt the status quo.</w:t>
            </w:r>
          </w:p>
          <w:p w14:paraId="398D4D07" w14:textId="77777777" w:rsidR="007C36D5" w:rsidRPr="00E37399" w:rsidRDefault="007C36D5" w:rsidP="00773A54">
            <w:pPr>
              <w:pStyle w:val="ListParagraph"/>
              <w:spacing w:line="360" w:lineRule="auto"/>
              <w:ind w:left="453"/>
              <w:rPr>
                <w:rFonts w:cs="Arial"/>
              </w:rPr>
            </w:pPr>
          </w:p>
        </w:tc>
      </w:tr>
      <w:tr w:rsidR="007C36D5" w:rsidRPr="00E37399" w14:paraId="169C0BDF" w14:textId="77777777" w:rsidTr="007C36D5">
        <w:tc>
          <w:tcPr>
            <w:tcW w:w="2689" w:type="dxa"/>
          </w:tcPr>
          <w:p w14:paraId="72E0123D" w14:textId="77777777" w:rsidR="007C36D5" w:rsidRPr="00E37399" w:rsidRDefault="007C36D5" w:rsidP="007C36D5">
            <w:pPr>
              <w:spacing w:line="360" w:lineRule="auto"/>
              <w:rPr>
                <w:rFonts w:ascii="Arial" w:eastAsia="Times New Roman" w:hAnsi="Arial" w:cs="Arial"/>
                <w:b/>
                <w:bCs/>
                <w:sz w:val="24"/>
                <w:szCs w:val="24"/>
              </w:rPr>
            </w:pPr>
          </w:p>
          <w:p w14:paraId="19289EC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tcPr>
          <w:p w14:paraId="4660126E" w14:textId="77777777" w:rsidR="00773A54" w:rsidRPr="00E37399" w:rsidRDefault="00773A54" w:rsidP="00773A54">
            <w:p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Two levels of grants are available:</w:t>
            </w:r>
          </w:p>
          <w:p w14:paraId="6EAFF381" w14:textId="77777777" w:rsidR="00773A54" w:rsidRPr="00E37399" w:rsidRDefault="00773A54" w:rsidP="006D5F4C">
            <w:pPr>
              <w:numPr>
                <w:ilvl w:val="0"/>
                <w:numId w:val="16"/>
              </w:num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Grants of £2,000 to £15,000 are available to organisations of less than one year old.</w:t>
            </w:r>
          </w:p>
          <w:p w14:paraId="6F1D8B21" w14:textId="77777777" w:rsidR="00773A54" w:rsidRPr="00E37399" w:rsidRDefault="00773A54" w:rsidP="006D5F4C">
            <w:pPr>
              <w:numPr>
                <w:ilvl w:val="0"/>
                <w:numId w:val="16"/>
              </w:num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Grants of £2,000 to £30,000 are available to organisations of more than one year old.</w:t>
            </w:r>
          </w:p>
          <w:p w14:paraId="5B6F6726" w14:textId="77777777" w:rsidR="007C36D5" w:rsidRPr="00E37399" w:rsidRDefault="00773A54" w:rsidP="007C36D5">
            <w:p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lastRenderedPageBreak/>
              <w:t>Projects should last between 6 and 24 months.</w:t>
            </w:r>
          </w:p>
          <w:p w14:paraId="5BD507E0" w14:textId="77777777" w:rsidR="007C36D5" w:rsidRPr="00E37399" w:rsidRDefault="007C36D5" w:rsidP="007C36D5">
            <w:pPr>
              <w:spacing w:line="360" w:lineRule="auto"/>
              <w:rPr>
                <w:rFonts w:ascii="Arial" w:eastAsia="Times New Roman" w:hAnsi="Arial" w:cs="Arial"/>
                <w:sz w:val="24"/>
                <w:szCs w:val="24"/>
              </w:rPr>
            </w:pPr>
          </w:p>
        </w:tc>
      </w:tr>
      <w:tr w:rsidR="007C36D5" w:rsidRPr="00E37399" w14:paraId="3CF28589" w14:textId="77777777" w:rsidTr="007C36D5">
        <w:tc>
          <w:tcPr>
            <w:tcW w:w="2689" w:type="dxa"/>
          </w:tcPr>
          <w:p w14:paraId="7B802846" w14:textId="77777777" w:rsidR="007C36D5" w:rsidRPr="00E37399" w:rsidRDefault="007C36D5" w:rsidP="007C36D5">
            <w:pPr>
              <w:spacing w:line="360" w:lineRule="auto"/>
              <w:rPr>
                <w:rFonts w:ascii="Arial" w:eastAsia="Times New Roman" w:hAnsi="Arial" w:cs="Arial"/>
                <w:b/>
                <w:bCs/>
                <w:sz w:val="24"/>
                <w:szCs w:val="24"/>
              </w:rPr>
            </w:pPr>
          </w:p>
          <w:p w14:paraId="7E960375"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tcPr>
          <w:p w14:paraId="5C0F8D6C" w14:textId="77777777" w:rsidR="007C36D5" w:rsidRPr="00E37399" w:rsidRDefault="00773A54" w:rsidP="00773A54">
            <w:pPr>
              <w:tabs>
                <w:tab w:val="left" w:pos="924"/>
              </w:tabs>
              <w:spacing w:line="360" w:lineRule="auto"/>
              <w:rPr>
                <w:rFonts w:ascii="Arial" w:eastAsia="Times New Roman" w:hAnsi="Arial" w:cs="Arial"/>
                <w:sz w:val="24"/>
                <w:szCs w:val="24"/>
              </w:rPr>
            </w:pPr>
            <w:r w:rsidRPr="00E37399">
              <w:rPr>
                <w:rFonts w:ascii="Arial" w:eastAsia="Times New Roman" w:hAnsi="Arial" w:cs="Arial"/>
                <w:sz w:val="24"/>
                <w:szCs w:val="24"/>
              </w:rPr>
              <w:t>Online application</w:t>
            </w:r>
          </w:p>
          <w:p w14:paraId="5BB1540E" w14:textId="77777777" w:rsidR="007C36D5" w:rsidRPr="00E37399" w:rsidRDefault="007C36D5" w:rsidP="007C36D5">
            <w:pPr>
              <w:spacing w:line="360" w:lineRule="auto"/>
              <w:rPr>
                <w:rFonts w:ascii="Arial" w:eastAsia="Times New Roman" w:hAnsi="Arial" w:cs="Arial"/>
                <w:sz w:val="24"/>
                <w:szCs w:val="24"/>
              </w:rPr>
            </w:pPr>
          </w:p>
        </w:tc>
      </w:tr>
      <w:tr w:rsidR="007C36D5" w:rsidRPr="00E37399" w14:paraId="06109383" w14:textId="77777777" w:rsidTr="007C36D5">
        <w:tc>
          <w:tcPr>
            <w:tcW w:w="2689" w:type="dxa"/>
          </w:tcPr>
          <w:p w14:paraId="3EF9BA8D" w14:textId="77777777" w:rsidR="007C36D5" w:rsidRPr="00E37399" w:rsidRDefault="007C36D5" w:rsidP="007C36D5">
            <w:pPr>
              <w:spacing w:line="360" w:lineRule="auto"/>
              <w:rPr>
                <w:rFonts w:ascii="Arial" w:eastAsia="Times New Roman" w:hAnsi="Arial" w:cs="Arial"/>
                <w:b/>
                <w:bCs/>
                <w:sz w:val="24"/>
                <w:szCs w:val="24"/>
              </w:rPr>
            </w:pPr>
          </w:p>
          <w:p w14:paraId="0D768EA3"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tcPr>
          <w:p w14:paraId="184ACDC5" w14:textId="77777777" w:rsidR="00773A54" w:rsidRPr="00E37399" w:rsidRDefault="00773A54" w:rsidP="006D5F4C">
            <w:pPr>
              <w:numPr>
                <w:ilvl w:val="0"/>
                <w:numId w:val="17"/>
              </w:num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Funding Round 7 (for projects starting between January and March 2025) - deadline of 30 August 2024 </w:t>
            </w:r>
            <w:r w:rsidRPr="00E37399">
              <w:rPr>
                <w:rFonts w:ascii="Arial" w:eastAsia="Times New Roman" w:hAnsi="Arial" w:cs="Arial"/>
                <w:bCs/>
                <w:sz w:val="24"/>
                <w:szCs w:val="24"/>
                <w:lang w:val="en-US"/>
              </w:rPr>
              <w:t>(5pm)</w:t>
            </w:r>
            <w:r w:rsidRPr="00E37399">
              <w:rPr>
                <w:rFonts w:ascii="Arial" w:eastAsia="Times New Roman" w:hAnsi="Arial" w:cs="Arial"/>
                <w:sz w:val="24"/>
                <w:szCs w:val="24"/>
                <w:lang w:val="en-US"/>
              </w:rPr>
              <w:t>.</w:t>
            </w:r>
          </w:p>
          <w:p w14:paraId="08C4CE25" w14:textId="77777777" w:rsidR="007C36D5" w:rsidRPr="00E37399" w:rsidRDefault="00773A54" w:rsidP="006D5F4C">
            <w:pPr>
              <w:numPr>
                <w:ilvl w:val="0"/>
                <w:numId w:val="18"/>
              </w:num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Funding Round 8 (for projects starting between: April and June 2025) - deadline of 22 November 2024 </w:t>
            </w:r>
            <w:r w:rsidRPr="00E37399">
              <w:rPr>
                <w:rFonts w:ascii="Arial" w:eastAsia="Times New Roman" w:hAnsi="Arial" w:cs="Arial"/>
                <w:bCs/>
                <w:sz w:val="24"/>
                <w:szCs w:val="24"/>
                <w:lang w:val="en-US"/>
              </w:rPr>
              <w:t>(5pm)</w:t>
            </w:r>
            <w:r w:rsidRPr="00E37399">
              <w:rPr>
                <w:rFonts w:ascii="Arial" w:eastAsia="Times New Roman" w:hAnsi="Arial" w:cs="Arial"/>
                <w:sz w:val="24"/>
                <w:szCs w:val="24"/>
                <w:lang w:val="en-US"/>
              </w:rPr>
              <w:t>.</w:t>
            </w:r>
          </w:p>
          <w:p w14:paraId="0125112D" w14:textId="77777777" w:rsidR="007C36D5" w:rsidRPr="00E37399" w:rsidRDefault="007C36D5" w:rsidP="007C36D5">
            <w:pPr>
              <w:spacing w:line="360" w:lineRule="auto"/>
              <w:rPr>
                <w:rFonts w:ascii="Arial" w:eastAsia="Times New Roman" w:hAnsi="Arial" w:cs="Arial"/>
                <w:sz w:val="24"/>
                <w:szCs w:val="24"/>
              </w:rPr>
            </w:pPr>
          </w:p>
        </w:tc>
      </w:tr>
      <w:tr w:rsidR="007C36D5" w:rsidRPr="00E37399" w14:paraId="7F22D2DF" w14:textId="77777777" w:rsidTr="007C36D5">
        <w:tc>
          <w:tcPr>
            <w:tcW w:w="2689" w:type="dxa"/>
          </w:tcPr>
          <w:p w14:paraId="44F7C9DB" w14:textId="77777777" w:rsidR="007C36D5" w:rsidRPr="00E37399" w:rsidRDefault="007C36D5" w:rsidP="007C36D5">
            <w:pPr>
              <w:spacing w:line="360" w:lineRule="auto"/>
              <w:rPr>
                <w:rFonts w:ascii="Arial" w:eastAsia="Times New Roman" w:hAnsi="Arial" w:cs="Arial"/>
                <w:b/>
                <w:bCs/>
                <w:sz w:val="24"/>
                <w:szCs w:val="24"/>
              </w:rPr>
            </w:pPr>
          </w:p>
          <w:p w14:paraId="71079D8C"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tcPr>
          <w:p w14:paraId="4C33ED48" w14:textId="77777777" w:rsidR="007C36D5" w:rsidRPr="00E37399" w:rsidRDefault="00773A54" w:rsidP="007C36D5">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020 7902 1060</w:t>
            </w:r>
            <w:r w:rsidRPr="00E37399">
              <w:rPr>
                <w:rFonts w:ascii="Arial" w:eastAsia="Times New Roman" w:hAnsi="Arial" w:cs="Arial"/>
                <w:sz w:val="24"/>
                <w:szCs w:val="24"/>
                <w:lang w:val="en-US"/>
              </w:rPr>
              <w:br/>
              <w:t>Email: </w:t>
            </w:r>
            <w:hyperlink r:id="rId26" w:tooltip="This link may open a new window" w:history="1">
              <w:r w:rsidRPr="00E37399">
                <w:rPr>
                  <w:rStyle w:val="Hyperlink"/>
                  <w:rFonts w:ascii="Arial" w:eastAsia="Times New Roman" w:hAnsi="Arial" w:cs="Arial"/>
                  <w:sz w:val="24"/>
                  <w:szCs w:val="24"/>
                  <w:lang w:val="en-US"/>
                </w:rPr>
                <w:t>grants@youthmusic.org.uk</w:t>
              </w:r>
            </w:hyperlink>
          </w:p>
        </w:tc>
      </w:tr>
      <w:tr w:rsidR="007C36D5" w:rsidRPr="00E37399" w14:paraId="51258C34" w14:textId="77777777" w:rsidTr="007C36D5">
        <w:tc>
          <w:tcPr>
            <w:tcW w:w="2689" w:type="dxa"/>
          </w:tcPr>
          <w:p w14:paraId="7600AE8B" w14:textId="77777777" w:rsidR="007C36D5" w:rsidRPr="00E37399" w:rsidRDefault="007C36D5" w:rsidP="007C36D5">
            <w:pPr>
              <w:spacing w:line="360" w:lineRule="auto"/>
              <w:rPr>
                <w:rFonts w:ascii="Arial" w:eastAsia="Times New Roman" w:hAnsi="Arial" w:cs="Arial"/>
                <w:b/>
                <w:bCs/>
                <w:sz w:val="24"/>
                <w:szCs w:val="24"/>
              </w:rPr>
            </w:pPr>
          </w:p>
          <w:p w14:paraId="1334FC51"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tcPr>
          <w:p w14:paraId="72C05F9A" w14:textId="77777777" w:rsidR="007C36D5" w:rsidRPr="00E37399" w:rsidRDefault="007C36D5" w:rsidP="007C36D5">
            <w:pPr>
              <w:spacing w:line="360" w:lineRule="auto"/>
              <w:rPr>
                <w:rFonts w:ascii="Arial" w:hAnsi="Arial" w:cs="Arial"/>
                <w:sz w:val="24"/>
                <w:szCs w:val="24"/>
              </w:rPr>
            </w:pPr>
          </w:p>
          <w:p w14:paraId="59208F47" w14:textId="77777777" w:rsidR="007C36D5" w:rsidRPr="00E37399" w:rsidRDefault="00773A54" w:rsidP="007C36D5">
            <w:pPr>
              <w:spacing w:line="360" w:lineRule="auto"/>
              <w:rPr>
                <w:rFonts w:ascii="Arial" w:eastAsia="Times New Roman" w:hAnsi="Arial" w:cs="Arial"/>
                <w:sz w:val="24"/>
                <w:szCs w:val="24"/>
              </w:rPr>
            </w:pPr>
            <w:hyperlink r:id="rId27" w:history="1">
              <w:r w:rsidRPr="00E37399">
                <w:rPr>
                  <w:rStyle w:val="Hyperlink"/>
                  <w:rFonts w:ascii="Arial" w:eastAsia="Times New Roman" w:hAnsi="Arial" w:cs="Arial"/>
                  <w:sz w:val="24"/>
                  <w:szCs w:val="24"/>
                </w:rPr>
                <w:t>https://youthmusic.org.uk/trailblazer-fund</w:t>
              </w:r>
            </w:hyperlink>
          </w:p>
        </w:tc>
      </w:tr>
    </w:tbl>
    <w:p w14:paraId="288098EF" w14:textId="77777777" w:rsidR="007C36D5" w:rsidRPr="00E37399" w:rsidRDefault="007C36D5" w:rsidP="007C36D5">
      <w:pPr>
        <w:rPr>
          <w:rFonts w:ascii="Arial" w:hAnsi="Arial" w:cs="Arial"/>
          <w:sz w:val="24"/>
          <w:szCs w:val="24"/>
        </w:rPr>
      </w:pPr>
    </w:p>
    <w:p w14:paraId="6877CDD5" w14:textId="77777777" w:rsidR="007C36D5" w:rsidRPr="00E37399" w:rsidRDefault="007C36D5" w:rsidP="007C36D5">
      <w:pPr>
        <w:pBdr>
          <w:bottom w:val="single" w:sz="6" w:space="1" w:color="auto"/>
        </w:pBdr>
        <w:spacing w:line="360" w:lineRule="auto"/>
        <w:rPr>
          <w:rFonts w:ascii="Arial" w:hAnsi="Arial" w:cs="Arial"/>
          <w:bCs/>
          <w:sz w:val="24"/>
          <w:szCs w:val="24"/>
        </w:rPr>
      </w:pPr>
    </w:p>
    <w:p w14:paraId="57204962" w14:textId="77777777" w:rsidR="007C36D5" w:rsidRPr="00E37399" w:rsidRDefault="007C36D5" w:rsidP="007C36D5">
      <w:pPr>
        <w:pStyle w:val="Heading1"/>
        <w:spacing w:before="0" w:after="0" w:line="360" w:lineRule="auto"/>
        <w:rPr>
          <w:sz w:val="24"/>
        </w:rPr>
      </w:pPr>
      <w:bookmarkStart w:id="3" w:name="_CHILDREN_&amp;_YOUNG"/>
      <w:bookmarkEnd w:id="3"/>
    </w:p>
    <w:p w14:paraId="0CAC08C0" w14:textId="77777777" w:rsidR="007C36D5" w:rsidRPr="00E37399" w:rsidRDefault="007C36D5" w:rsidP="007C36D5">
      <w:pPr>
        <w:rPr>
          <w:rFonts w:ascii="Arial" w:eastAsia="Arial" w:hAnsi="Arial" w:cs="Arial"/>
          <w:b/>
          <w:bCs/>
          <w:color w:val="008000"/>
          <w:sz w:val="24"/>
          <w:szCs w:val="24"/>
          <w:lang w:bidi="en-US"/>
        </w:rPr>
      </w:pPr>
      <w:bookmarkStart w:id="4" w:name="_BAME"/>
      <w:bookmarkEnd w:id="4"/>
      <w:r w:rsidRPr="00E37399">
        <w:rPr>
          <w:rFonts w:ascii="Arial" w:hAnsi="Arial" w:cs="Arial"/>
          <w:sz w:val="24"/>
          <w:szCs w:val="24"/>
        </w:rPr>
        <w:br w:type="page"/>
      </w:r>
    </w:p>
    <w:p w14:paraId="3ED8608D" w14:textId="77777777" w:rsidR="007C36D5" w:rsidRPr="00E37399" w:rsidRDefault="007C36D5" w:rsidP="007C36D5">
      <w:pPr>
        <w:pStyle w:val="Heading1"/>
        <w:spacing w:before="0" w:after="0" w:line="360" w:lineRule="auto"/>
        <w:rPr>
          <w:sz w:val="32"/>
          <w:szCs w:val="32"/>
        </w:rPr>
      </w:pPr>
      <w:r w:rsidRPr="00E37399">
        <w:rPr>
          <w:sz w:val="32"/>
          <w:szCs w:val="32"/>
        </w:rPr>
        <w:lastRenderedPageBreak/>
        <w:t>PEOPLE/COMMUNITIES EXPERIENCING RACIAL INEQUALITIES</w:t>
      </w:r>
    </w:p>
    <w:tbl>
      <w:tblPr>
        <w:tblStyle w:val="TableGrid"/>
        <w:tblW w:w="0" w:type="auto"/>
        <w:tblLook w:val="04A0" w:firstRow="1" w:lastRow="0" w:firstColumn="1" w:lastColumn="0" w:noHBand="0" w:noVBand="1"/>
      </w:tblPr>
      <w:tblGrid>
        <w:gridCol w:w="2689"/>
        <w:gridCol w:w="3913"/>
        <w:gridCol w:w="3134"/>
      </w:tblGrid>
      <w:tr w:rsidR="00DE6AB1" w:rsidRPr="00E37399" w14:paraId="597B9FE8"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0DFCE0E9" w14:textId="77777777" w:rsidR="00D23854" w:rsidRPr="00E37399" w:rsidRDefault="00D23854" w:rsidP="00B073A1">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Hilden Charitable Fund</w:t>
            </w:r>
          </w:p>
        </w:tc>
        <w:tc>
          <w:tcPr>
            <w:tcW w:w="3134" w:type="dxa"/>
            <w:tcBorders>
              <w:top w:val="single" w:sz="4" w:space="0" w:color="auto"/>
              <w:left w:val="single" w:sz="4" w:space="0" w:color="auto"/>
              <w:bottom w:val="single" w:sz="4" w:space="0" w:color="auto"/>
              <w:right w:val="single" w:sz="4" w:space="0" w:color="auto"/>
            </w:tcBorders>
            <w:vAlign w:val="center"/>
          </w:tcPr>
          <w:p w14:paraId="394CFC66" w14:textId="77777777" w:rsidR="00D23854" w:rsidRPr="00E37399" w:rsidRDefault="00DE6AB1"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3B9BC659" wp14:editId="621515C7">
                  <wp:extent cx="1033780" cy="5561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2166" cy="566060"/>
                          </a:xfrm>
                          <a:prstGeom prst="rect">
                            <a:avLst/>
                          </a:prstGeom>
                        </pic:spPr>
                      </pic:pic>
                    </a:graphicData>
                  </a:graphic>
                </wp:inline>
              </w:drawing>
            </w:r>
          </w:p>
        </w:tc>
      </w:tr>
      <w:tr w:rsidR="00DE6AB1" w:rsidRPr="00E37399" w14:paraId="33E429DD" w14:textId="77777777" w:rsidTr="00B073A1">
        <w:tc>
          <w:tcPr>
            <w:tcW w:w="2689" w:type="dxa"/>
            <w:tcBorders>
              <w:top w:val="single" w:sz="4" w:space="0" w:color="auto"/>
            </w:tcBorders>
          </w:tcPr>
          <w:p w14:paraId="76B272BA" w14:textId="77777777" w:rsidR="00D23854" w:rsidRPr="00E37399" w:rsidRDefault="00D23854" w:rsidP="00B073A1">
            <w:pPr>
              <w:spacing w:line="360" w:lineRule="auto"/>
              <w:rPr>
                <w:rFonts w:ascii="Arial" w:hAnsi="Arial" w:cs="Arial"/>
                <w:b/>
                <w:bCs/>
                <w:sz w:val="24"/>
                <w:szCs w:val="24"/>
              </w:rPr>
            </w:pPr>
          </w:p>
          <w:p w14:paraId="36E8358B" w14:textId="77777777" w:rsidR="00D23854" w:rsidRPr="00E37399" w:rsidRDefault="00D23854"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055AE599" w14:textId="77777777" w:rsidR="00D23854" w:rsidRPr="00E37399" w:rsidRDefault="00D23854" w:rsidP="00D23854">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Hilden provides funding to organisations which demonstrate charitable purposes and awards grants to projects both in the UK and in specific developing countries (Malawi, Tanzania and Uganda).</w:t>
            </w:r>
          </w:p>
          <w:p w14:paraId="0B26D8BB" w14:textId="77777777" w:rsidR="00D23854" w:rsidRPr="00E37399" w:rsidRDefault="00D23854" w:rsidP="00D23854">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In the UK, most funding goes to registered charities. Overseas projects will either work with a UK charity or show relevant legal status.</w:t>
            </w:r>
          </w:p>
          <w:p w14:paraId="6C552F9C" w14:textId="77777777" w:rsidR="00D23854" w:rsidRPr="00E37399" w:rsidRDefault="00D23854" w:rsidP="00D23854">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aim of the Fund is to address disadvantage, notably by supporting causes which are unlikely to raise funds from public subscriptions. Both the UK and overseas fund policy is directed largely at supporting work at community level.</w:t>
            </w:r>
          </w:p>
          <w:p w14:paraId="1B105DEC" w14:textId="77777777" w:rsidR="00D23854" w:rsidRPr="00E37399" w:rsidRDefault="00D23854" w:rsidP="00D23854">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UK funding is for activities which fall under one of two programme areas:</w:t>
            </w:r>
          </w:p>
          <w:p w14:paraId="5DEFF016" w14:textId="77777777" w:rsidR="00D23854" w:rsidRPr="00E37399" w:rsidRDefault="00D23854" w:rsidP="006D5F4C">
            <w:pPr>
              <w:numPr>
                <w:ilvl w:val="0"/>
                <w:numId w:val="19"/>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Asylum Seekers and Refugees - </w:t>
            </w:r>
            <w:r w:rsidRPr="00E37399">
              <w:rPr>
                <w:rFonts w:ascii="Arial" w:eastAsia="Times New Roman" w:hAnsi="Arial" w:cs="Arial"/>
                <w:sz w:val="24"/>
                <w:szCs w:val="24"/>
                <w:lang w:val="en-US"/>
              </w:rPr>
              <w:t>For organisations working to provide essential services which help meet the needs of asylum seekers and refugees and support their integration/participation in the wider community.</w:t>
            </w:r>
          </w:p>
          <w:p w14:paraId="58DA7586" w14:textId="77777777" w:rsidR="00D23854" w:rsidRPr="00E37399" w:rsidRDefault="00D23854" w:rsidP="006D5F4C">
            <w:pPr>
              <w:numPr>
                <w:ilvl w:val="0"/>
                <w:numId w:val="19"/>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Penal Affairs - </w:t>
            </w:r>
            <w:r w:rsidRPr="00E37399">
              <w:rPr>
                <w:rFonts w:ascii="Arial" w:eastAsia="Times New Roman" w:hAnsi="Arial" w:cs="Arial"/>
                <w:sz w:val="24"/>
                <w:szCs w:val="24"/>
                <w:lang w:val="en-US"/>
              </w:rPr>
              <w:t>for work "through the door" where organisations go into prisons with projects and support to help prisoners (especially women) cope and/or maintain family bonds and to be better able to resettle positively when released. Post-release projects which support positive settlement and reduce the risk of re-offending are also welcomed.</w:t>
            </w:r>
          </w:p>
          <w:p w14:paraId="4FDB8758" w14:textId="77777777" w:rsidR="00D23854" w:rsidRPr="00E37399" w:rsidRDefault="00D23854" w:rsidP="00B073A1">
            <w:pPr>
              <w:spacing w:before="100" w:beforeAutospacing="1" w:after="100" w:afterAutospacing="1"/>
              <w:ind w:left="720"/>
              <w:rPr>
                <w:rFonts w:ascii="Arial" w:eastAsia="Times New Roman" w:hAnsi="Arial" w:cs="Arial"/>
                <w:sz w:val="24"/>
                <w:szCs w:val="24"/>
              </w:rPr>
            </w:pPr>
          </w:p>
        </w:tc>
      </w:tr>
      <w:tr w:rsidR="00DE6AB1" w:rsidRPr="00E37399" w14:paraId="53A90D0E" w14:textId="77777777" w:rsidTr="00B073A1">
        <w:trPr>
          <w:trHeight w:val="876"/>
        </w:trPr>
        <w:tc>
          <w:tcPr>
            <w:tcW w:w="2689" w:type="dxa"/>
          </w:tcPr>
          <w:p w14:paraId="5326D688" w14:textId="77777777" w:rsidR="00D23854" w:rsidRPr="00E37399" w:rsidRDefault="00D23854" w:rsidP="00B073A1">
            <w:pPr>
              <w:spacing w:line="360" w:lineRule="auto"/>
              <w:rPr>
                <w:rFonts w:ascii="Arial" w:eastAsia="Times New Roman" w:hAnsi="Arial" w:cs="Arial"/>
                <w:b/>
                <w:bCs/>
                <w:sz w:val="24"/>
                <w:szCs w:val="24"/>
              </w:rPr>
            </w:pPr>
          </w:p>
          <w:p w14:paraId="1400F1AE" w14:textId="77777777" w:rsidR="00D23854" w:rsidRPr="00E37399" w:rsidRDefault="00D23854"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034464A0" w14:textId="77777777" w:rsidR="00D23854" w:rsidRPr="00E37399" w:rsidRDefault="00D23854" w:rsidP="00D23854">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Applications will be accepted from:</w:t>
            </w:r>
          </w:p>
          <w:p w14:paraId="71D4FB61" w14:textId="77777777" w:rsidR="00D23854" w:rsidRPr="00E37399" w:rsidRDefault="00D23854" w:rsidP="006D5F4C">
            <w:pPr>
              <w:numPr>
                <w:ilvl w:val="0"/>
                <w:numId w:val="20"/>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Registered charities.</w:t>
            </w:r>
          </w:p>
          <w:p w14:paraId="12BCAD5B" w14:textId="77777777" w:rsidR="00D23854" w:rsidRPr="00E37399" w:rsidRDefault="00D23854" w:rsidP="006D5F4C">
            <w:pPr>
              <w:numPr>
                <w:ilvl w:val="0"/>
                <w:numId w:val="20"/>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Charitable Incorporated Organisations (CIOs).</w:t>
            </w:r>
          </w:p>
          <w:p w14:paraId="6B5342DD" w14:textId="77777777" w:rsidR="00D23854" w:rsidRPr="00E37399" w:rsidRDefault="00D23854" w:rsidP="006D5F4C">
            <w:pPr>
              <w:numPr>
                <w:ilvl w:val="0"/>
                <w:numId w:val="20"/>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Community Interest Companies (CICs) limited by guarantee, not by shares.</w:t>
            </w:r>
          </w:p>
          <w:p w14:paraId="74390B13" w14:textId="77777777" w:rsidR="00D23854" w:rsidRPr="00E37399" w:rsidRDefault="00D23854" w:rsidP="006D5F4C">
            <w:pPr>
              <w:numPr>
                <w:ilvl w:val="0"/>
                <w:numId w:val="20"/>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Charitable Companies (must be registered both as a charity and a company)</w:t>
            </w:r>
          </w:p>
          <w:p w14:paraId="4B6ABC3B" w14:textId="77777777" w:rsidR="00D23854" w:rsidRPr="00E37399" w:rsidRDefault="00D23854" w:rsidP="006D5F4C">
            <w:pPr>
              <w:numPr>
                <w:ilvl w:val="0"/>
                <w:numId w:val="20"/>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lastRenderedPageBreak/>
              <w:t>Excepted charities (see </w:t>
            </w:r>
            <w:hyperlink r:id="rId29" w:anchor=":~:text=1.-,What%20excepted%20charities%20are,powers%20if%20it%20needs%20to." w:tgtFrame="_blank" w:history="1">
              <w:r w:rsidRPr="00E37399">
                <w:rPr>
                  <w:rStyle w:val="Hyperlink"/>
                  <w:rFonts w:ascii="Arial" w:eastAsia="Times New Roman" w:hAnsi="Arial" w:cs="Arial"/>
                  <w:sz w:val="24"/>
                  <w:szCs w:val="24"/>
                  <w:lang w:val="en-US"/>
                </w:rPr>
                <w:t>Excepted charities - GOV.UK</w:t>
              </w:r>
            </w:hyperlink>
            <w:r w:rsidRPr="00E37399">
              <w:rPr>
                <w:rFonts w:ascii="Arial" w:eastAsia="Times New Roman" w:hAnsi="Arial" w:cs="Arial"/>
                <w:sz w:val="24"/>
                <w:szCs w:val="24"/>
                <w:lang w:val="en-US"/>
              </w:rPr>
              <w:t> for more information on these)</w:t>
            </w:r>
          </w:p>
          <w:p w14:paraId="58C405AA" w14:textId="77777777" w:rsidR="00D23854" w:rsidRPr="00E37399" w:rsidRDefault="00D23854" w:rsidP="00D23854">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To be eligible for UK funding, charities that are registered and operating in the UK must:</w:t>
            </w:r>
          </w:p>
          <w:p w14:paraId="731A299D" w14:textId="77777777" w:rsidR="00D23854" w:rsidRPr="00E37399" w:rsidRDefault="00D23854" w:rsidP="006D5F4C">
            <w:pPr>
              <w:numPr>
                <w:ilvl w:val="0"/>
                <w:numId w:val="21"/>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a project that meets the Foundation's priority areas.</w:t>
            </w:r>
          </w:p>
          <w:p w14:paraId="4DBB6A97" w14:textId="77777777" w:rsidR="00D23854" w:rsidRPr="00E37399" w:rsidRDefault="00D23854" w:rsidP="006D5F4C">
            <w:pPr>
              <w:numPr>
                <w:ilvl w:val="0"/>
                <w:numId w:val="21"/>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a total annual income (from all sources) of under £250,000 in the last three financial years.</w:t>
            </w:r>
          </w:p>
          <w:p w14:paraId="29F4F4C1" w14:textId="77777777" w:rsidR="00D23854" w:rsidRPr="00E37399" w:rsidRDefault="00D23854" w:rsidP="006D5F4C">
            <w:pPr>
              <w:numPr>
                <w:ilvl w:val="0"/>
                <w:numId w:val="21"/>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able to demonstrate UK charitable purposes.</w:t>
            </w:r>
          </w:p>
          <w:p w14:paraId="355E580C" w14:textId="77777777" w:rsidR="00D23854" w:rsidRPr="00E37399" w:rsidRDefault="00D23854" w:rsidP="006D5F4C">
            <w:pPr>
              <w:numPr>
                <w:ilvl w:val="0"/>
                <w:numId w:val="21"/>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adequate insurance and safeguarding policies and procedures for your service users, volunteers and employees, including DRB screening if necessary.</w:t>
            </w:r>
          </w:p>
          <w:p w14:paraId="7F648638" w14:textId="77777777" w:rsidR="00D23854" w:rsidRPr="00E37399" w:rsidRDefault="00D23854" w:rsidP="006D5F4C">
            <w:pPr>
              <w:numPr>
                <w:ilvl w:val="0"/>
                <w:numId w:val="21"/>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Hold less than 12 months spending in cash reserves</w:t>
            </w:r>
          </w:p>
          <w:p w14:paraId="4E7E0595" w14:textId="77777777" w:rsidR="00D23854" w:rsidRPr="00E37399" w:rsidRDefault="00D23854" w:rsidP="00B073A1">
            <w:pPr>
              <w:spacing w:before="100" w:beforeAutospacing="1" w:after="100" w:afterAutospacing="1"/>
              <w:ind w:left="720"/>
              <w:rPr>
                <w:rFonts w:ascii="Arial" w:eastAsia="Times New Roman" w:hAnsi="Arial" w:cs="Arial"/>
                <w:sz w:val="24"/>
                <w:szCs w:val="24"/>
              </w:rPr>
            </w:pPr>
          </w:p>
        </w:tc>
      </w:tr>
      <w:tr w:rsidR="00DE6AB1" w:rsidRPr="00E37399" w14:paraId="321EDC91" w14:textId="77777777" w:rsidTr="00B073A1">
        <w:tc>
          <w:tcPr>
            <w:tcW w:w="2689" w:type="dxa"/>
          </w:tcPr>
          <w:p w14:paraId="1766A975" w14:textId="77777777" w:rsidR="00D23854" w:rsidRPr="00E37399" w:rsidRDefault="00D23854"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lastRenderedPageBreak/>
              <w:t>Grant amount:</w:t>
            </w:r>
          </w:p>
        </w:tc>
        <w:tc>
          <w:tcPr>
            <w:tcW w:w="7047" w:type="dxa"/>
            <w:gridSpan w:val="2"/>
          </w:tcPr>
          <w:p w14:paraId="587F9909" w14:textId="77777777" w:rsidR="00D23854" w:rsidRPr="00E37399" w:rsidRDefault="00D23854" w:rsidP="006D5F4C">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 xml:space="preserve">Grants </w:t>
            </w:r>
            <w:r w:rsidR="006D5F4C" w:rsidRPr="00E37399">
              <w:rPr>
                <w:rFonts w:ascii="Arial" w:eastAsia="Times New Roman" w:hAnsi="Arial" w:cs="Arial"/>
                <w:color w:val="282828"/>
                <w:sz w:val="24"/>
                <w:szCs w:val="24"/>
                <w:lang w:val="en-US"/>
              </w:rPr>
              <w:t>of up</w:t>
            </w:r>
            <w:r w:rsidRPr="00E37399">
              <w:rPr>
                <w:rFonts w:ascii="Arial" w:eastAsia="Times New Roman" w:hAnsi="Arial" w:cs="Arial"/>
                <w:color w:val="282828"/>
                <w:sz w:val="24"/>
                <w:szCs w:val="24"/>
                <w:lang w:val="en-US"/>
              </w:rPr>
              <w:t xml:space="preserve"> to £7,000 </w:t>
            </w:r>
          </w:p>
        </w:tc>
      </w:tr>
      <w:tr w:rsidR="00DE6AB1" w:rsidRPr="00E37399" w14:paraId="30FE9D4B" w14:textId="77777777" w:rsidTr="00B073A1">
        <w:tc>
          <w:tcPr>
            <w:tcW w:w="2689" w:type="dxa"/>
          </w:tcPr>
          <w:p w14:paraId="65006889" w14:textId="77777777" w:rsidR="00D23854" w:rsidRPr="00E37399" w:rsidRDefault="00D23854" w:rsidP="00B073A1">
            <w:pPr>
              <w:spacing w:line="360" w:lineRule="auto"/>
              <w:rPr>
                <w:rFonts w:ascii="Arial" w:eastAsia="Times New Roman" w:hAnsi="Arial" w:cs="Arial"/>
                <w:b/>
                <w:bCs/>
                <w:sz w:val="24"/>
                <w:szCs w:val="24"/>
              </w:rPr>
            </w:pPr>
          </w:p>
          <w:p w14:paraId="5BB74302" w14:textId="77777777" w:rsidR="00D23854" w:rsidRPr="00E37399" w:rsidRDefault="00D23854"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20928B81" w14:textId="77777777" w:rsidR="00D23854" w:rsidRPr="00E37399" w:rsidRDefault="00D23854" w:rsidP="00D23854">
            <w:pPr>
              <w:tabs>
                <w:tab w:val="left" w:pos="1248"/>
              </w:tabs>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Online application</w:t>
            </w:r>
          </w:p>
        </w:tc>
      </w:tr>
      <w:tr w:rsidR="00DE6AB1" w:rsidRPr="00E37399" w14:paraId="5D0B4CD7" w14:textId="77777777" w:rsidTr="00B073A1">
        <w:trPr>
          <w:trHeight w:val="1134"/>
        </w:trPr>
        <w:tc>
          <w:tcPr>
            <w:tcW w:w="2689" w:type="dxa"/>
          </w:tcPr>
          <w:p w14:paraId="32E52063" w14:textId="77777777" w:rsidR="00D23854" w:rsidRPr="00E37399" w:rsidRDefault="00D23854" w:rsidP="00B073A1">
            <w:pPr>
              <w:spacing w:line="360" w:lineRule="auto"/>
              <w:rPr>
                <w:rFonts w:ascii="Arial" w:eastAsia="Times New Roman" w:hAnsi="Arial" w:cs="Arial"/>
                <w:b/>
                <w:bCs/>
                <w:sz w:val="24"/>
                <w:szCs w:val="24"/>
              </w:rPr>
            </w:pPr>
          </w:p>
          <w:p w14:paraId="1B183D26" w14:textId="77777777" w:rsidR="00D23854" w:rsidRPr="00E37399" w:rsidRDefault="00D23854"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0BEEA3B7" w14:textId="77777777" w:rsidR="00D23854" w:rsidRPr="00E37399" w:rsidRDefault="00D23854" w:rsidP="00B073A1">
            <w:pPr>
              <w:spacing w:after="360"/>
              <w:rPr>
                <w:rFonts w:ascii="Arial" w:eastAsia="Times New Roman" w:hAnsi="Arial" w:cs="Arial"/>
                <w:sz w:val="24"/>
                <w:szCs w:val="24"/>
              </w:rPr>
            </w:pPr>
            <w:r w:rsidRPr="00E37399">
              <w:rPr>
                <w:rFonts w:ascii="Arial" w:eastAsia="Times New Roman" w:hAnsi="Arial" w:cs="Arial"/>
                <w:sz w:val="24"/>
                <w:szCs w:val="24"/>
              </w:rPr>
              <w:t>11</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July 2024</w:t>
            </w:r>
          </w:p>
        </w:tc>
      </w:tr>
      <w:tr w:rsidR="00DE6AB1" w:rsidRPr="00E37399" w14:paraId="6E060B02" w14:textId="77777777" w:rsidTr="00B073A1">
        <w:tc>
          <w:tcPr>
            <w:tcW w:w="2689" w:type="dxa"/>
          </w:tcPr>
          <w:p w14:paraId="158FB823" w14:textId="77777777" w:rsidR="00D23854" w:rsidRPr="00E37399" w:rsidRDefault="00D23854"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4597DCFF" w14:textId="77777777" w:rsidR="00D23854" w:rsidRPr="00E37399" w:rsidRDefault="00D23854" w:rsidP="00B073A1">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0207 603 1525</w:t>
            </w:r>
            <w:r w:rsidRPr="00E37399">
              <w:rPr>
                <w:rFonts w:ascii="Arial" w:eastAsia="Times New Roman" w:hAnsi="Arial" w:cs="Arial"/>
                <w:sz w:val="24"/>
                <w:szCs w:val="24"/>
                <w:lang w:val="en-US"/>
              </w:rPr>
              <w:br/>
              <w:t>Email: </w:t>
            </w:r>
            <w:hyperlink r:id="rId30" w:tooltip="This link may open a new window" w:history="1">
              <w:r w:rsidRPr="00E37399">
                <w:rPr>
                  <w:rStyle w:val="Hyperlink"/>
                  <w:rFonts w:ascii="Arial" w:eastAsia="Times New Roman" w:hAnsi="Arial" w:cs="Arial"/>
                  <w:sz w:val="24"/>
                  <w:szCs w:val="24"/>
                  <w:lang w:val="en-US"/>
                </w:rPr>
                <w:t>admin@hildencharitablefund.org</w:t>
              </w:r>
            </w:hyperlink>
          </w:p>
        </w:tc>
      </w:tr>
      <w:tr w:rsidR="00DE6AB1" w:rsidRPr="00E37399" w14:paraId="79ED4164" w14:textId="77777777" w:rsidTr="00B073A1">
        <w:tc>
          <w:tcPr>
            <w:tcW w:w="2689" w:type="dxa"/>
          </w:tcPr>
          <w:p w14:paraId="78E14CE6" w14:textId="77777777" w:rsidR="00D23854" w:rsidRPr="00E37399" w:rsidRDefault="00D23854"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76501973" w14:textId="77777777" w:rsidR="00D23854" w:rsidRPr="00E37399" w:rsidRDefault="00D23854"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31" w:history="1">
              <w:r w:rsidRPr="00E37399">
                <w:rPr>
                  <w:rStyle w:val="Hyperlink"/>
                  <w:rFonts w:ascii="Arial" w:eastAsia="Times New Roman" w:hAnsi="Arial" w:cs="Arial"/>
                  <w:sz w:val="24"/>
                  <w:szCs w:val="24"/>
                </w:rPr>
                <w:t>https://www.hildencharitablefund.org/ukfunding</w:t>
              </w:r>
            </w:hyperlink>
          </w:p>
        </w:tc>
      </w:tr>
    </w:tbl>
    <w:p w14:paraId="1DF299D5" w14:textId="77777777" w:rsidR="00D23854" w:rsidRPr="00E37399" w:rsidRDefault="00D23854" w:rsidP="00D23854">
      <w:pPr>
        <w:pStyle w:val="Heading1"/>
        <w:spacing w:before="0" w:after="0" w:line="360" w:lineRule="auto"/>
        <w:rPr>
          <w:sz w:val="24"/>
        </w:rPr>
      </w:pPr>
      <w:r w:rsidRPr="00E37399">
        <w:rPr>
          <w:sz w:val="24"/>
        </w:rPr>
        <w:br w:type="page"/>
      </w:r>
    </w:p>
    <w:p w14:paraId="7F0447A2" w14:textId="77777777" w:rsidR="00D23854" w:rsidRPr="00E37399" w:rsidRDefault="00D23854" w:rsidP="007C36D5">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3351"/>
        <w:gridCol w:w="3696"/>
      </w:tblGrid>
      <w:tr w:rsidR="007C36D5" w:rsidRPr="00E37399" w14:paraId="01FECC27" w14:textId="77777777" w:rsidTr="007C36D5">
        <w:tc>
          <w:tcPr>
            <w:tcW w:w="6040" w:type="dxa"/>
            <w:gridSpan w:val="2"/>
            <w:vAlign w:val="center"/>
          </w:tcPr>
          <w:p w14:paraId="623D0816"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heme="majorEastAsia" w:hAnsi="Arial" w:cs="Arial"/>
                <w:b/>
                <w:bCs/>
                <w:color w:val="7030A0"/>
                <w:sz w:val="24"/>
                <w:szCs w:val="24"/>
              </w:rPr>
              <w:t>Equality and Human Rights Commission – Legal Support Scheme</w:t>
            </w:r>
          </w:p>
        </w:tc>
        <w:tc>
          <w:tcPr>
            <w:tcW w:w="3696" w:type="dxa"/>
            <w:vAlign w:val="center"/>
          </w:tcPr>
          <w:p w14:paraId="5A6C261B" w14:textId="77777777" w:rsidR="007C36D5" w:rsidRPr="00E37399" w:rsidRDefault="007C36D5" w:rsidP="007C36D5">
            <w:pPr>
              <w:pStyle w:val="ListParagraph"/>
              <w:spacing w:line="360" w:lineRule="auto"/>
              <w:ind w:left="0"/>
              <w:jc w:val="center"/>
              <w:rPr>
                <w:rFonts w:cs="Arial"/>
              </w:rPr>
            </w:pPr>
            <w:r w:rsidRPr="00E37399">
              <w:rPr>
                <w:rFonts w:cs="Arial"/>
                <w:noProof/>
                <w:lang w:val="en-US"/>
              </w:rPr>
              <w:drawing>
                <wp:inline distT="0" distB="0" distL="0" distR="0" wp14:anchorId="5DF15E24" wp14:editId="0FB565AB">
                  <wp:extent cx="1849582" cy="5651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7565" cy="567589"/>
                          </a:xfrm>
                          <a:prstGeom prst="rect">
                            <a:avLst/>
                          </a:prstGeom>
                        </pic:spPr>
                      </pic:pic>
                    </a:graphicData>
                  </a:graphic>
                </wp:inline>
              </w:drawing>
            </w:r>
          </w:p>
        </w:tc>
      </w:tr>
      <w:tr w:rsidR="007C36D5" w:rsidRPr="00E37399" w14:paraId="1A1BE432" w14:textId="77777777" w:rsidTr="007C36D5">
        <w:tc>
          <w:tcPr>
            <w:tcW w:w="2689" w:type="dxa"/>
          </w:tcPr>
          <w:p w14:paraId="26EAAEB0" w14:textId="77777777" w:rsidR="007C36D5" w:rsidRPr="00E37399" w:rsidRDefault="007C36D5" w:rsidP="007C36D5">
            <w:pPr>
              <w:spacing w:line="360" w:lineRule="auto"/>
              <w:rPr>
                <w:rFonts w:ascii="Arial" w:hAnsi="Arial" w:cs="Arial"/>
                <w:b/>
                <w:bCs/>
                <w:sz w:val="24"/>
                <w:szCs w:val="24"/>
              </w:rPr>
            </w:pPr>
          </w:p>
          <w:p w14:paraId="143C6A76" w14:textId="77777777" w:rsidR="007C36D5" w:rsidRPr="00E37399" w:rsidRDefault="007C36D5" w:rsidP="007C36D5">
            <w:pPr>
              <w:spacing w:line="360" w:lineRule="auto"/>
              <w:rPr>
                <w:rFonts w:ascii="Arial" w:hAnsi="Arial" w:cs="Arial"/>
                <w:b/>
                <w:bCs/>
                <w:sz w:val="24"/>
                <w:szCs w:val="24"/>
              </w:rPr>
            </w:pPr>
            <w:r w:rsidRPr="00E37399">
              <w:rPr>
                <w:rFonts w:ascii="Arial" w:hAnsi="Arial" w:cs="Arial"/>
                <w:b/>
                <w:bCs/>
                <w:sz w:val="24"/>
                <w:szCs w:val="24"/>
              </w:rPr>
              <w:t>Aims/priorities:</w:t>
            </w:r>
          </w:p>
        </w:tc>
        <w:tc>
          <w:tcPr>
            <w:tcW w:w="7047" w:type="dxa"/>
            <w:gridSpan w:val="2"/>
          </w:tcPr>
          <w:p w14:paraId="6CCCF726" w14:textId="77777777" w:rsidR="007C36D5" w:rsidRPr="00E37399" w:rsidRDefault="007C36D5" w:rsidP="007C36D5">
            <w:pPr>
              <w:shd w:val="clear" w:color="auto" w:fill="FFFFFF"/>
              <w:spacing w:line="360" w:lineRule="auto"/>
              <w:rPr>
                <w:rFonts w:ascii="Arial" w:eastAsia="Times New Roman" w:hAnsi="Arial" w:cs="Arial"/>
                <w:color w:val="000000" w:themeColor="text1"/>
                <w:sz w:val="24"/>
                <w:szCs w:val="24"/>
              </w:rPr>
            </w:pPr>
          </w:p>
          <w:p w14:paraId="0E32552F" w14:textId="77777777" w:rsidR="007C36D5" w:rsidRPr="00E37399" w:rsidRDefault="007C36D5" w:rsidP="007C36D5">
            <w:pPr>
              <w:shd w:val="clear" w:color="auto" w:fill="FFFFFF"/>
              <w:spacing w:line="360" w:lineRule="auto"/>
              <w:rPr>
                <w:rFonts w:ascii="Arial" w:eastAsia="Times New Roman" w:hAnsi="Arial" w:cs="Arial"/>
                <w:color w:val="000000" w:themeColor="text1"/>
                <w:sz w:val="24"/>
                <w:szCs w:val="24"/>
              </w:rPr>
            </w:pPr>
            <w:r w:rsidRPr="00E37399">
              <w:rPr>
                <w:rFonts w:ascii="Arial" w:eastAsia="Times New Roman" w:hAnsi="Arial" w:cs="Arial"/>
                <w:color w:val="000000" w:themeColor="text1"/>
                <w:sz w:val="24"/>
                <w:szCs w:val="24"/>
              </w:rPr>
              <w:t>Grants are available to legal representatives and not-for-profit advice providers to provide legal support to individuals who may have experienced racial discrimination in England, Scotland, or Wales. Funding is intended to:</w:t>
            </w:r>
          </w:p>
          <w:p w14:paraId="3BFAA099" w14:textId="77777777" w:rsidR="007C36D5" w:rsidRPr="00E37399" w:rsidRDefault="007C36D5" w:rsidP="006D5F4C">
            <w:pPr>
              <w:pStyle w:val="ListParagraph"/>
              <w:numPr>
                <w:ilvl w:val="0"/>
                <w:numId w:val="3"/>
              </w:numPr>
              <w:shd w:val="clear" w:color="auto" w:fill="FFFFFF"/>
              <w:spacing w:line="360" w:lineRule="auto"/>
              <w:rPr>
                <w:rFonts w:cs="Arial"/>
                <w:color w:val="000000" w:themeColor="text1"/>
              </w:rPr>
            </w:pPr>
            <w:r w:rsidRPr="00E37399">
              <w:rPr>
                <w:rFonts w:cs="Arial"/>
                <w:color w:val="000000" w:themeColor="text1"/>
              </w:rPr>
              <w:t>Improve access to justice for victims of racial discrimination</w:t>
            </w:r>
          </w:p>
          <w:p w14:paraId="18EFF416" w14:textId="77777777" w:rsidR="007C36D5" w:rsidRPr="00E37399" w:rsidRDefault="007C36D5" w:rsidP="006D5F4C">
            <w:pPr>
              <w:pStyle w:val="ListParagraph"/>
              <w:numPr>
                <w:ilvl w:val="0"/>
                <w:numId w:val="3"/>
              </w:numPr>
              <w:shd w:val="clear" w:color="auto" w:fill="FFFFFF"/>
              <w:spacing w:line="360" w:lineRule="auto"/>
              <w:rPr>
                <w:rFonts w:cs="Arial"/>
                <w:color w:val="000000" w:themeColor="text1"/>
              </w:rPr>
            </w:pPr>
            <w:r w:rsidRPr="00E37399">
              <w:rPr>
                <w:rFonts w:cs="Arial"/>
                <w:color w:val="000000" w:themeColor="text1"/>
              </w:rPr>
              <w:t>Ensure those regulated by the Commission know their duties, understand the consequences of not meeting those duties, and take action to improve their practice</w:t>
            </w:r>
          </w:p>
          <w:p w14:paraId="4873B60D" w14:textId="77777777" w:rsidR="007C36D5" w:rsidRPr="00E37399" w:rsidRDefault="007C36D5" w:rsidP="006D5F4C">
            <w:pPr>
              <w:pStyle w:val="ListParagraph"/>
              <w:numPr>
                <w:ilvl w:val="0"/>
                <w:numId w:val="3"/>
              </w:numPr>
              <w:shd w:val="clear" w:color="auto" w:fill="FFFFFF"/>
              <w:spacing w:line="360" w:lineRule="auto"/>
              <w:rPr>
                <w:rFonts w:cs="Arial"/>
                <w:color w:val="000000" w:themeColor="text1"/>
              </w:rPr>
            </w:pPr>
            <w:r w:rsidRPr="00E37399">
              <w:rPr>
                <w:rFonts w:cs="Arial"/>
                <w:color w:val="000000" w:themeColor="text1"/>
              </w:rPr>
              <w:t>Identify strategic matters that can be taken forward outside of this scheme to achieve wider positive change</w:t>
            </w:r>
          </w:p>
        </w:tc>
      </w:tr>
      <w:tr w:rsidR="007C36D5" w:rsidRPr="00E37399" w14:paraId="7D61A544" w14:textId="77777777" w:rsidTr="007C36D5">
        <w:tc>
          <w:tcPr>
            <w:tcW w:w="2689" w:type="dxa"/>
          </w:tcPr>
          <w:p w14:paraId="3B0E12FA" w14:textId="77777777" w:rsidR="007C36D5" w:rsidRPr="00E37399" w:rsidRDefault="007C36D5" w:rsidP="007C36D5">
            <w:pPr>
              <w:spacing w:line="360" w:lineRule="auto"/>
              <w:rPr>
                <w:rFonts w:ascii="Arial" w:eastAsia="Times New Roman" w:hAnsi="Arial" w:cs="Arial"/>
                <w:b/>
                <w:bCs/>
                <w:sz w:val="24"/>
                <w:szCs w:val="24"/>
              </w:rPr>
            </w:pPr>
          </w:p>
          <w:p w14:paraId="25FADF3B"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2452AF2E" w14:textId="77777777" w:rsidR="007C36D5" w:rsidRPr="00E37399" w:rsidRDefault="007C36D5" w:rsidP="007C36D5">
            <w:pPr>
              <w:shd w:val="clear" w:color="auto" w:fill="FFFFFF"/>
              <w:spacing w:line="360" w:lineRule="auto"/>
              <w:rPr>
                <w:rFonts w:ascii="Arial" w:hAnsi="Arial" w:cs="Arial"/>
                <w:color w:val="000000" w:themeColor="text1"/>
                <w:sz w:val="24"/>
                <w:szCs w:val="24"/>
              </w:rPr>
            </w:pPr>
          </w:p>
          <w:p w14:paraId="13173BE6" w14:textId="77777777" w:rsidR="007C36D5" w:rsidRPr="00E37399" w:rsidRDefault="007C36D5" w:rsidP="007C36D5">
            <w:pPr>
              <w:shd w:val="clear" w:color="auto" w:fill="FFFFFF"/>
              <w:spacing w:line="360" w:lineRule="auto"/>
              <w:rPr>
                <w:rFonts w:ascii="Arial" w:hAnsi="Arial" w:cs="Arial"/>
                <w:color w:val="000000" w:themeColor="text1"/>
                <w:sz w:val="24"/>
                <w:szCs w:val="24"/>
              </w:rPr>
            </w:pPr>
            <w:r w:rsidRPr="00E37399">
              <w:rPr>
                <w:rFonts w:ascii="Arial" w:hAnsi="Arial" w:cs="Arial"/>
                <w:color w:val="000000" w:themeColor="text1"/>
                <w:sz w:val="24"/>
                <w:szCs w:val="24"/>
              </w:rPr>
              <w:t>Applications are accepted from legal representatives acting for individuals in need of funding to pursue their case. This includes legal representatives providing advice or casework in the not-for-profit sector.</w:t>
            </w:r>
          </w:p>
        </w:tc>
      </w:tr>
      <w:tr w:rsidR="007C36D5" w:rsidRPr="00E37399" w14:paraId="293A7895" w14:textId="77777777" w:rsidTr="007C36D5">
        <w:tc>
          <w:tcPr>
            <w:tcW w:w="2689" w:type="dxa"/>
          </w:tcPr>
          <w:p w14:paraId="260E232E" w14:textId="77777777" w:rsidR="007C36D5" w:rsidRPr="00E37399" w:rsidRDefault="007C36D5" w:rsidP="007C36D5">
            <w:pPr>
              <w:spacing w:line="360" w:lineRule="auto"/>
              <w:rPr>
                <w:rFonts w:ascii="Arial" w:eastAsia="Times New Roman" w:hAnsi="Arial" w:cs="Arial"/>
                <w:b/>
                <w:bCs/>
                <w:sz w:val="24"/>
                <w:szCs w:val="24"/>
              </w:rPr>
            </w:pPr>
          </w:p>
          <w:p w14:paraId="076870C2"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4CBA7C2C" w14:textId="77777777" w:rsidR="007C36D5" w:rsidRPr="00E37399" w:rsidRDefault="007C36D5" w:rsidP="007C36D5">
            <w:pPr>
              <w:shd w:val="clear" w:color="auto" w:fill="FFFFFF"/>
              <w:spacing w:before="100" w:beforeAutospacing="1"/>
              <w:rPr>
                <w:rFonts w:ascii="Arial" w:eastAsia="Times New Roman" w:hAnsi="Arial" w:cs="Arial"/>
                <w:color w:val="000000" w:themeColor="text1"/>
                <w:sz w:val="24"/>
                <w:szCs w:val="24"/>
              </w:rPr>
            </w:pPr>
            <w:r w:rsidRPr="00E37399">
              <w:rPr>
                <w:rFonts w:ascii="Arial" w:eastAsia="Times New Roman" w:hAnsi="Arial" w:cs="Arial"/>
                <w:color w:val="000000" w:themeColor="text1"/>
                <w:sz w:val="24"/>
                <w:szCs w:val="24"/>
              </w:rPr>
              <w:t>Funding is at the discretion of the Commission</w:t>
            </w:r>
          </w:p>
        </w:tc>
      </w:tr>
      <w:tr w:rsidR="007C36D5" w:rsidRPr="00E37399" w14:paraId="495D19E5" w14:textId="77777777" w:rsidTr="007C36D5">
        <w:tc>
          <w:tcPr>
            <w:tcW w:w="2689" w:type="dxa"/>
          </w:tcPr>
          <w:p w14:paraId="4330A261" w14:textId="77777777" w:rsidR="007C36D5" w:rsidRPr="00E37399" w:rsidRDefault="007C36D5" w:rsidP="007C36D5">
            <w:pPr>
              <w:spacing w:line="360" w:lineRule="auto"/>
              <w:rPr>
                <w:rFonts w:ascii="Arial" w:eastAsia="Times New Roman" w:hAnsi="Arial" w:cs="Arial"/>
                <w:b/>
                <w:bCs/>
                <w:sz w:val="24"/>
                <w:szCs w:val="24"/>
              </w:rPr>
            </w:pPr>
          </w:p>
          <w:p w14:paraId="3BD22A32"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08A99A88" w14:textId="77777777" w:rsidR="007C36D5" w:rsidRPr="00E37399" w:rsidRDefault="007C36D5" w:rsidP="007C36D5">
            <w:pPr>
              <w:spacing w:line="360" w:lineRule="auto"/>
              <w:rPr>
                <w:rFonts w:ascii="Arial" w:eastAsia="Times New Roman" w:hAnsi="Arial" w:cs="Arial"/>
                <w:color w:val="000000" w:themeColor="text1"/>
                <w:sz w:val="24"/>
                <w:szCs w:val="24"/>
              </w:rPr>
            </w:pPr>
          </w:p>
          <w:p w14:paraId="6D9A0921" w14:textId="77777777" w:rsidR="007C36D5" w:rsidRPr="00E37399" w:rsidRDefault="007C36D5" w:rsidP="007C36D5">
            <w:pPr>
              <w:spacing w:line="360" w:lineRule="auto"/>
              <w:rPr>
                <w:rFonts w:ascii="Arial" w:eastAsia="Times New Roman" w:hAnsi="Arial" w:cs="Arial"/>
                <w:color w:val="000000" w:themeColor="text1"/>
                <w:sz w:val="24"/>
                <w:szCs w:val="24"/>
              </w:rPr>
            </w:pPr>
            <w:r w:rsidRPr="00E37399">
              <w:rPr>
                <w:rFonts w:ascii="Arial" w:eastAsia="Times New Roman" w:hAnsi="Arial" w:cs="Arial"/>
                <w:color w:val="000000" w:themeColor="text1"/>
                <w:sz w:val="24"/>
                <w:szCs w:val="24"/>
              </w:rPr>
              <w:t>An application form can be downloaded from the website</w:t>
            </w:r>
          </w:p>
        </w:tc>
      </w:tr>
      <w:tr w:rsidR="007C36D5" w:rsidRPr="00E37399" w14:paraId="1D50B8D3" w14:textId="77777777" w:rsidTr="007C36D5">
        <w:tc>
          <w:tcPr>
            <w:tcW w:w="2689" w:type="dxa"/>
          </w:tcPr>
          <w:p w14:paraId="13B7370B" w14:textId="77777777" w:rsidR="007C36D5" w:rsidRPr="00E37399" w:rsidRDefault="007C36D5" w:rsidP="007C36D5">
            <w:pPr>
              <w:spacing w:line="360" w:lineRule="auto"/>
              <w:rPr>
                <w:rFonts w:ascii="Arial" w:eastAsia="Times New Roman" w:hAnsi="Arial" w:cs="Arial"/>
                <w:b/>
                <w:bCs/>
                <w:sz w:val="24"/>
                <w:szCs w:val="24"/>
              </w:rPr>
            </w:pPr>
          </w:p>
          <w:p w14:paraId="76C75418"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57F21846" w14:textId="77777777" w:rsidR="007C36D5" w:rsidRPr="00E37399" w:rsidRDefault="007C36D5" w:rsidP="007C36D5">
            <w:pPr>
              <w:spacing w:line="360" w:lineRule="auto"/>
              <w:rPr>
                <w:rFonts w:ascii="Arial" w:hAnsi="Arial" w:cs="Arial"/>
                <w:color w:val="000000" w:themeColor="text1"/>
                <w:sz w:val="24"/>
                <w:szCs w:val="24"/>
              </w:rPr>
            </w:pPr>
          </w:p>
          <w:p w14:paraId="7D9A237F" w14:textId="77777777" w:rsidR="007C36D5" w:rsidRPr="00E37399" w:rsidRDefault="007C36D5" w:rsidP="007C36D5">
            <w:pPr>
              <w:spacing w:line="360" w:lineRule="auto"/>
              <w:rPr>
                <w:rFonts w:ascii="Arial" w:hAnsi="Arial" w:cs="Arial"/>
                <w:color w:val="000000" w:themeColor="text1"/>
                <w:sz w:val="24"/>
                <w:szCs w:val="24"/>
              </w:rPr>
            </w:pPr>
            <w:r w:rsidRPr="00E37399">
              <w:rPr>
                <w:rFonts w:ascii="Arial" w:hAnsi="Arial" w:cs="Arial"/>
                <w:color w:val="000000" w:themeColor="text1"/>
                <w:sz w:val="24"/>
                <w:szCs w:val="24"/>
              </w:rPr>
              <w:t>Applications can be submitted at any time</w:t>
            </w:r>
          </w:p>
        </w:tc>
      </w:tr>
      <w:tr w:rsidR="007C36D5" w:rsidRPr="00E37399" w14:paraId="57051F8F" w14:textId="77777777" w:rsidTr="007C36D5">
        <w:tc>
          <w:tcPr>
            <w:tcW w:w="2689" w:type="dxa"/>
          </w:tcPr>
          <w:p w14:paraId="3CCF2987" w14:textId="77777777" w:rsidR="007C36D5" w:rsidRPr="00E37399" w:rsidRDefault="007C36D5" w:rsidP="007C36D5">
            <w:pPr>
              <w:spacing w:line="360" w:lineRule="auto"/>
              <w:rPr>
                <w:rFonts w:ascii="Arial" w:eastAsia="Times New Roman" w:hAnsi="Arial" w:cs="Arial"/>
                <w:b/>
                <w:bCs/>
                <w:sz w:val="24"/>
                <w:szCs w:val="24"/>
              </w:rPr>
            </w:pPr>
          </w:p>
          <w:p w14:paraId="727906B1"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2802AEA9"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Tel: 0161 829 8190</w:t>
            </w:r>
          </w:p>
          <w:p w14:paraId="09F354B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Email: </w:t>
            </w:r>
            <w:hyperlink r:id="rId33" w:history="1">
              <w:r w:rsidRPr="00E37399">
                <w:rPr>
                  <w:rStyle w:val="Hyperlink"/>
                  <w:rFonts w:ascii="Arial" w:eastAsia="Times New Roman" w:hAnsi="Arial" w:cs="Arial"/>
                  <w:sz w:val="24"/>
                  <w:szCs w:val="24"/>
                </w:rPr>
                <w:t>racesupportfund@equalityhumanrights.com</w:t>
              </w:r>
            </w:hyperlink>
            <w:r w:rsidRPr="00E37399">
              <w:rPr>
                <w:rFonts w:ascii="Arial" w:eastAsia="Times New Roman" w:hAnsi="Arial" w:cs="Arial"/>
                <w:sz w:val="24"/>
                <w:szCs w:val="24"/>
              </w:rPr>
              <w:t xml:space="preserve"> </w:t>
            </w:r>
          </w:p>
        </w:tc>
      </w:tr>
      <w:tr w:rsidR="007C36D5" w:rsidRPr="00E37399" w14:paraId="21DDEF72" w14:textId="77777777" w:rsidTr="007C36D5">
        <w:tc>
          <w:tcPr>
            <w:tcW w:w="2689" w:type="dxa"/>
          </w:tcPr>
          <w:p w14:paraId="7A988431" w14:textId="77777777" w:rsidR="007C36D5" w:rsidRPr="00E37399" w:rsidRDefault="007C36D5" w:rsidP="007C36D5">
            <w:pPr>
              <w:spacing w:line="360" w:lineRule="auto"/>
              <w:rPr>
                <w:rFonts w:ascii="Arial" w:eastAsia="Times New Roman" w:hAnsi="Arial" w:cs="Arial"/>
                <w:b/>
                <w:bCs/>
                <w:sz w:val="24"/>
                <w:szCs w:val="24"/>
              </w:rPr>
            </w:pPr>
          </w:p>
          <w:p w14:paraId="4814446F"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4C92413F" w14:textId="77777777" w:rsidR="007C36D5" w:rsidRPr="00E37399" w:rsidRDefault="007C36D5" w:rsidP="007C36D5">
            <w:pPr>
              <w:spacing w:line="360" w:lineRule="auto"/>
              <w:rPr>
                <w:rFonts w:ascii="Arial" w:eastAsia="Times New Roman" w:hAnsi="Arial" w:cs="Arial"/>
                <w:sz w:val="24"/>
                <w:szCs w:val="24"/>
              </w:rPr>
            </w:pPr>
            <w:hyperlink r:id="rId34" w:history="1">
              <w:r w:rsidRPr="00E37399">
                <w:rPr>
                  <w:rStyle w:val="Hyperlink"/>
                  <w:rFonts w:ascii="Arial" w:hAnsi="Arial" w:cs="Arial"/>
                  <w:sz w:val="24"/>
                  <w:szCs w:val="24"/>
                </w:rPr>
                <w:t>www.equalityhumanrights.com/our-work/our-legal-work/legal-support-scheme</w:t>
              </w:r>
            </w:hyperlink>
            <w:r w:rsidRPr="00E37399">
              <w:rPr>
                <w:rFonts w:ascii="Arial" w:hAnsi="Arial" w:cs="Arial"/>
                <w:sz w:val="24"/>
                <w:szCs w:val="24"/>
              </w:rPr>
              <w:t xml:space="preserve"> </w:t>
            </w:r>
          </w:p>
        </w:tc>
      </w:tr>
    </w:tbl>
    <w:p w14:paraId="5A37AEEC" w14:textId="77777777" w:rsidR="007C36D5" w:rsidRPr="00E37399" w:rsidRDefault="007C36D5" w:rsidP="007C36D5">
      <w:pPr>
        <w:pStyle w:val="Heading1"/>
        <w:spacing w:before="0" w:after="0" w:line="360" w:lineRule="auto"/>
        <w:rPr>
          <w:sz w:val="24"/>
        </w:rPr>
      </w:pPr>
    </w:p>
    <w:p w14:paraId="253E6AA7" w14:textId="77777777" w:rsidR="007C36D5" w:rsidRPr="00E37399" w:rsidRDefault="007C36D5" w:rsidP="003E4803">
      <w:pPr>
        <w:rPr>
          <w:rFonts w:ascii="Arial" w:hAnsi="Arial" w:cs="Arial"/>
          <w:sz w:val="24"/>
          <w:szCs w:val="24"/>
        </w:rPr>
      </w:pPr>
      <w:r w:rsidRPr="00E37399">
        <w:rPr>
          <w:rFonts w:ascii="Arial" w:hAnsi="Arial" w:cs="Arial"/>
          <w:sz w:val="24"/>
          <w:szCs w:val="24"/>
        </w:rPr>
        <w:br w:type="page"/>
      </w:r>
    </w:p>
    <w:p w14:paraId="668E571E" w14:textId="77777777" w:rsidR="00DE6AB1" w:rsidRPr="00E37399" w:rsidRDefault="00DE6AB1" w:rsidP="007C36D5">
      <w:pPr>
        <w:pStyle w:val="Heading1"/>
        <w:spacing w:before="0" w:after="0" w:line="360" w:lineRule="auto"/>
        <w:rPr>
          <w:sz w:val="32"/>
          <w:szCs w:val="32"/>
        </w:rPr>
      </w:pPr>
    </w:p>
    <w:p w14:paraId="7DB0FA8D" w14:textId="77777777" w:rsidR="007C36D5" w:rsidRPr="00E37399" w:rsidRDefault="007C36D5" w:rsidP="007C36D5">
      <w:pPr>
        <w:pStyle w:val="Heading1"/>
        <w:spacing w:before="0" w:after="0" w:line="360" w:lineRule="auto"/>
        <w:rPr>
          <w:sz w:val="32"/>
          <w:szCs w:val="32"/>
        </w:rPr>
      </w:pPr>
      <w:r w:rsidRPr="00E37399">
        <w:rPr>
          <w:sz w:val="32"/>
          <w:szCs w:val="32"/>
        </w:rPr>
        <w:t xml:space="preserve">CHILDREN &amp; YOUNG PEOPLE   </w:t>
      </w:r>
    </w:p>
    <w:tbl>
      <w:tblPr>
        <w:tblStyle w:val="TableGrid"/>
        <w:tblW w:w="0" w:type="auto"/>
        <w:tblLook w:val="04A0" w:firstRow="1" w:lastRow="0" w:firstColumn="1" w:lastColumn="0" w:noHBand="0" w:noVBand="1"/>
      </w:tblPr>
      <w:tblGrid>
        <w:gridCol w:w="2670"/>
        <w:gridCol w:w="3862"/>
        <w:gridCol w:w="3204"/>
      </w:tblGrid>
      <w:tr w:rsidR="00DE6AB1" w:rsidRPr="00E37399" w14:paraId="75F8089C"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0988FF91" w14:textId="77777777" w:rsidR="00DE6AB1" w:rsidRPr="00E37399" w:rsidRDefault="00DE6AB1" w:rsidP="00B073A1">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Armed Forces Families Fund: Early Years Programme</w:t>
            </w:r>
          </w:p>
        </w:tc>
        <w:tc>
          <w:tcPr>
            <w:tcW w:w="3134" w:type="dxa"/>
            <w:tcBorders>
              <w:top w:val="single" w:sz="4" w:space="0" w:color="auto"/>
              <w:left w:val="single" w:sz="4" w:space="0" w:color="auto"/>
              <w:bottom w:val="single" w:sz="4" w:space="0" w:color="auto"/>
              <w:right w:val="single" w:sz="4" w:space="0" w:color="auto"/>
            </w:tcBorders>
            <w:vAlign w:val="center"/>
          </w:tcPr>
          <w:p w14:paraId="67C11964" w14:textId="77777777" w:rsidR="00DE6AB1" w:rsidRPr="00E37399" w:rsidRDefault="006D444C"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3D0A1BC0" wp14:editId="47D76B4B">
                  <wp:extent cx="1897380" cy="3097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8290" cy="313190"/>
                          </a:xfrm>
                          <a:prstGeom prst="rect">
                            <a:avLst/>
                          </a:prstGeom>
                        </pic:spPr>
                      </pic:pic>
                    </a:graphicData>
                  </a:graphic>
                </wp:inline>
              </w:drawing>
            </w:r>
          </w:p>
        </w:tc>
      </w:tr>
      <w:tr w:rsidR="00DE6AB1" w:rsidRPr="00E37399" w14:paraId="4D6AA3B5" w14:textId="77777777" w:rsidTr="00B073A1">
        <w:tc>
          <w:tcPr>
            <w:tcW w:w="2689" w:type="dxa"/>
            <w:tcBorders>
              <w:top w:val="single" w:sz="4" w:space="0" w:color="auto"/>
            </w:tcBorders>
          </w:tcPr>
          <w:p w14:paraId="476F4F78" w14:textId="77777777" w:rsidR="00DE6AB1" w:rsidRPr="00E37399" w:rsidRDefault="00DE6AB1" w:rsidP="00B073A1">
            <w:pPr>
              <w:spacing w:line="360" w:lineRule="auto"/>
              <w:rPr>
                <w:rFonts w:ascii="Arial" w:hAnsi="Arial" w:cs="Arial"/>
                <w:b/>
                <w:bCs/>
                <w:sz w:val="24"/>
                <w:szCs w:val="24"/>
              </w:rPr>
            </w:pPr>
          </w:p>
          <w:p w14:paraId="14487FBE" w14:textId="77777777" w:rsidR="00DE6AB1" w:rsidRPr="00E37399" w:rsidRDefault="00DE6AB1"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3C596B00" w14:textId="77777777" w:rsidR="00DE6AB1" w:rsidRPr="00E37399" w:rsidRDefault="00DE6AB1" w:rsidP="00DE6AB1">
            <w:pPr>
              <w:spacing w:after="360"/>
              <w:rPr>
                <w:rFonts w:ascii="Arial" w:eastAsia="Times New Roman" w:hAnsi="Arial" w:cs="Arial"/>
                <w:sz w:val="24"/>
                <w:szCs w:val="24"/>
              </w:rPr>
            </w:pPr>
            <w:r w:rsidRPr="00E37399">
              <w:rPr>
                <w:rFonts w:ascii="Arial" w:eastAsia="Times New Roman" w:hAnsi="Arial" w:cs="Arial"/>
                <w:sz w:val="24"/>
                <w:szCs w:val="24"/>
                <w:lang w:val="en-US"/>
              </w:rPr>
              <w:t>The funding is intended to help Armed Forces families access good quality early childhood education and childcare provision that is located close to where they are living or serving.</w:t>
            </w:r>
          </w:p>
        </w:tc>
      </w:tr>
      <w:tr w:rsidR="00DE6AB1" w:rsidRPr="00E37399" w14:paraId="0E47C348" w14:textId="77777777" w:rsidTr="00B073A1">
        <w:trPr>
          <w:trHeight w:val="876"/>
        </w:trPr>
        <w:tc>
          <w:tcPr>
            <w:tcW w:w="2689" w:type="dxa"/>
          </w:tcPr>
          <w:p w14:paraId="0F174640" w14:textId="77777777" w:rsidR="00DE6AB1" w:rsidRPr="00E37399" w:rsidRDefault="00DE6AB1" w:rsidP="00B073A1">
            <w:pPr>
              <w:spacing w:line="360" w:lineRule="auto"/>
              <w:rPr>
                <w:rFonts w:ascii="Arial" w:eastAsia="Times New Roman" w:hAnsi="Arial" w:cs="Arial"/>
                <w:b/>
                <w:bCs/>
                <w:sz w:val="24"/>
                <w:szCs w:val="24"/>
              </w:rPr>
            </w:pPr>
          </w:p>
          <w:p w14:paraId="0AEEC385" w14:textId="77777777" w:rsidR="00DE6AB1" w:rsidRPr="00E37399" w:rsidRDefault="00DE6AB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04CF76A0" w14:textId="77777777" w:rsidR="00DE6AB1" w:rsidRPr="00E37399" w:rsidRDefault="00DE6AB1" w:rsidP="00DE6AB1">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There are two ways to apply for a grant under this programme.</w:t>
            </w:r>
          </w:p>
          <w:p w14:paraId="2606792C" w14:textId="77777777" w:rsidR="00DE6AB1" w:rsidRPr="00E37399" w:rsidRDefault="00DE6AB1" w:rsidP="006D5F4C">
            <w:pPr>
              <w:numPr>
                <w:ilvl w:val="0"/>
                <w:numId w:val="22"/>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Single Applications: Settings with 50% or more Service children on roll for the duration of the project can apply as a single application.</w:t>
            </w:r>
          </w:p>
          <w:p w14:paraId="6163446E" w14:textId="77777777" w:rsidR="00DE6AB1" w:rsidRPr="00E37399" w:rsidRDefault="00DE6AB1" w:rsidP="006D5F4C">
            <w:pPr>
              <w:numPr>
                <w:ilvl w:val="0"/>
                <w:numId w:val="22"/>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Groups or Clusters: Setting with less than 50% Service children on roll may apply as part of a ‘cluster’. This would include working with at least one more eligible setting in the area, which also has small numbers of Service children on roll. For a ‘cluster’ application, one nursery setting, or the local authority, would need to be the lead applicant.</w:t>
            </w:r>
          </w:p>
          <w:p w14:paraId="384519B0" w14:textId="77777777" w:rsidR="00DE6AB1" w:rsidRPr="00E37399" w:rsidRDefault="00DE6AB1" w:rsidP="00DE6AB1">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Applicant organisations must be based and registered in the UK, be a registered charity, a CIC, or a company limited by guarantee, or a local authority in one of the four countries of the UK.</w:t>
            </w:r>
          </w:p>
          <w:p w14:paraId="4DF733BA" w14:textId="77777777" w:rsidR="00DE6AB1" w:rsidRPr="00E37399" w:rsidRDefault="00DE6AB1" w:rsidP="00DE6AB1">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Single applications will be accepted from:</w:t>
            </w:r>
          </w:p>
          <w:p w14:paraId="1F8848A7" w14:textId="77777777" w:rsidR="00DE6AB1" w:rsidRPr="00E37399" w:rsidRDefault="00DE6AB1" w:rsidP="006D5F4C">
            <w:pPr>
              <w:numPr>
                <w:ilvl w:val="0"/>
                <w:numId w:val="23"/>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Early childhood education and childcare providers operating where Armed Forces families live or work and must offer group-based childcare and have at least 50% of Service children on roll.</w:t>
            </w:r>
          </w:p>
          <w:p w14:paraId="4A57FF97" w14:textId="77777777" w:rsidR="00DE6AB1" w:rsidRPr="00E37399" w:rsidRDefault="00DE6AB1" w:rsidP="006D5F4C">
            <w:pPr>
              <w:numPr>
                <w:ilvl w:val="0"/>
                <w:numId w:val="23"/>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Local authorities who wish to supply specific training to early childhood education and childcare providers supporting Service children aged 0-5 years.</w:t>
            </w:r>
          </w:p>
          <w:p w14:paraId="2CF5244A" w14:textId="77777777" w:rsidR="00DE6AB1" w:rsidRPr="00E37399" w:rsidRDefault="00DE6AB1" w:rsidP="006D5F4C">
            <w:pPr>
              <w:numPr>
                <w:ilvl w:val="0"/>
                <w:numId w:val="23"/>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An appropriately constituted organisation which provides training for setting staff to support Service children.</w:t>
            </w:r>
          </w:p>
          <w:p w14:paraId="537DFBF4" w14:textId="77777777" w:rsidR="00DE6AB1" w:rsidRPr="00E37399" w:rsidRDefault="00DE6AB1" w:rsidP="00DE6AB1">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They must be registered with, and inspected by, one of the following.</w:t>
            </w:r>
          </w:p>
          <w:p w14:paraId="2337AE03" w14:textId="77777777" w:rsidR="00DE6AB1" w:rsidRPr="00E37399" w:rsidRDefault="00DE6AB1" w:rsidP="006D5F4C">
            <w:pPr>
              <w:numPr>
                <w:ilvl w:val="0"/>
                <w:numId w:val="2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Ofsted (England)</w:t>
            </w:r>
          </w:p>
          <w:p w14:paraId="2A1B71EC" w14:textId="77777777" w:rsidR="00DE6AB1" w:rsidRPr="00E37399" w:rsidRDefault="00DE6AB1" w:rsidP="006D5F4C">
            <w:pPr>
              <w:numPr>
                <w:ilvl w:val="0"/>
                <w:numId w:val="2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Care Inspectorate (Scotland)</w:t>
            </w:r>
          </w:p>
          <w:p w14:paraId="79EE337D" w14:textId="77777777" w:rsidR="00DE6AB1" w:rsidRPr="00E37399" w:rsidRDefault="00DE6AB1" w:rsidP="006D5F4C">
            <w:pPr>
              <w:numPr>
                <w:ilvl w:val="0"/>
                <w:numId w:val="2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Care Inspectorate (Wales)</w:t>
            </w:r>
          </w:p>
          <w:p w14:paraId="423A2A90" w14:textId="77777777" w:rsidR="00DE6AB1" w:rsidRPr="00E37399" w:rsidRDefault="00DE6AB1" w:rsidP="006D5F4C">
            <w:pPr>
              <w:numPr>
                <w:ilvl w:val="0"/>
                <w:numId w:val="2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Early Years Teams within Health and Social Care Trusts (Northern Ireland)</w:t>
            </w:r>
          </w:p>
          <w:p w14:paraId="4C7F9C5F" w14:textId="77777777" w:rsidR="00DE6AB1" w:rsidRPr="00E37399" w:rsidRDefault="00DE6AB1" w:rsidP="00DE6AB1">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lastRenderedPageBreak/>
              <w:t>Settings with less than 50% Service children on roll could apply as a cluster by submitting a group bid on behalf of two or more setting with smaller numbers of Service children. </w:t>
            </w:r>
          </w:p>
          <w:p w14:paraId="569EBBFB" w14:textId="77777777" w:rsidR="00DE6AB1" w:rsidRPr="00E37399" w:rsidRDefault="00DE6AB1" w:rsidP="00DE6AB1">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Those forming a cluster can apply for:</w:t>
            </w:r>
          </w:p>
          <w:p w14:paraId="229E735D" w14:textId="77777777" w:rsidR="00DE6AB1" w:rsidRPr="00E37399" w:rsidRDefault="00DE6AB1" w:rsidP="006D5F4C">
            <w:pPr>
              <w:numPr>
                <w:ilvl w:val="0"/>
                <w:numId w:val="2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Staff training with an Armed Forces focus.</w:t>
            </w:r>
          </w:p>
          <w:p w14:paraId="33BC6ED5" w14:textId="77777777" w:rsidR="00DE6AB1" w:rsidRPr="00E37399" w:rsidRDefault="00DE6AB1" w:rsidP="006D5F4C">
            <w:pPr>
              <w:numPr>
                <w:ilvl w:val="0"/>
                <w:numId w:val="2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Funding for a shared resource, such as a roving Armed Forces Early Years Support Worker.</w:t>
            </w:r>
          </w:p>
          <w:p w14:paraId="5EF4B61F" w14:textId="77777777" w:rsidR="00DE6AB1" w:rsidRPr="00E37399" w:rsidRDefault="00DE6AB1" w:rsidP="00DE6AB1">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Applications will also be considered from private limited companies that have been registered, and been working in the Early Years sector, for at least three years.</w:t>
            </w:r>
          </w:p>
          <w:p w14:paraId="6CFBADCF" w14:textId="77777777" w:rsidR="00DE6AB1" w:rsidRPr="00E37399" w:rsidRDefault="00DE6AB1" w:rsidP="00B073A1">
            <w:pPr>
              <w:spacing w:before="100" w:beforeAutospacing="1" w:after="100" w:afterAutospacing="1"/>
              <w:ind w:left="720"/>
              <w:rPr>
                <w:rFonts w:ascii="Arial" w:eastAsia="Times New Roman" w:hAnsi="Arial" w:cs="Arial"/>
                <w:sz w:val="24"/>
                <w:szCs w:val="24"/>
              </w:rPr>
            </w:pPr>
          </w:p>
        </w:tc>
      </w:tr>
      <w:tr w:rsidR="00DE6AB1" w:rsidRPr="00E37399" w14:paraId="2A970C1A" w14:textId="77777777" w:rsidTr="00B073A1">
        <w:tc>
          <w:tcPr>
            <w:tcW w:w="2689" w:type="dxa"/>
          </w:tcPr>
          <w:p w14:paraId="721B55FA" w14:textId="77777777" w:rsidR="00DE6AB1" w:rsidRPr="00E37399" w:rsidRDefault="00DE6AB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lastRenderedPageBreak/>
              <w:t>Grant amount:</w:t>
            </w:r>
          </w:p>
        </w:tc>
        <w:tc>
          <w:tcPr>
            <w:tcW w:w="7047" w:type="dxa"/>
            <w:gridSpan w:val="2"/>
          </w:tcPr>
          <w:p w14:paraId="1DBE5A33" w14:textId="77777777" w:rsidR="00DE6AB1" w:rsidRPr="00E37399" w:rsidRDefault="00DE6AB1" w:rsidP="00B073A1">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Grants of £5,000 to £50,000 are available for projects lasting up to two years.</w:t>
            </w:r>
          </w:p>
        </w:tc>
      </w:tr>
      <w:tr w:rsidR="00DE6AB1" w:rsidRPr="00E37399" w14:paraId="3CE44EB8" w14:textId="77777777" w:rsidTr="00B073A1">
        <w:tc>
          <w:tcPr>
            <w:tcW w:w="2689" w:type="dxa"/>
          </w:tcPr>
          <w:p w14:paraId="7FB81669" w14:textId="77777777" w:rsidR="00DE6AB1" w:rsidRPr="00E37399" w:rsidRDefault="00DE6AB1" w:rsidP="00B073A1">
            <w:pPr>
              <w:spacing w:line="360" w:lineRule="auto"/>
              <w:rPr>
                <w:rFonts w:ascii="Arial" w:eastAsia="Times New Roman" w:hAnsi="Arial" w:cs="Arial"/>
                <w:b/>
                <w:bCs/>
                <w:sz w:val="24"/>
                <w:szCs w:val="24"/>
              </w:rPr>
            </w:pPr>
          </w:p>
          <w:p w14:paraId="5440B999" w14:textId="77777777" w:rsidR="00DE6AB1" w:rsidRPr="00E37399" w:rsidRDefault="00DE6AB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521CFB5F" w14:textId="77777777" w:rsidR="00DE6AB1" w:rsidRPr="00E37399" w:rsidRDefault="00DE6AB1"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6D444C" w:rsidRPr="00E37399">
              <w:rPr>
                <w:rFonts w:ascii="Arial" w:eastAsia="Times New Roman" w:hAnsi="Arial" w:cs="Arial"/>
                <w:sz w:val="24"/>
                <w:szCs w:val="24"/>
              </w:rPr>
              <w:t>Online application form</w:t>
            </w:r>
          </w:p>
        </w:tc>
      </w:tr>
      <w:tr w:rsidR="00DE6AB1" w:rsidRPr="00E37399" w14:paraId="07B8132E" w14:textId="77777777" w:rsidTr="00B073A1">
        <w:trPr>
          <w:trHeight w:val="1134"/>
        </w:trPr>
        <w:tc>
          <w:tcPr>
            <w:tcW w:w="2689" w:type="dxa"/>
          </w:tcPr>
          <w:p w14:paraId="1DACAF34" w14:textId="77777777" w:rsidR="00DE6AB1" w:rsidRPr="00E37399" w:rsidRDefault="00DE6AB1" w:rsidP="00B073A1">
            <w:pPr>
              <w:spacing w:line="360" w:lineRule="auto"/>
              <w:rPr>
                <w:rFonts w:ascii="Arial" w:eastAsia="Times New Roman" w:hAnsi="Arial" w:cs="Arial"/>
                <w:b/>
                <w:bCs/>
                <w:sz w:val="24"/>
                <w:szCs w:val="24"/>
              </w:rPr>
            </w:pPr>
          </w:p>
          <w:p w14:paraId="04CA26E0" w14:textId="77777777" w:rsidR="00DE6AB1" w:rsidRPr="00E37399" w:rsidRDefault="00DE6AB1"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5A420FB4" w14:textId="77777777" w:rsidR="006D444C" w:rsidRPr="00E37399" w:rsidRDefault="006D444C" w:rsidP="006D444C">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There will be two application rounds:</w:t>
            </w:r>
          </w:p>
          <w:p w14:paraId="33614C4D" w14:textId="4F167A85" w:rsidR="006D444C" w:rsidRPr="00E37399" w:rsidRDefault="006D444C" w:rsidP="006D5F4C">
            <w:pPr>
              <w:numPr>
                <w:ilvl w:val="0"/>
                <w:numId w:val="26"/>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deadline for round 1 is 24 July 2024 (</w:t>
            </w:r>
            <w:r w:rsidRPr="00E37399">
              <w:rPr>
                <w:rFonts w:ascii="Arial" w:eastAsia="Times New Roman" w:hAnsi="Arial" w:cs="Arial"/>
                <w:b/>
                <w:bCs/>
                <w:sz w:val="24"/>
                <w:szCs w:val="24"/>
                <w:lang w:val="en-US"/>
              </w:rPr>
              <w:t>12 noon</w:t>
            </w:r>
            <w:r w:rsidRPr="00E37399">
              <w:rPr>
                <w:rFonts w:ascii="Arial" w:eastAsia="Times New Roman" w:hAnsi="Arial" w:cs="Arial"/>
                <w:sz w:val="24"/>
                <w:szCs w:val="24"/>
                <w:lang w:val="en-US"/>
              </w:rPr>
              <w:t xml:space="preserve">) </w:t>
            </w:r>
          </w:p>
          <w:p w14:paraId="6F5AC157" w14:textId="7183A01F" w:rsidR="00DE6AB1" w:rsidRPr="00E37399" w:rsidRDefault="006D444C" w:rsidP="00E37399">
            <w:pPr>
              <w:numPr>
                <w:ilvl w:val="0"/>
                <w:numId w:val="26"/>
              </w:numPr>
              <w:spacing w:after="360"/>
              <w:rPr>
                <w:rFonts w:ascii="Arial" w:eastAsia="Times New Roman" w:hAnsi="Arial" w:cs="Arial"/>
                <w:sz w:val="24"/>
                <w:szCs w:val="24"/>
              </w:rPr>
            </w:pPr>
            <w:r w:rsidRPr="00E37399">
              <w:rPr>
                <w:rFonts w:ascii="Arial" w:eastAsia="Times New Roman" w:hAnsi="Arial" w:cs="Arial"/>
                <w:sz w:val="24"/>
                <w:szCs w:val="24"/>
                <w:lang w:val="en-US"/>
              </w:rPr>
              <w:t>The deadline for round 2 is 20 November 2024 (12 noon</w:t>
            </w:r>
          </w:p>
        </w:tc>
      </w:tr>
      <w:tr w:rsidR="00DE6AB1" w:rsidRPr="00E37399" w14:paraId="19E10A69" w14:textId="77777777" w:rsidTr="00B073A1">
        <w:tc>
          <w:tcPr>
            <w:tcW w:w="2689" w:type="dxa"/>
          </w:tcPr>
          <w:p w14:paraId="3BC486D4" w14:textId="77777777" w:rsidR="00DE6AB1" w:rsidRPr="00E37399" w:rsidRDefault="00DE6AB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7D7558EA" w14:textId="77777777" w:rsidR="00DE6AB1" w:rsidRPr="00E37399" w:rsidRDefault="006D444C" w:rsidP="00B073A1">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Email: </w:t>
            </w:r>
            <w:hyperlink r:id="rId36" w:tooltip="This link may open a new window" w:history="1">
              <w:r w:rsidRPr="00E37399">
                <w:rPr>
                  <w:rStyle w:val="Hyperlink"/>
                  <w:rFonts w:ascii="Arial" w:eastAsia="Times New Roman" w:hAnsi="Arial" w:cs="Arial"/>
                  <w:sz w:val="24"/>
                  <w:szCs w:val="24"/>
                  <w:lang w:val="en-US"/>
                </w:rPr>
                <w:t>info@covenantfund.org.uk</w:t>
              </w:r>
            </w:hyperlink>
          </w:p>
        </w:tc>
      </w:tr>
      <w:tr w:rsidR="00DE6AB1" w:rsidRPr="00E37399" w14:paraId="695206CA" w14:textId="77777777" w:rsidTr="00B073A1">
        <w:tc>
          <w:tcPr>
            <w:tcW w:w="2689" w:type="dxa"/>
          </w:tcPr>
          <w:p w14:paraId="69592C4B" w14:textId="77777777" w:rsidR="00DE6AB1" w:rsidRPr="00E37399" w:rsidRDefault="00DE6AB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D052465" w14:textId="77777777" w:rsidR="00DE6AB1" w:rsidRPr="00E37399" w:rsidRDefault="00DE6AB1"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37" w:history="1">
              <w:r w:rsidR="006D444C" w:rsidRPr="00E37399">
                <w:rPr>
                  <w:rStyle w:val="Hyperlink"/>
                  <w:rFonts w:ascii="Arial" w:eastAsia="Times New Roman" w:hAnsi="Arial" w:cs="Arial"/>
                  <w:sz w:val="24"/>
                  <w:szCs w:val="24"/>
                </w:rPr>
                <w:t>https://covenantfund.org.uk/programme/armed-forces-families-fund-early-years-programme-2024-25/</w:t>
              </w:r>
            </w:hyperlink>
          </w:p>
        </w:tc>
      </w:tr>
    </w:tbl>
    <w:p w14:paraId="0ADB53E5" w14:textId="77777777" w:rsidR="00DE6AB1" w:rsidRPr="00E37399" w:rsidRDefault="00DE6AB1" w:rsidP="00DE6AB1">
      <w:pPr>
        <w:pStyle w:val="Heading1"/>
        <w:spacing w:before="0" w:after="0" w:line="360" w:lineRule="auto"/>
        <w:rPr>
          <w:sz w:val="24"/>
        </w:rPr>
      </w:pPr>
      <w:r w:rsidRPr="00E37399">
        <w:rPr>
          <w:sz w:val="24"/>
        </w:rPr>
        <w:br w:type="page"/>
      </w:r>
    </w:p>
    <w:tbl>
      <w:tblPr>
        <w:tblStyle w:val="TableGrid"/>
        <w:tblW w:w="0" w:type="auto"/>
        <w:tblLook w:val="04A0" w:firstRow="1" w:lastRow="0" w:firstColumn="1" w:lastColumn="0" w:noHBand="0" w:noVBand="1"/>
      </w:tblPr>
      <w:tblGrid>
        <w:gridCol w:w="2689"/>
        <w:gridCol w:w="3913"/>
        <w:gridCol w:w="3134"/>
      </w:tblGrid>
      <w:tr w:rsidR="006D444C" w:rsidRPr="00E37399" w14:paraId="584D27C2"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1B2E29DF" w14:textId="77777777" w:rsidR="006D444C" w:rsidRPr="00E37399" w:rsidRDefault="006D444C" w:rsidP="00B073A1">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lastRenderedPageBreak/>
              <w:t>7stars Foundation</w:t>
            </w:r>
          </w:p>
        </w:tc>
        <w:tc>
          <w:tcPr>
            <w:tcW w:w="3134" w:type="dxa"/>
            <w:tcBorders>
              <w:top w:val="single" w:sz="4" w:space="0" w:color="auto"/>
              <w:left w:val="single" w:sz="4" w:space="0" w:color="auto"/>
              <w:bottom w:val="single" w:sz="4" w:space="0" w:color="auto"/>
              <w:right w:val="single" w:sz="4" w:space="0" w:color="auto"/>
            </w:tcBorders>
            <w:vAlign w:val="center"/>
          </w:tcPr>
          <w:p w14:paraId="550913E5" w14:textId="77777777" w:rsidR="006D444C" w:rsidRPr="00E37399" w:rsidRDefault="006D444C"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2E3BEE38" wp14:editId="4C2EA93E">
                  <wp:extent cx="1619249" cy="504281"/>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0103" cy="510776"/>
                          </a:xfrm>
                          <a:prstGeom prst="rect">
                            <a:avLst/>
                          </a:prstGeom>
                        </pic:spPr>
                      </pic:pic>
                    </a:graphicData>
                  </a:graphic>
                </wp:inline>
              </w:drawing>
            </w:r>
          </w:p>
        </w:tc>
      </w:tr>
      <w:tr w:rsidR="006D444C" w:rsidRPr="00E37399" w14:paraId="40B5383D" w14:textId="77777777" w:rsidTr="00B073A1">
        <w:tc>
          <w:tcPr>
            <w:tcW w:w="2689" w:type="dxa"/>
            <w:tcBorders>
              <w:top w:val="single" w:sz="4" w:space="0" w:color="auto"/>
            </w:tcBorders>
          </w:tcPr>
          <w:p w14:paraId="22FB2913" w14:textId="77777777" w:rsidR="006D444C" w:rsidRPr="00E37399" w:rsidRDefault="006D444C" w:rsidP="00B073A1">
            <w:pPr>
              <w:spacing w:line="360" w:lineRule="auto"/>
              <w:rPr>
                <w:rFonts w:ascii="Arial" w:hAnsi="Arial" w:cs="Arial"/>
                <w:b/>
                <w:bCs/>
                <w:sz w:val="24"/>
                <w:szCs w:val="24"/>
              </w:rPr>
            </w:pPr>
          </w:p>
          <w:p w14:paraId="18639173" w14:textId="77777777" w:rsidR="006D444C" w:rsidRPr="00E37399" w:rsidRDefault="006D444C"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3ECFB08F" w14:textId="77777777" w:rsidR="006D444C" w:rsidRPr="00E37399" w:rsidRDefault="006D444C" w:rsidP="006D444C">
            <w:pPr>
              <w:spacing w:after="360"/>
              <w:rPr>
                <w:rFonts w:ascii="Arial" w:eastAsia="Times New Roman" w:hAnsi="Arial" w:cs="Arial"/>
                <w:sz w:val="24"/>
                <w:szCs w:val="24"/>
              </w:rPr>
            </w:pPr>
            <w:r w:rsidRPr="00E37399">
              <w:rPr>
                <w:rFonts w:ascii="Arial" w:eastAsia="Times New Roman" w:hAnsi="Arial" w:cs="Arial"/>
                <w:sz w:val="24"/>
                <w:szCs w:val="24"/>
                <w:lang w:val="en-US"/>
              </w:rPr>
              <w:t>The foundation makes grants to projects which support young people (16 years and under) who are challenged by abuse or addiction, who are young carers, or who are homeless/without a safe place to call home.</w:t>
            </w:r>
          </w:p>
        </w:tc>
      </w:tr>
      <w:tr w:rsidR="006D444C" w:rsidRPr="00E37399" w14:paraId="75F27024" w14:textId="77777777" w:rsidTr="00B073A1">
        <w:trPr>
          <w:trHeight w:val="876"/>
        </w:trPr>
        <w:tc>
          <w:tcPr>
            <w:tcW w:w="2689" w:type="dxa"/>
          </w:tcPr>
          <w:p w14:paraId="033B5148" w14:textId="77777777" w:rsidR="006D444C" w:rsidRPr="00E37399" w:rsidRDefault="006D444C" w:rsidP="00B073A1">
            <w:pPr>
              <w:spacing w:line="360" w:lineRule="auto"/>
              <w:rPr>
                <w:rFonts w:ascii="Arial" w:eastAsia="Times New Roman" w:hAnsi="Arial" w:cs="Arial"/>
                <w:b/>
                <w:bCs/>
                <w:sz w:val="24"/>
                <w:szCs w:val="24"/>
              </w:rPr>
            </w:pPr>
          </w:p>
          <w:p w14:paraId="15A9F7D3" w14:textId="77777777" w:rsidR="006D444C" w:rsidRPr="00E37399" w:rsidRDefault="006D444C"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349503C4" w14:textId="77777777" w:rsidR="006D444C" w:rsidRPr="00E37399" w:rsidRDefault="006D444C" w:rsidP="006D444C">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Applications will be considered from organisations who require funding in the areas of:</w:t>
            </w:r>
          </w:p>
          <w:p w14:paraId="53BE43D4" w14:textId="77777777" w:rsidR="006D444C" w:rsidRPr="00E37399" w:rsidRDefault="006D444C" w:rsidP="006D5F4C">
            <w:pPr>
              <w:numPr>
                <w:ilvl w:val="0"/>
                <w:numId w:val="27"/>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Abuse</w:t>
            </w:r>
          </w:p>
          <w:p w14:paraId="453CFCC0" w14:textId="77777777" w:rsidR="006D444C" w:rsidRPr="00E37399" w:rsidRDefault="006D444C" w:rsidP="006D5F4C">
            <w:pPr>
              <w:numPr>
                <w:ilvl w:val="0"/>
                <w:numId w:val="27"/>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Addiction</w:t>
            </w:r>
          </w:p>
          <w:p w14:paraId="4FB91855" w14:textId="77777777" w:rsidR="006D444C" w:rsidRPr="00E37399" w:rsidRDefault="006D444C" w:rsidP="006D5F4C">
            <w:pPr>
              <w:numPr>
                <w:ilvl w:val="0"/>
                <w:numId w:val="27"/>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Child carers</w:t>
            </w:r>
          </w:p>
          <w:p w14:paraId="0AE752C5" w14:textId="77777777" w:rsidR="006D444C" w:rsidRPr="00E37399" w:rsidRDefault="006D444C" w:rsidP="006D5F4C">
            <w:pPr>
              <w:numPr>
                <w:ilvl w:val="0"/>
                <w:numId w:val="27"/>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Homelessness</w:t>
            </w:r>
          </w:p>
          <w:p w14:paraId="675EF388" w14:textId="77777777" w:rsidR="006D444C" w:rsidRPr="00E37399" w:rsidRDefault="006D444C" w:rsidP="006D444C">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Organisations must have a turnover of under £1.5 million and be supporting young people aged 16 years and under.</w:t>
            </w:r>
          </w:p>
          <w:p w14:paraId="40B18970" w14:textId="77777777" w:rsidR="006D444C" w:rsidRPr="00E37399" w:rsidRDefault="006D444C" w:rsidP="00B073A1">
            <w:pPr>
              <w:spacing w:before="100" w:beforeAutospacing="1" w:after="100" w:afterAutospacing="1"/>
              <w:ind w:left="720"/>
              <w:rPr>
                <w:rFonts w:ascii="Arial" w:eastAsia="Times New Roman" w:hAnsi="Arial" w:cs="Arial"/>
                <w:sz w:val="24"/>
                <w:szCs w:val="24"/>
              </w:rPr>
            </w:pPr>
          </w:p>
        </w:tc>
      </w:tr>
      <w:tr w:rsidR="006D444C" w:rsidRPr="00E37399" w14:paraId="55FF4DC3" w14:textId="77777777" w:rsidTr="00B073A1">
        <w:tc>
          <w:tcPr>
            <w:tcW w:w="2689" w:type="dxa"/>
          </w:tcPr>
          <w:p w14:paraId="70C508D7" w14:textId="77777777" w:rsidR="006D444C" w:rsidRPr="00E37399" w:rsidRDefault="006D444C"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51F1125F" w14:textId="77777777" w:rsidR="006D444C" w:rsidRPr="00E37399" w:rsidRDefault="006D444C" w:rsidP="006D444C">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Project grants of up to £2,500 are available.</w:t>
            </w:r>
          </w:p>
          <w:p w14:paraId="285AA081" w14:textId="77777777" w:rsidR="006D444C" w:rsidRPr="00E37399" w:rsidRDefault="006D444C" w:rsidP="006D444C">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Shine Bright grants of up to £1,500 are available.</w:t>
            </w:r>
          </w:p>
          <w:p w14:paraId="37CC2E1C" w14:textId="77777777" w:rsidR="006D444C" w:rsidRPr="00E37399" w:rsidRDefault="006D444C" w:rsidP="006D444C">
            <w:p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Social Impact grants of up to £1,500 are available.</w:t>
            </w:r>
          </w:p>
          <w:p w14:paraId="2F11B952" w14:textId="77777777" w:rsidR="006D444C" w:rsidRPr="00E37399" w:rsidRDefault="006D444C" w:rsidP="00B073A1">
            <w:pPr>
              <w:shd w:val="clear" w:color="auto" w:fill="FFFFFF"/>
              <w:spacing w:after="100" w:afterAutospacing="1"/>
              <w:rPr>
                <w:rFonts w:ascii="Arial" w:eastAsia="Times New Roman" w:hAnsi="Arial" w:cs="Arial"/>
                <w:color w:val="282828"/>
                <w:sz w:val="24"/>
                <w:szCs w:val="24"/>
              </w:rPr>
            </w:pPr>
          </w:p>
        </w:tc>
      </w:tr>
      <w:tr w:rsidR="006D444C" w:rsidRPr="00E37399" w14:paraId="4DFA74A2" w14:textId="77777777" w:rsidTr="00B073A1">
        <w:tc>
          <w:tcPr>
            <w:tcW w:w="2689" w:type="dxa"/>
          </w:tcPr>
          <w:p w14:paraId="3E571CEA" w14:textId="77777777" w:rsidR="006D444C" w:rsidRPr="00E37399" w:rsidRDefault="006D444C" w:rsidP="00B073A1">
            <w:pPr>
              <w:spacing w:line="360" w:lineRule="auto"/>
              <w:rPr>
                <w:rFonts w:ascii="Arial" w:eastAsia="Times New Roman" w:hAnsi="Arial" w:cs="Arial"/>
                <w:b/>
                <w:bCs/>
                <w:sz w:val="24"/>
                <w:szCs w:val="24"/>
              </w:rPr>
            </w:pPr>
          </w:p>
          <w:p w14:paraId="2EFD0624" w14:textId="77777777" w:rsidR="006D444C" w:rsidRPr="00E37399" w:rsidRDefault="006D444C"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3BE15158" w14:textId="77777777" w:rsidR="006D444C" w:rsidRPr="00E37399" w:rsidRDefault="006D444C"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Online application form</w:t>
            </w:r>
          </w:p>
        </w:tc>
      </w:tr>
      <w:tr w:rsidR="006D444C" w:rsidRPr="00E37399" w14:paraId="1998625B" w14:textId="77777777" w:rsidTr="00B073A1">
        <w:trPr>
          <w:trHeight w:val="1134"/>
        </w:trPr>
        <w:tc>
          <w:tcPr>
            <w:tcW w:w="2689" w:type="dxa"/>
          </w:tcPr>
          <w:p w14:paraId="1C5958A0" w14:textId="77777777" w:rsidR="006D444C" w:rsidRPr="00E37399" w:rsidRDefault="006D444C" w:rsidP="00B073A1">
            <w:pPr>
              <w:spacing w:line="360" w:lineRule="auto"/>
              <w:rPr>
                <w:rFonts w:ascii="Arial" w:eastAsia="Times New Roman" w:hAnsi="Arial" w:cs="Arial"/>
                <w:b/>
                <w:bCs/>
                <w:sz w:val="24"/>
                <w:szCs w:val="24"/>
              </w:rPr>
            </w:pPr>
          </w:p>
          <w:p w14:paraId="2AA9A993" w14:textId="77777777" w:rsidR="006D444C" w:rsidRPr="00E37399" w:rsidRDefault="006D444C"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49DB2FC3" w14:textId="77777777" w:rsidR="006D444C" w:rsidRPr="00E37399" w:rsidRDefault="006D444C" w:rsidP="006D444C">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31 August 2024.</w:t>
            </w:r>
          </w:p>
          <w:p w14:paraId="78C430FD" w14:textId="77777777" w:rsidR="006D444C" w:rsidRPr="00E37399" w:rsidRDefault="006D444C" w:rsidP="00B073A1">
            <w:pPr>
              <w:spacing w:after="360"/>
              <w:rPr>
                <w:rFonts w:ascii="Arial" w:eastAsia="Times New Roman" w:hAnsi="Arial" w:cs="Arial"/>
                <w:sz w:val="24"/>
                <w:szCs w:val="24"/>
              </w:rPr>
            </w:pPr>
          </w:p>
        </w:tc>
      </w:tr>
      <w:tr w:rsidR="006D444C" w:rsidRPr="00E37399" w14:paraId="5785865C" w14:textId="77777777" w:rsidTr="00B073A1">
        <w:tc>
          <w:tcPr>
            <w:tcW w:w="2689" w:type="dxa"/>
          </w:tcPr>
          <w:p w14:paraId="06020E0F" w14:textId="77777777" w:rsidR="006D444C" w:rsidRPr="00E37399" w:rsidRDefault="006D444C"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17E2167D" w14:textId="77777777" w:rsidR="006D444C" w:rsidRPr="00E37399" w:rsidRDefault="006D444C" w:rsidP="00B073A1">
            <w:pPr>
              <w:spacing w:line="360" w:lineRule="auto"/>
              <w:rPr>
                <w:rFonts w:ascii="Arial" w:eastAsia="Times New Roman" w:hAnsi="Arial" w:cs="Arial"/>
                <w:sz w:val="24"/>
                <w:szCs w:val="24"/>
              </w:rPr>
            </w:pPr>
            <w:hyperlink r:id="rId39" w:tooltip="This link may open a new window" w:history="1">
              <w:r w:rsidRPr="00E37399">
                <w:rPr>
                  <w:rStyle w:val="Hyperlink"/>
                  <w:rFonts w:ascii="Arial" w:hAnsi="Arial" w:cs="Arial"/>
                  <w:color w:val="0A1F8F"/>
                  <w:sz w:val="24"/>
                  <w:szCs w:val="24"/>
                  <w:shd w:val="clear" w:color="auto" w:fill="FFFFFF"/>
                </w:rPr>
                <w:t>info@the7starsfoundation.co.uk</w:t>
              </w:r>
            </w:hyperlink>
          </w:p>
        </w:tc>
      </w:tr>
      <w:tr w:rsidR="006D444C" w:rsidRPr="00E37399" w14:paraId="0D4D38FA" w14:textId="77777777" w:rsidTr="00B073A1">
        <w:tc>
          <w:tcPr>
            <w:tcW w:w="2689" w:type="dxa"/>
          </w:tcPr>
          <w:p w14:paraId="3880662B" w14:textId="77777777" w:rsidR="006D444C" w:rsidRPr="00E37399" w:rsidRDefault="006D444C"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30DC44EE" w14:textId="77777777" w:rsidR="006D444C" w:rsidRPr="00E37399" w:rsidRDefault="006D444C"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40" w:history="1">
              <w:r w:rsidRPr="00E37399">
                <w:rPr>
                  <w:rStyle w:val="Hyperlink"/>
                  <w:rFonts w:ascii="Arial" w:eastAsia="Times New Roman" w:hAnsi="Arial" w:cs="Arial"/>
                  <w:sz w:val="24"/>
                  <w:szCs w:val="24"/>
                </w:rPr>
                <w:t>https://the7starsfoundation.co.uk/apply-for-funding</w:t>
              </w:r>
            </w:hyperlink>
          </w:p>
        </w:tc>
      </w:tr>
    </w:tbl>
    <w:p w14:paraId="668F927B" w14:textId="77777777" w:rsidR="006D444C" w:rsidRPr="00E37399" w:rsidRDefault="006D444C" w:rsidP="006D444C">
      <w:pPr>
        <w:pStyle w:val="Heading1"/>
        <w:spacing w:before="0" w:after="0" w:line="360" w:lineRule="auto"/>
        <w:rPr>
          <w:sz w:val="24"/>
        </w:rPr>
      </w:pPr>
      <w:r w:rsidRPr="00E37399">
        <w:rPr>
          <w:sz w:val="24"/>
        </w:rPr>
        <w:br w:type="page"/>
      </w:r>
    </w:p>
    <w:tbl>
      <w:tblPr>
        <w:tblStyle w:val="TableGrid"/>
        <w:tblW w:w="0" w:type="auto"/>
        <w:tblLook w:val="04A0" w:firstRow="1" w:lastRow="0" w:firstColumn="1" w:lastColumn="0" w:noHBand="0" w:noVBand="1"/>
      </w:tblPr>
      <w:tblGrid>
        <w:gridCol w:w="2689"/>
        <w:gridCol w:w="3913"/>
        <w:gridCol w:w="3134"/>
      </w:tblGrid>
      <w:tr w:rsidR="00C837F8" w:rsidRPr="00E37399" w14:paraId="401FFA73"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2CF35359" w14:textId="77777777" w:rsidR="00C837F8" w:rsidRPr="00E37399" w:rsidRDefault="00C837F8" w:rsidP="00C837F8">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lastRenderedPageBreak/>
              <w:t>Woodward Charitable Trust - General Grants</w:t>
            </w:r>
          </w:p>
          <w:p w14:paraId="0DD14EEF" w14:textId="77777777" w:rsidR="00C837F8" w:rsidRPr="00E37399" w:rsidRDefault="00C837F8" w:rsidP="00B073A1">
            <w:pPr>
              <w:spacing w:line="360" w:lineRule="auto"/>
              <w:rPr>
                <w:rFonts w:ascii="Arial" w:eastAsia="Times New Roman" w:hAnsi="Arial" w:cs="Arial"/>
                <w:b/>
                <w:bCs/>
                <w:noProof/>
                <w:color w:val="7030A0"/>
                <w:sz w:val="24"/>
                <w:szCs w:val="24"/>
                <w:lang w:val="en-US"/>
              </w:rPr>
            </w:pPr>
          </w:p>
        </w:tc>
        <w:tc>
          <w:tcPr>
            <w:tcW w:w="3134" w:type="dxa"/>
            <w:tcBorders>
              <w:top w:val="single" w:sz="4" w:space="0" w:color="auto"/>
              <w:left w:val="single" w:sz="4" w:space="0" w:color="auto"/>
              <w:bottom w:val="single" w:sz="4" w:space="0" w:color="auto"/>
              <w:right w:val="single" w:sz="4" w:space="0" w:color="auto"/>
            </w:tcBorders>
            <w:vAlign w:val="center"/>
          </w:tcPr>
          <w:p w14:paraId="31CDD2E2" w14:textId="77777777" w:rsidR="00C837F8" w:rsidRPr="00E37399" w:rsidRDefault="00C837F8"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351F93A1" wp14:editId="176F54BE">
                  <wp:extent cx="1505297" cy="4038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11413" cy="405501"/>
                          </a:xfrm>
                          <a:prstGeom prst="rect">
                            <a:avLst/>
                          </a:prstGeom>
                        </pic:spPr>
                      </pic:pic>
                    </a:graphicData>
                  </a:graphic>
                </wp:inline>
              </w:drawing>
            </w:r>
          </w:p>
        </w:tc>
      </w:tr>
      <w:tr w:rsidR="00C837F8" w:rsidRPr="00E37399" w14:paraId="1E6BE9B4" w14:textId="77777777" w:rsidTr="00B073A1">
        <w:tc>
          <w:tcPr>
            <w:tcW w:w="2689" w:type="dxa"/>
            <w:tcBorders>
              <w:top w:val="single" w:sz="4" w:space="0" w:color="auto"/>
            </w:tcBorders>
          </w:tcPr>
          <w:p w14:paraId="25D7D928" w14:textId="77777777" w:rsidR="00C837F8" w:rsidRPr="00E37399" w:rsidRDefault="00C837F8" w:rsidP="00B073A1">
            <w:pPr>
              <w:spacing w:line="360" w:lineRule="auto"/>
              <w:rPr>
                <w:rFonts w:ascii="Arial" w:hAnsi="Arial" w:cs="Arial"/>
                <w:b/>
                <w:bCs/>
                <w:sz w:val="24"/>
                <w:szCs w:val="24"/>
              </w:rPr>
            </w:pPr>
          </w:p>
          <w:p w14:paraId="64B2A307" w14:textId="77777777" w:rsidR="00C837F8" w:rsidRPr="00E37399" w:rsidRDefault="00C837F8"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34253908" w14:textId="77777777" w:rsidR="00C837F8" w:rsidRPr="00E37399" w:rsidRDefault="00C837F8" w:rsidP="00C837F8">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funding is for charitable organisations in the UK, to support core costs in the following areas:</w:t>
            </w:r>
          </w:p>
          <w:p w14:paraId="1309BA8E" w14:textId="77777777" w:rsidR="00C837F8" w:rsidRPr="00E37399" w:rsidRDefault="00C837F8" w:rsidP="006D5F4C">
            <w:pPr>
              <w:numPr>
                <w:ilvl w:val="0"/>
                <w:numId w:val="28"/>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Children and young people (up to 25 years) who are isolated, at risk of exclusion or involved in antisocial behaviour</w:t>
            </w:r>
            <w:r w:rsidRPr="00E37399">
              <w:rPr>
                <w:rFonts w:ascii="Arial" w:eastAsia="Times New Roman" w:hAnsi="Arial" w:cs="Arial"/>
                <w:sz w:val="24"/>
                <w:szCs w:val="24"/>
                <w:lang w:val="en-US"/>
              </w:rPr>
              <w:t>. This covers gang violence and knife crime, education and mentoring, as well as projects that work to raise self-esteem and employment opportunities and encourage an active involvement in and contribution towards the local community.</w:t>
            </w:r>
          </w:p>
          <w:p w14:paraId="77469A79" w14:textId="77777777" w:rsidR="00C837F8" w:rsidRPr="00E37399" w:rsidRDefault="00C837F8" w:rsidP="006D5F4C">
            <w:pPr>
              <w:numPr>
                <w:ilvl w:val="0"/>
                <w:numId w:val="28"/>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Disadvantaged families.</w:t>
            </w:r>
            <w:r w:rsidRPr="00E37399">
              <w:rPr>
                <w:rFonts w:ascii="Arial" w:eastAsia="Times New Roman" w:hAnsi="Arial" w:cs="Arial"/>
                <w:sz w:val="24"/>
                <w:szCs w:val="24"/>
                <w:lang w:val="en-US"/>
              </w:rPr>
              <w:t> This covers parenting support and guidance, mental health, food poverty, refuges and domestic violence projects.</w:t>
            </w:r>
          </w:p>
          <w:p w14:paraId="6AA0F955" w14:textId="77777777" w:rsidR="00C837F8" w:rsidRPr="00E37399" w:rsidRDefault="00C837F8" w:rsidP="006D5F4C">
            <w:pPr>
              <w:numPr>
                <w:ilvl w:val="0"/>
                <w:numId w:val="28"/>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Prisoners and ex-offenders </w:t>
            </w:r>
            <w:r w:rsidRPr="00E37399">
              <w:rPr>
                <w:rFonts w:ascii="Arial" w:eastAsia="Times New Roman" w:hAnsi="Arial" w:cs="Arial"/>
                <w:sz w:val="24"/>
                <w:szCs w:val="24"/>
                <w:lang w:val="en-US"/>
              </w:rPr>
              <w:t>and specifically projects that maintain and develop contact with prisoners' families and help with the rehabilitation and resettlement of prisoners and/or ex-offenders after their release.</w:t>
            </w:r>
          </w:p>
          <w:p w14:paraId="3C8A28F1" w14:textId="77777777" w:rsidR="00C837F8" w:rsidRPr="00E37399" w:rsidRDefault="00C837F8" w:rsidP="00B073A1">
            <w:pPr>
              <w:spacing w:after="360"/>
              <w:rPr>
                <w:rFonts w:ascii="Arial" w:eastAsia="Times New Roman" w:hAnsi="Arial" w:cs="Arial"/>
                <w:sz w:val="24"/>
                <w:szCs w:val="24"/>
              </w:rPr>
            </w:pPr>
          </w:p>
          <w:p w14:paraId="1B517115" w14:textId="77777777" w:rsidR="00C837F8" w:rsidRPr="00E37399" w:rsidRDefault="00C837F8" w:rsidP="00B073A1">
            <w:pPr>
              <w:spacing w:before="100" w:beforeAutospacing="1" w:after="100" w:afterAutospacing="1"/>
              <w:ind w:left="720"/>
              <w:rPr>
                <w:rFonts w:ascii="Arial" w:eastAsia="Times New Roman" w:hAnsi="Arial" w:cs="Arial"/>
                <w:sz w:val="24"/>
                <w:szCs w:val="24"/>
              </w:rPr>
            </w:pPr>
          </w:p>
        </w:tc>
      </w:tr>
      <w:tr w:rsidR="00C837F8" w:rsidRPr="00E37399" w14:paraId="77086973" w14:textId="77777777" w:rsidTr="00B073A1">
        <w:trPr>
          <w:trHeight w:val="876"/>
        </w:trPr>
        <w:tc>
          <w:tcPr>
            <w:tcW w:w="2689" w:type="dxa"/>
          </w:tcPr>
          <w:p w14:paraId="2CF16546" w14:textId="77777777" w:rsidR="00C837F8" w:rsidRPr="00E37399" w:rsidRDefault="00C837F8" w:rsidP="00B073A1">
            <w:pPr>
              <w:spacing w:line="360" w:lineRule="auto"/>
              <w:rPr>
                <w:rFonts w:ascii="Arial" w:eastAsia="Times New Roman" w:hAnsi="Arial" w:cs="Arial"/>
                <w:b/>
                <w:bCs/>
                <w:sz w:val="24"/>
                <w:szCs w:val="24"/>
              </w:rPr>
            </w:pPr>
          </w:p>
          <w:p w14:paraId="43C701D3" w14:textId="77777777" w:rsidR="00C837F8" w:rsidRPr="00E37399" w:rsidRDefault="00C837F8"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449DDBDC" w14:textId="77777777" w:rsidR="00C837F8" w:rsidRPr="00E37399" w:rsidRDefault="00C837F8" w:rsidP="00C837F8">
            <w:pPr>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lang w:val="en-US"/>
              </w:rPr>
              <w:t>UK registered charities, charitable incorporated organisations, community interest companies and exempt charities can apply. Organisations must have an annual turnover of less than £200,000.</w:t>
            </w:r>
          </w:p>
        </w:tc>
      </w:tr>
      <w:tr w:rsidR="00C837F8" w:rsidRPr="00E37399" w14:paraId="18428EAC" w14:textId="77777777" w:rsidTr="00B073A1">
        <w:tc>
          <w:tcPr>
            <w:tcW w:w="2689" w:type="dxa"/>
          </w:tcPr>
          <w:p w14:paraId="18C25B83" w14:textId="77777777" w:rsidR="00C837F8" w:rsidRPr="00E37399" w:rsidRDefault="00C837F8"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733D7871" w14:textId="77777777" w:rsidR="00C837F8" w:rsidRPr="00E37399" w:rsidRDefault="00C837F8" w:rsidP="00B073A1">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 xml:space="preserve">Up to </w:t>
            </w:r>
            <w:r w:rsidRPr="00E37399">
              <w:rPr>
                <w:rFonts w:ascii="Arial" w:eastAsia="Times New Roman" w:hAnsi="Arial" w:cs="Arial"/>
                <w:sz w:val="24"/>
                <w:szCs w:val="24"/>
                <w:lang w:val="en-US"/>
              </w:rPr>
              <w:t>£</w:t>
            </w:r>
            <w:r w:rsidRPr="00E37399">
              <w:rPr>
                <w:rFonts w:ascii="Arial" w:eastAsia="Times New Roman" w:hAnsi="Arial" w:cs="Arial"/>
                <w:color w:val="282828"/>
                <w:sz w:val="24"/>
                <w:szCs w:val="24"/>
              </w:rPr>
              <w:t>3000</w:t>
            </w:r>
          </w:p>
        </w:tc>
      </w:tr>
      <w:tr w:rsidR="00C837F8" w:rsidRPr="00E37399" w14:paraId="6A7BCBB3" w14:textId="77777777" w:rsidTr="00B073A1">
        <w:tc>
          <w:tcPr>
            <w:tcW w:w="2689" w:type="dxa"/>
          </w:tcPr>
          <w:p w14:paraId="4C682DA2" w14:textId="77777777" w:rsidR="00C837F8" w:rsidRPr="00E37399" w:rsidRDefault="00C837F8" w:rsidP="00B073A1">
            <w:pPr>
              <w:spacing w:line="360" w:lineRule="auto"/>
              <w:rPr>
                <w:rFonts w:ascii="Arial" w:eastAsia="Times New Roman" w:hAnsi="Arial" w:cs="Arial"/>
                <w:b/>
                <w:bCs/>
                <w:sz w:val="24"/>
                <w:szCs w:val="24"/>
              </w:rPr>
            </w:pPr>
          </w:p>
          <w:p w14:paraId="53AB6ED3" w14:textId="77777777" w:rsidR="00C837F8" w:rsidRPr="00E37399" w:rsidRDefault="00C837F8"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72C77FB9" w14:textId="77777777" w:rsidR="00C837F8" w:rsidRPr="00E37399" w:rsidRDefault="00C837F8"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Online application form</w:t>
            </w:r>
          </w:p>
        </w:tc>
      </w:tr>
      <w:tr w:rsidR="00C837F8" w:rsidRPr="00E37399" w14:paraId="38A5E423" w14:textId="77777777" w:rsidTr="00B073A1">
        <w:trPr>
          <w:trHeight w:val="1134"/>
        </w:trPr>
        <w:tc>
          <w:tcPr>
            <w:tcW w:w="2689" w:type="dxa"/>
          </w:tcPr>
          <w:p w14:paraId="2A4276A8" w14:textId="77777777" w:rsidR="00C837F8" w:rsidRPr="00E37399" w:rsidRDefault="00C837F8" w:rsidP="00B073A1">
            <w:pPr>
              <w:spacing w:line="360" w:lineRule="auto"/>
              <w:rPr>
                <w:rFonts w:ascii="Arial" w:eastAsia="Times New Roman" w:hAnsi="Arial" w:cs="Arial"/>
                <w:b/>
                <w:bCs/>
                <w:sz w:val="24"/>
                <w:szCs w:val="24"/>
              </w:rPr>
            </w:pPr>
          </w:p>
          <w:p w14:paraId="52CEE2B2" w14:textId="77777777" w:rsidR="00C837F8" w:rsidRPr="00E37399" w:rsidRDefault="00C837F8"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65DBB46F" w14:textId="77777777" w:rsidR="00C837F8" w:rsidRPr="00E37399" w:rsidRDefault="00C837F8" w:rsidP="00B073A1">
            <w:pPr>
              <w:spacing w:after="360"/>
              <w:rPr>
                <w:rFonts w:ascii="Arial" w:eastAsia="Times New Roman" w:hAnsi="Arial" w:cs="Arial"/>
                <w:sz w:val="24"/>
                <w:szCs w:val="24"/>
              </w:rPr>
            </w:pPr>
            <w:r w:rsidRPr="00E37399">
              <w:rPr>
                <w:rFonts w:ascii="Arial" w:eastAsia="Times New Roman" w:hAnsi="Arial" w:cs="Arial"/>
                <w:sz w:val="24"/>
                <w:szCs w:val="24"/>
              </w:rPr>
              <w:t>26</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July 2024</w:t>
            </w:r>
          </w:p>
        </w:tc>
      </w:tr>
      <w:tr w:rsidR="00C837F8" w:rsidRPr="00E37399" w14:paraId="71F6072A" w14:textId="77777777" w:rsidTr="00B073A1">
        <w:tc>
          <w:tcPr>
            <w:tcW w:w="2689" w:type="dxa"/>
          </w:tcPr>
          <w:p w14:paraId="4F2DD613" w14:textId="77777777" w:rsidR="00C837F8" w:rsidRPr="00E37399" w:rsidRDefault="00C837F8"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2C7A7C0F" w14:textId="77777777" w:rsidR="00C837F8" w:rsidRPr="00E37399" w:rsidRDefault="00C837F8" w:rsidP="00B073A1">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020 7410 0330</w:t>
            </w:r>
            <w:r w:rsidRPr="00E37399">
              <w:rPr>
                <w:rFonts w:ascii="Arial" w:eastAsia="Times New Roman" w:hAnsi="Arial" w:cs="Arial"/>
                <w:sz w:val="24"/>
                <w:szCs w:val="24"/>
                <w:lang w:val="en-US"/>
              </w:rPr>
              <w:br/>
              <w:t>Email: </w:t>
            </w:r>
            <w:hyperlink r:id="rId42" w:tooltip="This link may open a new window" w:history="1">
              <w:r w:rsidRPr="00E37399">
                <w:rPr>
                  <w:rStyle w:val="Hyperlink"/>
                  <w:rFonts w:ascii="Arial" w:eastAsia="Times New Roman" w:hAnsi="Arial" w:cs="Arial"/>
                  <w:sz w:val="24"/>
                  <w:szCs w:val="24"/>
                  <w:lang w:val="en-US"/>
                </w:rPr>
                <w:t>contact@woodwardcharitabletrust.org.uk</w:t>
              </w:r>
            </w:hyperlink>
          </w:p>
        </w:tc>
      </w:tr>
      <w:tr w:rsidR="00C837F8" w:rsidRPr="00E37399" w14:paraId="6345D488" w14:textId="77777777" w:rsidTr="00B073A1">
        <w:tc>
          <w:tcPr>
            <w:tcW w:w="2689" w:type="dxa"/>
          </w:tcPr>
          <w:p w14:paraId="067DCD8C" w14:textId="77777777" w:rsidR="00C837F8" w:rsidRPr="00E37399" w:rsidRDefault="00C837F8"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23432DEE" w14:textId="77777777" w:rsidR="00C837F8" w:rsidRPr="00E37399" w:rsidRDefault="00C837F8" w:rsidP="00B073A1">
            <w:pPr>
              <w:spacing w:line="360" w:lineRule="auto"/>
              <w:rPr>
                <w:rFonts w:ascii="Arial" w:eastAsia="Times New Roman" w:hAnsi="Arial" w:cs="Arial"/>
                <w:sz w:val="24"/>
                <w:szCs w:val="24"/>
              </w:rPr>
            </w:pPr>
            <w:hyperlink r:id="rId43" w:history="1">
              <w:r w:rsidRPr="00E37399">
                <w:rPr>
                  <w:rStyle w:val="Hyperlink"/>
                  <w:rFonts w:ascii="Arial" w:eastAsia="Times New Roman" w:hAnsi="Arial" w:cs="Arial"/>
                  <w:sz w:val="24"/>
                  <w:szCs w:val="24"/>
                </w:rPr>
                <w:t>https://woodwardcharitabletrust.org.uk/</w:t>
              </w:r>
            </w:hyperlink>
            <w:r w:rsidRPr="00E37399">
              <w:rPr>
                <w:rFonts w:ascii="Arial" w:eastAsia="Times New Roman" w:hAnsi="Arial" w:cs="Arial"/>
                <w:sz w:val="24"/>
                <w:szCs w:val="24"/>
              </w:rPr>
              <w:t xml:space="preserve"> </w:t>
            </w:r>
          </w:p>
        </w:tc>
      </w:tr>
    </w:tbl>
    <w:p w14:paraId="08F753C8" w14:textId="77777777" w:rsidR="003E4803" w:rsidRPr="00E37399" w:rsidRDefault="003E4803" w:rsidP="007C36D5">
      <w:pPr>
        <w:pBdr>
          <w:bottom w:val="single" w:sz="6" w:space="1" w:color="auto"/>
        </w:pBdr>
        <w:spacing w:line="360" w:lineRule="auto"/>
        <w:rPr>
          <w:rFonts w:ascii="Arial" w:hAnsi="Arial" w:cs="Arial"/>
          <w:b/>
          <w:color w:val="385623" w:themeColor="accent6" w:themeShade="80"/>
          <w:sz w:val="24"/>
          <w:szCs w:val="24"/>
        </w:rPr>
      </w:pPr>
    </w:p>
    <w:p w14:paraId="1355C220" w14:textId="77777777" w:rsidR="003E4803" w:rsidRPr="00E37399" w:rsidRDefault="003E4803" w:rsidP="007C36D5">
      <w:pPr>
        <w:pBdr>
          <w:bottom w:val="single" w:sz="6" w:space="1" w:color="auto"/>
        </w:pBdr>
        <w:spacing w:line="360" w:lineRule="auto"/>
        <w:rPr>
          <w:rFonts w:ascii="Arial" w:hAnsi="Arial" w:cs="Arial"/>
          <w:b/>
          <w:color w:val="385623" w:themeColor="accent6" w:themeShade="80"/>
          <w:sz w:val="24"/>
          <w:szCs w:val="24"/>
        </w:rPr>
      </w:pPr>
    </w:p>
    <w:p w14:paraId="5C050E61" w14:textId="77777777" w:rsidR="003E4803" w:rsidRPr="00E37399" w:rsidRDefault="003E4803" w:rsidP="007C36D5">
      <w:pPr>
        <w:pBdr>
          <w:bottom w:val="single" w:sz="6" w:space="1" w:color="auto"/>
        </w:pBdr>
        <w:spacing w:line="360" w:lineRule="auto"/>
        <w:rPr>
          <w:rFonts w:ascii="Arial" w:hAnsi="Arial" w:cs="Arial"/>
          <w:b/>
          <w:color w:val="385623" w:themeColor="accent6" w:themeShade="80"/>
          <w:sz w:val="24"/>
          <w:szCs w:val="24"/>
        </w:rPr>
      </w:pPr>
    </w:p>
    <w:p w14:paraId="49058763" w14:textId="77777777" w:rsidR="007C36D5" w:rsidRPr="00E37399" w:rsidRDefault="00CF4330" w:rsidP="007C36D5">
      <w:pPr>
        <w:pBdr>
          <w:bottom w:val="single" w:sz="6" w:space="1" w:color="auto"/>
        </w:pBdr>
        <w:spacing w:line="360" w:lineRule="auto"/>
        <w:rPr>
          <w:rStyle w:val="Hyperlink"/>
          <w:rFonts w:ascii="Arial" w:hAnsi="Arial" w:cs="Arial"/>
          <w:sz w:val="32"/>
          <w:szCs w:val="32"/>
        </w:rPr>
      </w:pPr>
      <w:r w:rsidRPr="00E37399">
        <w:rPr>
          <w:rFonts w:ascii="Arial" w:hAnsi="Arial" w:cs="Arial"/>
          <w:b/>
          <w:color w:val="385623" w:themeColor="accent6" w:themeShade="80"/>
          <w:sz w:val="32"/>
          <w:szCs w:val="32"/>
        </w:rPr>
        <w:lastRenderedPageBreak/>
        <w:t>DIGITAL</w:t>
      </w:r>
    </w:p>
    <w:tbl>
      <w:tblPr>
        <w:tblStyle w:val="TableGrid"/>
        <w:tblW w:w="0" w:type="auto"/>
        <w:tblLook w:val="04A0" w:firstRow="1" w:lastRow="0" w:firstColumn="1" w:lastColumn="0" w:noHBand="0" w:noVBand="1"/>
      </w:tblPr>
      <w:tblGrid>
        <w:gridCol w:w="2689"/>
        <w:gridCol w:w="3913"/>
        <w:gridCol w:w="3134"/>
      </w:tblGrid>
      <w:tr w:rsidR="00B073A1" w:rsidRPr="00E37399" w14:paraId="3B4C0FB8"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7427CD3C" w14:textId="77777777" w:rsidR="00B073A1" w:rsidRPr="00E37399" w:rsidRDefault="00B073A1" w:rsidP="00B073A1">
            <w:pPr>
              <w:spacing w:line="360" w:lineRule="auto"/>
              <w:rPr>
                <w:rFonts w:ascii="Arial" w:eastAsia="Times New Roman" w:hAnsi="Arial" w:cs="Arial"/>
                <w:b/>
                <w:bCs/>
                <w:noProof/>
                <w:color w:val="7030A0"/>
                <w:sz w:val="24"/>
                <w:szCs w:val="24"/>
              </w:rPr>
            </w:pPr>
            <w:bookmarkStart w:id="5" w:name="_DIGITAL"/>
            <w:bookmarkEnd w:id="5"/>
            <w:r w:rsidRPr="00E37399">
              <w:rPr>
                <w:rFonts w:ascii="Arial" w:eastAsia="Times New Roman" w:hAnsi="Arial" w:cs="Arial"/>
                <w:b/>
                <w:bCs/>
                <w:noProof/>
                <w:color w:val="7030A0"/>
                <w:sz w:val="24"/>
                <w:szCs w:val="24"/>
              </w:rPr>
              <w:t>Worshipful Company of Information Technologists Charity</w:t>
            </w:r>
          </w:p>
        </w:tc>
        <w:tc>
          <w:tcPr>
            <w:tcW w:w="3134" w:type="dxa"/>
            <w:tcBorders>
              <w:top w:val="single" w:sz="4" w:space="0" w:color="auto"/>
              <w:left w:val="single" w:sz="4" w:space="0" w:color="auto"/>
              <w:bottom w:val="single" w:sz="4" w:space="0" w:color="auto"/>
              <w:right w:val="single" w:sz="4" w:space="0" w:color="auto"/>
            </w:tcBorders>
            <w:vAlign w:val="center"/>
          </w:tcPr>
          <w:p w14:paraId="35F962B2" w14:textId="77777777" w:rsidR="00B073A1" w:rsidRPr="00E37399" w:rsidRDefault="000C02F4"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2512BAEB" wp14:editId="5A997E32">
                  <wp:extent cx="1560194" cy="734621"/>
                  <wp:effectExtent l="0" t="0" r="254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73788" cy="741022"/>
                          </a:xfrm>
                          <a:prstGeom prst="rect">
                            <a:avLst/>
                          </a:prstGeom>
                        </pic:spPr>
                      </pic:pic>
                    </a:graphicData>
                  </a:graphic>
                </wp:inline>
              </w:drawing>
            </w:r>
          </w:p>
        </w:tc>
      </w:tr>
      <w:tr w:rsidR="00B073A1" w:rsidRPr="00E37399" w14:paraId="182EA748" w14:textId="77777777" w:rsidTr="00B073A1">
        <w:tc>
          <w:tcPr>
            <w:tcW w:w="2689" w:type="dxa"/>
            <w:tcBorders>
              <w:top w:val="single" w:sz="4" w:space="0" w:color="auto"/>
            </w:tcBorders>
          </w:tcPr>
          <w:p w14:paraId="7003E380" w14:textId="77777777" w:rsidR="00B073A1" w:rsidRPr="00E37399" w:rsidRDefault="00B073A1" w:rsidP="00B073A1">
            <w:pPr>
              <w:spacing w:line="360" w:lineRule="auto"/>
              <w:rPr>
                <w:rFonts w:ascii="Arial" w:hAnsi="Arial" w:cs="Arial"/>
                <w:b/>
                <w:bCs/>
                <w:sz w:val="24"/>
                <w:szCs w:val="24"/>
              </w:rPr>
            </w:pPr>
          </w:p>
          <w:p w14:paraId="603BA7A6" w14:textId="77777777" w:rsidR="00B073A1" w:rsidRPr="00E37399" w:rsidRDefault="00B073A1"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6B9B78C6" w14:textId="77777777" w:rsidR="00B073A1" w:rsidRPr="00E37399" w:rsidRDefault="000C02F4" w:rsidP="00B073A1">
            <w:pPr>
              <w:spacing w:after="360"/>
              <w:rPr>
                <w:rFonts w:ascii="Arial" w:eastAsia="Times New Roman" w:hAnsi="Arial" w:cs="Arial"/>
                <w:sz w:val="24"/>
                <w:szCs w:val="24"/>
              </w:rPr>
            </w:pPr>
            <w:r w:rsidRPr="00E37399">
              <w:rPr>
                <w:rFonts w:ascii="Arial" w:hAnsi="Arial" w:cs="Arial"/>
                <w:color w:val="282828"/>
                <w:sz w:val="24"/>
                <w:szCs w:val="24"/>
                <w:shd w:val="clear" w:color="auto" w:fill="FFFFFF"/>
              </w:rPr>
              <w:t xml:space="preserve">Grants are available for the development of innovative IT projects with a charitable or educational focus in the UK. </w:t>
            </w:r>
            <w:r w:rsidR="00B073A1" w:rsidRPr="00E37399">
              <w:rPr>
                <w:rFonts w:ascii="Arial" w:eastAsia="Times New Roman" w:hAnsi="Arial" w:cs="Arial"/>
                <w:sz w:val="24"/>
                <w:szCs w:val="24"/>
                <w:lang w:val="en-US"/>
              </w:rPr>
              <w:t>Funding of IT-related projects and provision of pro-bono IT consultancy which help achieve the WCIT Charity's priorities.</w:t>
            </w:r>
          </w:p>
          <w:p w14:paraId="46752C3B" w14:textId="77777777" w:rsidR="00B073A1" w:rsidRPr="00E37399" w:rsidRDefault="00B073A1" w:rsidP="00B073A1">
            <w:pPr>
              <w:spacing w:before="100" w:beforeAutospacing="1" w:after="100" w:afterAutospacing="1"/>
              <w:ind w:left="720"/>
              <w:rPr>
                <w:rFonts w:ascii="Arial" w:eastAsia="Times New Roman" w:hAnsi="Arial" w:cs="Arial"/>
                <w:sz w:val="24"/>
                <w:szCs w:val="24"/>
              </w:rPr>
            </w:pPr>
          </w:p>
        </w:tc>
      </w:tr>
      <w:tr w:rsidR="00B073A1" w:rsidRPr="00E37399" w14:paraId="6FA3A153" w14:textId="77777777" w:rsidTr="00B073A1">
        <w:trPr>
          <w:trHeight w:val="876"/>
        </w:trPr>
        <w:tc>
          <w:tcPr>
            <w:tcW w:w="2689" w:type="dxa"/>
          </w:tcPr>
          <w:p w14:paraId="50D43272" w14:textId="77777777" w:rsidR="00B073A1" w:rsidRPr="00E37399" w:rsidRDefault="00B073A1" w:rsidP="00B073A1">
            <w:pPr>
              <w:spacing w:line="360" w:lineRule="auto"/>
              <w:rPr>
                <w:rFonts w:ascii="Arial" w:eastAsia="Times New Roman" w:hAnsi="Arial" w:cs="Arial"/>
                <w:b/>
                <w:bCs/>
                <w:sz w:val="24"/>
                <w:szCs w:val="24"/>
              </w:rPr>
            </w:pPr>
          </w:p>
          <w:p w14:paraId="77A02F94"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74E3DBF" w14:textId="77777777" w:rsidR="00B073A1" w:rsidRPr="00E37399" w:rsidRDefault="000C02F4" w:rsidP="000C02F4">
            <w:pPr>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lang w:val="en-US"/>
              </w:rPr>
              <w:t>Applications are accepted from UK registered charities, educational establishments, and other organisations with a formal not-for-profit consititution, such as a community interest company; CICs limited by shares may also apply.</w:t>
            </w:r>
          </w:p>
        </w:tc>
      </w:tr>
      <w:tr w:rsidR="00B073A1" w:rsidRPr="00E37399" w14:paraId="215CB41E" w14:textId="77777777" w:rsidTr="00B073A1">
        <w:tc>
          <w:tcPr>
            <w:tcW w:w="2689" w:type="dxa"/>
          </w:tcPr>
          <w:p w14:paraId="7370DE4B"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4C0CC7E0" w14:textId="77777777" w:rsidR="00B073A1" w:rsidRPr="00E37399" w:rsidRDefault="000C02F4" w:rsidP="000C02F4">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 xml:space="preserve">Up to </w:t>
            </w:r>
            <w:r w:rsidRPr="00E37399">
              <w:rPr>
                <w:rFonts w:ascii="Arial" w:eastAsia="Times New Roman" w:hAnsi="Arial" w:cs="Arial"/>
                <w:color w:val="282828"/>
                <w:sz w:val="24"/>
                <w:szCs w:val="24"/>
                <w:lang w:val="en-US"/>
              </w:rPr>
              <w:t>£15,000</w:t>
            </w:r>
          </w:p>
        </w:tc>
      </w:tr>
      <w:tr w:rsidR="00B073A1" w:rsidRPr="00E37399" w14:paraId="7B208436" w14:textId="77777777" w:rsidTr="00B073A1">
        <w:tc>
          <w:tcPr>
            <w:tcW w:w="2689" w:type="dxa"/>
          </w:tcPr>
          <w:p w14:paraId="7C76B145" w14:textId="77777777" w:rsidR="00B073A1" w:rsidRPr="00E37399" w:rsidRDefault="00B073A1" w:rsidP="00B073A1">
            <w:pPr>
              <w:spacing w:line="360" w:lineRule="auto"/>
              <w:rPr>
                <w:rFonts w:ascii="Arial" w:eastAsia="Times New Roman" w:hAnsi="Arial" w:cs="Arial"/>
                <w:b/>
                <w:bCs/>
                <w:sz w:val="24"/>
                <w:szCs w:val="24"/>
              </w:rPr>
            </w:pPr>
          </w:p>
          <w:p w14:paraId="707BA41E"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5253FD12" w14:textId="77777777" w:rsidR="00B073A1" w:rsidRPr="00E37399" w:rsidRDefault="00B073A1"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0C02F4" w:rsidRPr="00E37399">
              <w:rPr>
                <w:rFonts w:ascii="Arial" w:eastAsia="Times New Roman" w:hAnsi="Arial" w:cs="Arial"/>
                <w:sz w:val="24"/>
                <w:szCs w:val="24"/>
              </w:rPr>
              <w:t>Online application forms</w:t>
            </w:r>
          </w:p>
        </w:tc>
      </w:tr>
      <w:tr w:rsidR="00B073A1" w:rsidRPr="00E37399" w14:paraId="4A14BCF3" w14:textId="77777777" w:rsidTr="00B073A1">
        <w:trPr>
          <w:trHeight w:val="1134"/>
        </w:trPr>
        <w:tc>
          <w:tcPr>
            <w:tcW w:w="2689" w:type="dxa"/>
          </w:tcPr>
          <w:p w14:paraId="297D024E" w14:textId="77777777" w:rsidR="00B073A1" w:rsidRPr="00E37399" w:rsidRDefault="00B073A1" w:rsidP="00B073A1">
            <w:pPr>
              <w:spacing w:line="360" w:lineRule="auto"/>
              <w:rPr>
                <w:rFonts w:ascii="Arial" w:eastAsia="Times New Roman" w:hAnsi="Arial" w:cs="Arial"/>
                <w:b/>
                <w:bCs/>
                <w:sz w:val="24"/>
                <w:szCs w:val="24"/>
              </w:rPr>
            </w:pPr>
          </w:p>
          <w:p w14:paraId="3BCE3963" w14:textId="77777777" w:rsidR="00B073A1" w:rsidRPr="00E37399" w:rsidRDefault="00B073A1"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17C56A4" w14:textId="77777777" w:rsidR="00B073A1" w:rsidRPr="00E37399" w:rsidRDefault="000C02F4" w:rsidP="00B073A1">
            <w:pPr>
              <w:spacing w:after="360"/>
              <w:rPr>
                <w:rFonts w:ascii="Arial" w:eastAsia="Times New Roman" w:hAnsi="Arial" w:cs="Arial"/>
                <w:sz w:val="24"/>
                <w:szCs w:val="24"/>
              </w:rPr>
            </w:pPr>
            <w:r w:rsidRPr="00E37399">
              <w:rPr>
                <w:rFonts w:ascii="Arial" w:eastAsia="Times New Roman" w:hAnsi="Arial" w:cs="Arial"/>
                <w:sz w:val="24"/>
                <w:szCs w:val="24"/>
              </w:rPr>
              <w:t>31</w:t>
            </w:r>
            <w:r w:rsidRPr="00E37399">
              <w:rPr>
                <w:rFonts w:ascii="Arial" w:eastAsia="Times New Roman" w:hAnsi="Arial" w:cs="Arial"/>
                <w:sz w:val="24"/>
                <w:szCs w:val="24"/>
                <w:vertAlign w:val="superscript"/>
              </w:rPr>
              <w:t>st</w:t>
            </w:r>
            <w:r w:rsidRPr="00E37399">
              <w:rPr>
                <w:rFonts w:ascii="Arial" w:eastAsia="Times New Roman" w:hAnsi="Arial" w:cs="Arial"/>
                <w:sz w:val="24"/>
                <w:szCs w:val="24"/>
              </w:rPr>
              <w:t xml:space="preserve"> of July 2024.</w:t>
            </w:r>
          </w:p>
        </w:tc>
      </w:tr>
      <w:tr w:rsidR="00B073A1" w:rsidRPr="00E37399" w14:paraId="295D7A9A" w14:textId="77777777" w:rsidTr="00B073A1">
        <w:tc>
          <w:tcPr>
            <w:tcW w:w="2689" w:type="dxa"/>
          </w:tcPr>
          <w:p w14:paraId="18A19B5C"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0AD1CD2D" w14:textId="77777777" w:rsidR="000C02F4" w:rsidRPr="00E37399" w:rsidRDefault="000C02F4" w:rsidP="000C02F4">
            <w:pPr>
              <w:spacing w:line="360" w:lineRule="auto"/>
              <w:rPr>
                <w:rFonts w:ascii="Arial" w:eastAsia="Times New Roman" w:hAnsi="Arial" w:cs="Arial"/>
                <w:sz w:val="24"/>
                <w:szCs w:val="24"/>
                <w:lang w:val="en-US"/>
              </w:rPr>
            </w:pPr>
            <w:r w:rsidRPr="00E37399">
              <w:rPr>
                <w:rFonts w:ascii="Arial" w:eastAsia="Times New Roman" w:hAnsi="Arial" w:cs="Arial"/>
                <w:sz w:val="24"/>
                <w:szCs w:val="24"/>
                <w:lang w:val="en-US"/>
              </w:rPr>
              <w:t>Tel: 020 7600 1992</w:t>
            </w:r>
          </w:p>
          <w:p w14:paraId="2DB8E608" w14:textId="77777777" w:rsidR="00B073A1" w:rsidRPr="00E37399" w:rsidRDefault="000C02F4" w:rsidP="000C02F4">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Email: </w:t>
            </w:r>
            <w:hyperlink r:id="rId45" w:tooltip="This link may open a new window" w:history="1">
              <w:r w:rsidRPr="00E37399">
                <w:rPr>
                  <w:rStyle w:val="Hyperlink"/>
                  <w:rFonts w:ascii="Arial" w:eastAsia="Times New Roman" w:hAnsi="Arial" w:cs="Arial"/>
                  <w:sz w:val="24"/>
                  <w:szCs w:val="24"/>
                  <w:lang w:val="en-US"/>
                </w:rPr>
                <w:t>info@wcit.org.uk</w:t>
              </w:r>
            </w:hyperlink>
          </w:p>
        </w:tc>
      </w:tr>
      <w:tr w:rsidR="00B073A1" w:rsidRPr="00E37399" w14:paraId="3E711259" w14:textId="77777777" w:rsidTr="00B073A1">
        <w:tc>
          <w:tcPr>
            <w:tcW w:w="2689" w:type="dxa"/>
          </w:tcPr>
          <w:p w14:paraId="02353A8B"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4F139CBE"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46" w:history="1">
              <w:r w:rsidR="000C02F4" w:rsidRPr="00E37399">
                <w:rPr>
                  <w:rStyle w:val="Hyperlink"/>
                  <w:rFonts w:ascii="Arial" w:eastAsia="Times New Roman" w:hAnsi="Arial" w:cs="Arial"/>
                  <w:sz w:val="24"/>
                  <w:szCs w:val="24"/>
                </w:rPr>
                <w:t>https://wcitcharity.org.uk/</w:t>
              </w:r>
            </w:hyperlink>
          </w:p>
        </w:tc>
      </w:tr>
    </w:tbl>
    <w:p w14:paraId="12D9AB57" w14:textId="77777777" w:rsidR="00B073A1" w:rsidRPr="00E37399" w:rsidRDefault="00B073A1" w:rsidP="00B073A1">
      <w:pPr>
        <w:pStyle w:val="Heading1"/>
        <w:spacing w:before="0" w:after="0" w:line="360" w:lineRule="auto"/>
        <w:rPr>
          <w:sz w:val="24"/>
        </w:rPr>
      </w:pPr>
      <w:r w:rsidRPr="00E37399">
        <w:rPr>
          <w:sz w:val="24"/>
        </w:rPr>
        <w:br w:type="page"/>
      </w:r>
    </w:p>
    <w:p w14:paraId="438ED543" w14:textId="77777777" w:rsidR="007C36D5" w:rsidRPr="00E37399" w:rsidRDefault="007C36D5" w:rsidP="00C837F8">
      <w:pPr>
        <w:rPr>
          <w:rFonts w:ascii="Arial" w:eastAsia="Arial" w:hAnsi="Arial" w:cs="Arial"/>
          <w:b/>
          <w:bCs/>
          <w:color w:val="385623" w:themeColor="accent6" w:themeShade="80"/>
          <w:sz w:val="24"/>
          <w:szCs w:val="24"/>
          <w:lang w:bidi="en-US"/>
        </w:rPr>
      </w:pPr>
    </w:p>
    <w:tbl>
      <w:tblPr>
        <w:tblStyle w:val="TableGrid"/>
        <w:tblW w:w="0" w:type="auto"/>
        <w:tblLook w:val="04A0" w:firstRow="1" w:lastRow="0" w:firstColumn="1" w:lastColumn="0" w:noHBand="0" w:noVBand="1"/>
      </w:tblPr>
      <w:tblGrid>
        <w:gridCol w:w="2653"/>
        <w:gridCol w:w="3737"/>
        <w:gridCol w:w="3346"/>
      </w:tblGrid>
      <w:tr w:rsidR="007C36D5" w:rsidRPr="00E37399" w14:paraId="012957F7" w14:textId="77777777" w:rsidTr="007C36D5">
        <w:tc>
          <w:tcPr>
            <w:tcW w:w="6390" w:type="dxa"/>
            <w:gridSpan w:val="2"/>
            <w:vAlign w:val="center"/>
          </w:tcPr>
          <w:p w14:paraId="59984F11" w14:textId="77777777" w:rsidR="007C36D5" w:rsidRPr="00E37399" w:rsidRDefault="007C36D5" w:rsidP="007C36D5">
            <w:pPr>
              <w:spacing w:line="360" w:lineRule="auto"/>
              <w:rPr>
                <w:rFonts w:ascii="Arial" w:eastAsia="Times New Roman" w:hAnsi="Arial" w:cs="Arial"/>
                <w:b/>
                <w:bCs/>
                <w:noProof/>
                <w:color w:val="7030A0"/>
                <w:sz w:val="24"/>
                <w:szCs w:val="24"/>
              </w:rPr>
            </w:pPr>
          </w:p>
          <w:p w14:paraId="431E3650" w14:textId="77777777" w:rsidR="007C36D5" w:rsidRPr="00E37399" w:rsidRDefault="007C36D5" w:rsidP="007C36D5">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Fat Beehive Foundation</w:t>
            </w:r>
          </w:p>
          <w:p w14:paraId="79166D8E" w14:textId="77777777" w:rsidR="007C36D5" w:rsidRPr="00E37399" w:rsidRDefault="007C36D5" w:rsidP="007C36D5">
            <w:pPr>
              <w:spacing w:line="360" w:lineRule="auto"/>
              <w:rPr>
                <w:rFonts w:ascii="Arial" w:eastAsia="Times New Roman" w:hAnsi="Arial" w:cs="Arial"/>
                <w:b/>
                <w:bCs/>
                <w:noProof/>
                <w:color w:val="7030A0"/>
                <w:sz w:val="24"/>
                <w:szCs w:val="24"/>
              </w:rPr>
            </w:pPr>
          </w:p>
        </w:tc>
        <w:tc>
          <w:tcPr>
            <w:tcW w:w="3346" w:type="dxa"/>
            <w:vAlign w:val="center"/>
          </w:tcPr>
          <w:p w14:paraId="6C75E043" w14:textId="77777777" w:rsidR="007C36D5" w:rsidRPr="00E37399" w:rsidRDefault="007C36D5" w:rsidP="007C36D5">
            <w:pPr>
              <w:spacing w:line="360" w:lineRule="auto"/>
              <w:jc w:val="center"/>
              <w:rPr>
                <w:rFonts w:ascii="Arial" w:eastAsia="Times New Roman" w:hAnsi="Arial" w:cs="Arial"/>
                <w:sz w:val="24"/>
                <w:szCs w:val="24"/>
              </w:rPr>
            </w:pPr>
            <w:r w:rsidRPr="00E37399">
              <w:rPr>
                <w:rFonts w:ascii="Arial" w:hAnsi="Arial" w:cs="Arial"/>
                <w:noProof/>
                <w:sz w:val="24"/>
                <w:szCs w:val="24"/>
                <w:lang w:val="en-US"/>
              </w:rPr>
              <w:drawing>
                <wp:anchor distT="0" distB="0" distL="114300" distR="114300" simplePos="0" relativeHeight="251676672" behindDoc="0" locked="0" layoutInCell="1" allowOverlap="1" wp14:anchorId="4D8B202D" wp14:editId="6D5E3A48">
                  <wp:simplePos x="0" y="0"/>
                  <wp:positionH relativeFrom="column">
                    <wp:posOffset>1494</wp:posOffset>
                  </wp:positionH>
                  <wp:positionV relativeFrom="paragraph">
                    <wp:posOffset>-331</wp:posOffset>
                  </wp:positionV>
                  <wp:extent cx="1987550" cy="634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87550" cy="634065"/>
                          </a:xfrm>
                          <a:prstGeom prst="rect">
                            <a:avLst/>
                          </a:prstGeom>
                        </pic:spPr>
                      </pic:pic>
                    </a:graphicData>
                  </a:graphic>
                </wp:anchor>
              </w:drawing>
            </w:r>
          </w:p>
        </w:tc>
      </w:tr>
      <w:tr w:rsidR="007C36D5" w:rsidRPr="00E37399" w14:paraId="13343071" w14:textId="77777777" w:rsidTr="007C36D5">
        <w:tc>
          <w:tcPr>
            <w:tcW w:w="2653" w:type="dxa"/>
          </w:tcPr>
          <w:p w14:paraId="2A204851" w14:textId="77777777" w:rsidR="007C36D5" w:rsidRPr="00E37399" w:rsidRDefault="007C36D5" w:rsidP="007C36D5">
            <w:pPr>
              <w:spacing w:line="360" w:lineRule="auto"/>
              <w:rPr>
                <w:rFonts w:ascii="Arial" w:hAnsi="Arial" w:cs="Arial"/>
                <w:b/>
                <w:bCs/>
                <w:sz w:val="24"/>
                <w:szCs w:val="24"/>
              </w:rPr>
            </w:pPr>
          </w:p>
          <w:p w14:paraId="33831E00"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83" w:type="dxa"/>
            <w:gridSpan w:val="2"/>
          </w:tcPr>
          <w:p w14:paraId="4822AB6C" w14:textId="77777777" w:rsidR="007C36D5" w:rsidRPr="00E37399" w:rsidRDefault="007C36D5" w:rsidP="007C36D5">
            <w:pPr>
              <w:spacing w:line="360" w:lineRule="auto"/>
              <w:rPr>
                <w:rFonts w:ascii="Arial" w:eastAsia="Times New Roman" w:hAnsi="Arial" w:cs="Arial"/>
                <w:sz w:val="24"/>
                <w:szCs w:val="24"/>
              </w:rPr>
            </w:pPr>
          </w:p>
          <w:p w14:paraId="75172004"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Grants are available to small UK registered charities for building websites or digital products that enable them to carry out their work in a more efficient and effective way, resulting in positive social benefit.</w:t>
            </w:r>
          </w:p>
        </w:tc>
      </w:tr>
      <w:tr w:rsidR="007C36D5" w:rsidRPr="00E37399" w14:paraId="0E1A900C" w14:textId="77777777" w:rsidTr="007C36D5">
        <w:tc>
          <w:tcPr>
            <w:tcW w:w="2653" w:type="dxa"/>
          </w:tcPr>
          <w:p w14:paraId="5433239C" w14:textId="77777777" w:rsidR="007C36D5" w:rsidRPr="00E37399" w:rsidRDefault="007C36D5" w:rsidP="007C36D5">
            <w:pPr>
              <w:spacing w:line="360" w:lineRule="auto"/>
              <w:rPr>
                <w:rFonts w:ascii="Arial" w:eastAsia="Times New Roman" w:hAnsi="Arial" w:cs="Arial"/>
                <w:b/>
                <w:bCs/>
                <w:sz w:val="24"/>
                <w:szCs w:val="24"/>
              </w:rPr>
            </w:pPr>
          </w:p>
          <w:p w14:paraId="48E9F93A"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83" w:type="dxa"/>
            <w:gridSpan w:val="2"/>
          </w:tcPr>
          <w:p w14:paraId="530B12F1" w14:textId="77777777" w:rsidR="007C36D5" w:rsidRPr="00E37399" w:rsidRDefault="007C36D5" w:rsidP="007C36D5">
            <w:pPr>
              <w:spacing w:line="360" w:lineRule="auto"/>
              <w:rPr>
                <w:rFonts w:ascii="Arial" w:eastAsia="Times New Roman" w:hAnsi="Arial" w:cs="Arial"/>
                <w:sz w:val="24"/>
                <w:szCs w:val="24"/>
              </w:rPr>
            </w:pPr>
          </w:p>
          <w:p w14:paraId="6AE27E77"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UK registered charities with an annual income of less than £1 million </w:t>
            </w:r>
          </w:p>
        </w:tc>
      </w:tr>
      <w:tr w:rsidR="007C36D5" w:rsidRPr="00E37399" w14:paraId="547E7C5B" w14:textId="77777777" w:rsidTr="007C36D5">
        <w:tc>
          <w:tcPr>
            <w:tcW w:w="2653" w:type="dxa"/>
          </w:tcPr>
          <w:p w14:paraId="2C14D6BB" w14:textId="77777777" w:rsidR="007C36D5" w:rsidRPr="00E37399" w:rsidRDefault="007C36D5" w:rsidP="007C36D5">
            <w:pPr>
              <w:spacing w:line="360" w:lineRule="auto"/>
              <w:rPr>
                <w:rFonts w:ascii="Arial" w:eastAsia="Times New Roman" w:hAnsi="Arial" w:cs="Arial"/>
                <w:b/>
                <w:bCs/>
                <w:sz w:val="24"/>
                <w:szCs w:val="24"/>
              </w:rPr>
            </w:pPr>
          </w:p>
          <w:p w14:paraId="367E8A84"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83" w:type="dxa"/>
            <w:gridSpan w:val="2"/>
          </w:tcPr>
          <w:p w14:paraId="2F94C7D7" w14:textId="77777777" w:rsidR="007C36D5" w:rsidRPr="00E37399" w:rsidRDefault="007C36D5" w:rsidP="007C36D5">
            <w:pPr>
              <w:spacing w:line="360" w:lineRule="auto"/>
              <w:rPr>
                <w:rFonts w:ascii="Arial" w:eastAsia="Times New Roman" w:hAnsi="Arial" w:cs="Arial"/>
                <w:sz w:val="24"/>
                <w:szCs w:val="24"/>
              </w:rPr>
            </w:pPr>
          </w:p>
          <w:p w14:paraId="79C34D6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Grants of up to £2,500 are available</w:t>
            </w:r>
          </w:p>
        </w:tc>
      </w:tr>
      <w:tr w:rsidR="007C36D5" w:rsidRPr="00E37399" w14:paraId="6DFF3346" w14:textId="77777777" w:rsidTr="007C36D5">
        <w:tc>
          <w:tcPr>
            <w:tcW w:w="2653" w:type="dxa"/>
          </w:tcPr>
          <w:p w14:paraId="13759198" w14:textId="77777777" w:rsidR="007C36D5" w:rsidRPr="00E37399" w:rsidRDefault="007C36D5" w:rsidP="007C36D5">
            <w:pPr>
              <w:spacing w:line="360" w:lineRule="auto"/>
              <w:rPr>
                <w:rFonts w:ascii="Arial" w:eastAsia="Times New Roman" w:hAnsi="Arial" w:cs="Arial"/>
                <w:b/>
                <w:bCs/>
                <w:sz w:val="24"/>
                <w:szCs w:val="24"/>
              </w:rPr>
            </w:pPr>
          </w:p>
          <w:p w14:paraId="205F223A"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83" w:type="dxa"/>
            <w:gridSpan w:val="2"/>
          </w:tcPr>
          <w:p w14:paraId="7CB0D2C6" w14:textId="77777777" w:rsidR="007C36D5" w:rsidRPr="00E37399" w:rsidRDefault="007C36D5" w:rsidP="007C36D5">
            <w:pPr>
              <w:spacing w:line="360" w:lineRule="auto"/>
              <w:rPr>
                <w:rFonts w:ascii="Arial" w:eastAsia="Times New Roman" w:hAnsi="Arial" w:cs="Arial"/>
                <w:sz w:val="24"/>
                <w:szCs w:val="24"/>
              </w:rPr>
            </w:pPr>
          </w:p>
          <w:p w14:paraId="2692EF9D"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There is an online application form</w:t>
            </w:r>
          </w:p>
        </w:tc>
      </w:tr>
      <w:tr w:rsidR="007C36D5" w:rsidRPr="00E37399" w14:paraId="70A46E6C" w14:textId="77777777" w:rsidTr="007C36D5">
        <w:tc>
          <w:tcPr>
            <w:tcW w:w="2653" w:type="dxa"/>
          </w:tcPr>
          <w:p w14:paraId="725EEB14" w14:textId="77777777" w:rsidR="007C36D5" w:rsidRPr="00E37399" w:rsidRDefault="007C36D5" w:rsidP="007C36D5">
            <w:pPr>
              <w:spacing w:line="360" w:lineRule="auto"/>
              <w:rPr>
                <w:rFonts w:ascii="Arial" w:eastAsia="Times New Roman" w:hAnsi="Arial" w:cs="Arial"/>
                <w:b/>
                <w:bCs/>
                <w:sz w:val="24"/>
                <w:szCs w:val="24"/>
              </w:rPr>
            </w:pPr>
          </w:p>
          <w:p w14:paraId="3E6D58C6"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83" w:type="dxa"/>
            <w:gridSpan w:val="2"/>
          </w:tcPr>
          <w:p w14:paraId="03F37D2C" w14:textId="77777777" w:rsidR="007C36D5" w:rsidRPr="00E37399" w:rsidRDefault="007C36D5" w:rsidP="007C36D5">
            <w:pPr>
              <w:spacing w:line="360" w:lineRule="auto"/>
              <w:rPr>
                <w:rFonts w:ascii="Arial" w:eastAsia="Times New Roman" w:hAnsi="Arial" w:cs="Arial"/>
                <w:sz w:val="24"/>
                <w:szCs w:val="24"/>
              </w:rPr>
            </w:pPr>
          </w:p>
          <w:p w14:paraId="2F15C146"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Applications can be submitted at any time and will be considered at quarterly trustees' meetings, which are normally held January, April, July and October</w:t>
            </w:r>
          </w:p>
        </w:tc>
      </w:tr>
      <w:tr w:rsidR="007C36D5" w:rsidRPr="00E37399" w14:paraId="56024C12" w14:textId="77777777" w:rsidTr="007C36D5">
        <w:tc>
          <w:tcPr>
            <w:tcW w:w="2653" w:type="dxa"/>
          </w:tcPr>
          <w:p w14:paraId="6F2D16D3" w14:textId="77777777" w:rsidR="007C36D5" w:rsidRPr="00E37399" w:rsidRDefault="007C36D5" w:rsidP="007C36D5">
            <w:pPr>
              <w:spacing w:line="360" w:lineRule="auto"/>
              <w:rPr>
                <w:rFonts w:ascii="Arial" w:eastAsia="Times New Roman" w:hAnsi="Arial" w:cs="Arial"/>
                <w:b/>
                <w:bCs/>
                <w:sz w:val="24"/>
                <w:szCs w:val="24"/>
              </w:rPr>
            </w:pPr>
          </w:p>
          <w:p w14:paraId="2FD18494"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83" w:type="dxa"/>
            <w:gridSpan w:val="2"/>
          </w:tcPr>
          <w:p w14:paraId="13D7F936" w14:textId="77777777" w:rsidR="007C36D5" w:rsidRPr="00E37399" w:rsidRDefault="007C36D5" w:rsidP="007C36D5">
            <w:pPr>
              <w:spacing w:line="360" w:lineRule="auto"/>
              <w:rPr>
                <w:rFonts w:ascii="Arial" w:eastAsia="Times New Roman" w:hAnsi="Arial" w:cs="Arial"/>
                <w:sz w:val="24"/>
                <w:szCs w:val="24"/>
              </w:rPr>
            </w:pPr>
          </w:p>
          <w:p w14:paraId="5F803F1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Tel: 020 7739 8704</w:t>
            </w:r>
          </w:p>
        </w:tc>
      </w:tr>
      <w:tr w:rsidR="007C36D5" w:rsidRPr="00E37399" w14:paraId="5FD70894" w14:textId="77777777" w:rsidTr="007C36D5">
        <w:tc>
          <w:tcPr>
            <w:tcW w:w="2653" w:type="dxa"/>
          </w:tcPr>
          <w:p w14:paraId="312D3724" w14:textId="77777777" w:rsidR="007C36D5" w:rsidRPr="00E37399" w:rsidRDefault="007C36D5" w:rsidP="007C36D5">
            <w:pPr>
              <w:spacing w:line="360" w:lineRule="auto"/>
              <w:rPr>
                <w:rFonts w:ascii="Arial" w:eastAsia="Times New Roman" w:hAnsi="Arial" w:cs="Arial"/>
                <w:b/>
                <w:bCs/>
                <w:sz w:val="24"/>
                <w:szCs w:val="24"/>
              </w:rPr>
            </w:pPr>
          </w:p>
          <w:p w14:paraId="2EA9296F"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83" w:type="dxa"/>
            <w:gridSpan w:val="2"/>
          </w:tcPr>
          <w:p w14:paraId="2AA75A7F" w14:textId="77777777" w:rsidR="007C36D5" w:rsidRPr="00E37399" w:rsidRDefault="007C36D5" w:rsidP="007C36D5">
            <w:pPr>
              <w:spacing w:line="360" w:lineRule="auto"/>
              <w:rPr>
                <w:rFonts w:ascii="Arial" w:hAnsi="Arial" w:cs="Arial"/>
                <w:sz w:val="24"/>
                <w:szCs w:val="24"/>
              </w:rPr>
            </w:pPr>
          </w:p>
          <w:p w14:paraId="71478570" w14:textId="77777777" w:rsidR="007C36D5" w:rsidRPr="00E37399" w:rsidRDefault="007C36D5" w:rsidP="007C36D5">
            <w:pPr>
              <w:spacing w:line="360" w:lineRule="auto"/>
              <w:rPr>
                <w:rFonts w:ascii="Arial" w:eastAsia="Times New Roman" w:hAnsi="Arial" w:cs="Arial"/>
                <w:sz w:val="24"/>
                <w:szCs w:val="24"/>
              </w:rPr>
            </w:pPr>
            <w:hyperlink r:id="rId48" w:history="1">
              <w:r w:rsidRPr="00E37399">
                <w:rPr>
                  <w:rStyle w:val="Hyperlink"/>
                  <w:rFonts w:ascii="Arial" w:eastAsia="Times New Roman" w:hAnsi="Arial" w:cs="Arial"/>
                  <w:sz w:val="24"/>
                  <w:szCs w:val="24"/>
                </w:rPr>
                <w:t>www.fatbeehivefoundation.org.uk</w:t>
              </w:r>
            </w:hyperlink>
            <w:r w:rsidRPr="00E37399">
              <w:rPr>
                <w:rFonts w:ascii="Arial" w:eastAsia="Times New Roman" w:hAnsi="Arial" w:cs="Arial"/>
                <w:sz w:val="24"/>
                <w:szCs w:val="24"/>
              </w:rPr>
              <w:t xml:space="preserve"> </w:t>
            </w:r>
          </w:p>
        </w:tc>
      </w:tr>
    </w:tbl>
    <w:p w14:paraId="57710F60" w14:textId="77777777" w:rsidR="007C36D5" w:rsidRPr="00E37399" w:rsidRDefault="007C36D5" w:rsidP="007C36D5">
      <w:pPr>
        <w:pBdr>
          <w:bottom w:val="single" w:sz="6" w:space="1" w:color="auto"/>
        </w:pBdr>
        <w:spacing w:line="360" w:lineRule="auto"/>
        <w:rPr>
          <w:rStyle w:val="Hyperlink"/>
          <w:rFonts w:ascii="Arial" w:hAnsi="Arial" w:cs="Arial"/>
          <w:sz w:val="24"/>
          <w:szCs w:val="24"/>
        </w:rPr>
      </w:pPr>
    </w:p>
    <w:p w14:paraId="2767A826" w14:textId="77777777" w:rsidR="00CF4330" w:rsidRPr="00E37399" w:rsidRDefault="00CF4330" w:rsidP="007C36D5">
      <w:pPr>
        <w:pBdr>
          <w:bottom w:val="single" w:sz="6" w:space="1" w:color="auto"/>
        </w:pBdr>
        <w:spacing w:line="360" w:lineRule="auto"/>
        <w:rPr>
          <w:rStyle w:val="Hyperlink"/>
          <w:rFonts w:ascii="Arial" w:hAnsi="Arial" w:cs="Arial"/>
          <w:sz w:val="24"/>
          <w:szCs w:val="24"/>
        </w:rPr>
      </w:pPr>
    </w:p>
    <w:p w14:paraId="4EAA7E37" w14:textId="77777777" w:rsidR="00CF4330" w:rsidRPr="00E37399" w:rsidRDefault="00CF4330" w:rsidP="00CF4330">
      <w:pPr>
        <w:pStyle w:val="NoSpacing"/>
        <w:spacing w:line="360" w:lineRule="auto"/>
        <w:rPr>
          <w:rFonts w:cs="Arial"/>
          <w:b/>
        </w:rPr>
      </w:pPr>
    </w:p>
    <w:p w14:paraId="7DB8D799" w14:textId="77777777" w:rsidR="00CF4330" w:rsidRPr="00E37399" w:rsidRDefault="00CF4330" w:rsidP="00CF4330">
      <w:pPr>
        <w:pStyle w:val="NoSpacing"/>
        <w:spacing w:line="360" w:lineRule="auto"/>
        <w:rPr>
          <w:rFonts w:cs="Arial"/>
          <w:b/>
        </w:rPr>
      </w:pPr>
    </w:p>
    <w:p w14:paraId="3733FDB2" w14:textId="77777777" w:rsidR="00CF4330" w:rsidRPr="00E37399" w:rsidRDefault="00CF4330" w:rsidP="00CF4330">
      <w:pPr>
        <w:pStyle w:val="NoSpacing"/>
        <w:spacing w:line="360" w:lineRule="auto"/>
        <w:rPr>
          <w:rFonts w:cs="Arial"/>
          <w:b/>
        </w:rPr>
      </w:pPr>
    </w:p>
    <w:p w14:paraId="60986BE8" w14:textId="77777777" w:rsidR="00CF4330" w:rsidRPr="00E37399" w:rsidRDefault="00CF4330" w:rsidP="00CF4330">
      <w:pPr>
        <w:pStyle w:val="NoSpacing"/>
        <w:spacing w:line="360" w:lineRule="auto"/>
        <w:rPr>
          <w:rFonts w:cs="Arial"/>
          <w:b/>
        </w:rPr>
      </w:pPr>
    </w:p>
    <w:p w14:paraId="52707FBE" w14:textId="77777777" w:rsidR="00CF4330" w:rsidRPr="00E37399" w:rsidRDefault="00CF4330" w:rsidP="00CF4330">
      <w:pPr>
        <w:pStyle w:val="NoSpacing"/>
        <w:spacing w:line="360" w:lineRule="auto"/>
        <w:rPr>
          <w:rFonts w:cs="Arial"/>
          <w:b/>
        </w:rPr>
      </w:pPr>
    </w:p>
    <w:p w14:paraId="40E17B68" w14:textId="77777777" w:rsidR="00CF4330" w:rsidRPr="00E37399" w:rsidRDefault="00CF4330" w:rsidP="00CF4330">
      <w:pPr>
        <w:pStyle w:val="NoSpacing"/>
        <w:spacing w:line="360" w:lineRule="auto"/>
        <w:rPr>
          <w:rFonts w:cs="Arial"/>
          <w:b/>
        </w:rPr>
      </w:pPr>
    </w:p>
    <w:p w14:paraId="25482764" w14:textId="77777777" w:rsidR="007C36D5" w:rsidRPr="00E37399" w:rsidRDefault="007C36D5" w:rsidP="00CF4330">
      <w:pPr>
        <w:rPr>
          <w:rFonts w:ascii="Arial" w:hAnsi="Arial" w:cs="Arial"/>
          <w:b/>
          <w:color w:val="385623" w:themeColor="accent6" w:themeShade="80"/>
          <w:sz w:val="24"/>
          <w:szCs w:val="24"/>
        </w:rPr>
      </w:pPr>
      <w:bookmarkStart w:id="6" w:name="_ENVIRONMENT"/>
      <w:bookmarkEnd w:id="6"/>
    </w:p>
    <w:p w14:paraId="5C1BDC4D" w14:textId="77777777" w:rsidR="000C02F4" w:rsidRPr="00E37399" w:rsidRDefault="000C02F4" w:rsidP="00CF4330">
      <w:pPr>
        <w:rPr>
          <w:rFonts w:ascii="Arial" w:hAnsi="Arial" w:cs="Arial"/>
          <w:b/>
          <w:color w:val="385623" w:themeColor="accent6" w:themeShade="80"/>
          <w:sz w:val="24"/>
          <w:szCs w:val="24"/>
        </w:rPr>
      </w:pPr>
    </w:p>
    <w:p w14:paraId="33DF5FEC" w14:textId="77777777" w:rsidR="000C02F4" w:rsidRPr="00E37399" w:rsidRDefault="000C02F4" w:rsidP="00CF4330">
      <w:pPr>
        <w:rPr>
          <w:rFonts w:ascii="Arial" w:hAnsi="Arial" w:cs="Arial"/>
          <w:b/>
          <w:color w:val="385623" w:themeColor="accent6" w:themeShade="80"/>
          <w:sz w:val="32"/>
          <w:szCs w:val="32"/>
        </w:rPr>
      </w:pPr>
      <w:r w:rsidRPr="00E37399">
        <w:rPr>
          <w:rFonts w:ascii="Arial" w:hAnsi="Arial" w:cs="Arial"/>
          <w:b/>
          <w:color w:val="385623" w:themeColor="accent6" w:themeShade="80"/>
          <w:sz w:val="32"/>
          <w:szCs w:val="32"/>
        </w:rPr>
        <w:t>ENVIRONMENT</w:t>
      </w:r>
    </w:p>
    <w:tbl>
      <w:tblPr>
        <w:tblStyle w:val="TableGrid"/>
        <w:tblW w:w="0" w:type="auto"/>
        <w:tblLook w:val="04A0" w:firstRow="1" w:lastRow="0" w:firstColumn="1" w:lastColumn="0" w:noHBand="0" w:noVBand="1"/>
      </w:tblPr>
      <w:tblGrid>
        <w:gridCol w:w="2689"/>
        <w:gridCol w:w="3913"/>
        <w:gridCol w:w="3134"/>
      </w:tblGrid>
      <w:tr w:rsidR="00B073A1" w:rsidRPr="00E37399" w14:paraId="1D6BA643"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1B6FB46F" w14:textId="77777777" w:rsidR="00B073A1" w:rsidRPr="00E37399" w:rsidRDefault="00B073A1" w:rsidP="00B073A1">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Rees Jeffreys Road Fund</w:t>
            </w:r>
          </w:p>
        </w:tc>
        <w:tc>
          <w:tcPr>
            <w:tcW w:w="3134" w:type="dxa"/>
            <w:tcBorders>
              <w:top w:val="single" w:sz="4" w:space="0" w:color="auto"/>
              <w:left w:val="single" w:sz="4" w:space="0" w:color="auto"/>
              <w:bottom w:val="single" w:sz="4" w:space="0" w:color="auto"/>
              <w:right w:val="single" w:sz="4" w:space="0" w:color="auto"/>
            </w:tcBorders>
            <w:vAlign w:val="center"/>
          </w:tcPr>
          <w:p w14:paraId="2769B5AE" w14:textId="77777777" w:rsidR="00B073A1" w:rsidRPr="00E37399" w:rsidRDefault="00B073A1"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52EED77D" wp14:editId="2FCDAFA7">
                  <wp:extent cx="1756116" cy="533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59650" cy="534473"/>
                          </a:xfrm>
                          <a:prstGeom prst="rect">
                            <a:avLst/>
                          </a:prstGeom>
                        </pic:spPr>
                      </pic:pic>
                    </a:graphicData>
                  </a:graphic>
                </wp:inline>
              </w:drawing>
            </w:r>
          </w:p>
        </w:tc>
      </w:tr>
      <w:tr w:rsidR="00B073A1" w:rsidRPr="00E37399" w14:paraId="398DB986" w14:textId="77777777" w:rsidTr="00B073A1">
        <w:tc>
          <w:tcPr>
            <w:tcW w:w="2689" w:type="dxa"/>
            <w:tcBorders>
              <w:top w:val="single" w:sz="4" w:space="0" w:color="auto"/>
            </w:tcBorders>
          </w:tcPr>
          <w:p w14:paraId="45D607D8" w14:textId="77777777" w:rsidR="00B073A1" w:rsidRPr="00E37399" w:rsidRDefault="00B073A1" w:rsidP="00B073A1">
            <w:pPr>
              <w:spacing w:line="360" w:lineRule="auto"/>
              <w:rPr>
                <w:rFonts w:ascii="Arial" w:hAnsi="Arial" w:cs="Arial"/>
                <w:b/>
                <w:bCs/>
                <w:sz w:val="24"/>
                <w:szCs w:val="24"/>
              </w:rPr>
            </w:pPr>
          </w:p>
          <w:p w14:paraId="3EF7C974" w14:textId="77777777" w:rsidR="00B073A1" w:rsidRPr="00E37399" w:rsidRDefault="00B073A1"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42F834C4" w14:textId="77777777" w:rsidR="00B073A1" w:rsidRPr="00E37399" w:rsidRDefault="00B073A1" w:rsidP="00B073A1">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 The funding is to support the Fund’s objectives which are to foster improvements in the engineering, management, design and use of roads to deliver safer, more environmentally sensitive, more aesthetically pleasing and more enjoyable outcomes.</w:t>
            </w:r>
          </w:p>
          <w:p w14:paraId="470D23EF" w14:textId="77777777" w:rsidR="00B073A1" w:rsidRPr="00E37399" w:rsidRDefault="00B073A1" w:rsidP="00B073A1">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focus of the Fund is on the provision, use and enjoyment of roads in the UK (including Northern Ireland). Grant applications may include other forms of transport or mobility where this is relevant to, and integrated with, the use of roads.</w:t>
            </w:r>
          </w:p>
          <w:p w14:paraId="5E2874C5" w14:textId="77777777" w:rsidR="00B073A1" w:rsidRPr="00E37399" w:rsidRDefault="00B073A1" w:rsidP="00B073A1">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trustees currently favour:</w:t>
            </w:r>
          </w:p>
          <w:p w14:paraId="51148773" w14:textId="77777777" w:rsidR="00B073A1" w:rsidRPr="00E37399" w:rsidRDefault="00B073A1" w:rsidP="006D5F4C">
            <w:pPr>
              <w:numPr>
                <w:ilvl w:val="0"/>
                <w:numId w:val="32"/>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Proposals which have national rather than local significance.</w:t>
            </w:r>
          </w:p>
          <w:p w14:paraId="1B9D3779" w14:textId="77777777" w:rsidR="00B073A1" w:rsidRPr="00E37399" w:rsidRDefault="00B073A1" w:rsidP="006D5F4C">
            <w:pPr>
              <w:numPr>
                <w:ilvl w:val="0"/>
                <w:numId w:val="32"/>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Those which involve other funding partners, unless the application is for a very small amount of funding.</w:t>
            </w:r>
          </w:p>
          <w:p w14:paraId="7965D79F" w14:textId="77777777" w:rsidR="00B073A1" w:rsidRPr="00E37399" w:rsidRDefault="00B073A1" w:rsidP="006D5F4C">
            <w:pPr>
              <w:numPr>
                <w:ilvl w:val="0"/>
                <w:numId w:val="32"/>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Innovative topics and ideas, which are not already being researched or worked on elsewhere, and which will add to the UK’s knowledge or ability to provide safe, sustainable and enjoyable roads.</w:t>
            </w:r>
          </w:p>
          <w:p w14:paraId="530DF794" w14:textId="77777777" w:rsidR="00B073A1" w:rsidRPr="00E37399" w:rsidRDefault="00B073A1" w:rsidP="006D5F4C">
            <w:pPr>
              <w:numPr>
                <w:ilvl w:val="0"/>
                <w:numId w:val="32"/>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Projects that have buy-in from appropriate stakeholders or decision makers, or a strong plan for how such buy-in will be achieved.</w:t>
            </w:r>
          </w:p>
          <w:p w14:paraId="59DFDCAE" w14:textId="77777777" w:rsidR="00B073A1" w:rsidRPr="00E37399" w:rsidRDefault="00B073A1" w:rsidP="006D5F4C">
            <w:pPr>
              <w:numPr>
                <w:ilvl w:val="0"/>
                <w:numId w:val="32"/>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Projects which can support tangible change or improvements within a 24-month period.</w:t>
            </w:r>
          </w:p>
          <w:p w14:paraId="7C21D8F9" w14:textId="77777777" w:rsidR="00B073A1" w:rsidRPr="00E37399" w:rsidRDefault="00B073A1" w:rsidP="00B073A1">
            <w:pPr>
              <w:spacing w:before="100" w:beforeAutospacing="1" w:after="100" w:afterAutospacing="1"/>
              <w:ind w:left="720"/>
              <w:rPr>
                <w:rFonts w:ascii="Arial" w:eastAsia="Times New Roman" w:hAnsi="Arial" w:cs="Arial"/>
                <w:sz w:val="24"/>
                <w:szCs w:val="24"/>
              </w:rPr>
            </w:pPr>
          </w:p>
        </w:tc>
      </w:tr>
      <w:tr w:rsidR="00B073A1" w:rsidRPr="00E37399" w14:paraId="13889475" w14:textId="77777777" w:rsidTr="00B073A1">
        <w:trPr>
          <w:trHeight w:val="876"/>
        </w:trPr>
        <w:tc>
          <w:tcPr>
            <w:tcW w:w="2689" w:type="dxa"/>
          </w:tcPr>
          <w:p w14:paraId="0D132745" w14:textId="77777777" w:rsidR="00B073A1" w:rsidRPr="00E37399" w:rsidRDefault="00B073A1" w:rsidP="00B073A1">
            <w:pPr>
              <w:spacing w:line="360" w:lineRule="auto"/>
              <w:rPr>
                <w:rFonts w:ascii="Arial" w:eastAsia="Times New Roman" w:hAnsi="Arial" w:cs="Arial"/>
                <w:b/>
                <w:bCs/>
                <w:sz w:val="24"/>
                <w:szCs w:val="24"/>
              </w:rPr>
            </w:pPr>
          </w:p>
          <w:p w14:paraId="32D63086"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E104FD5" w14:textId="77777777" w:rsidR="00B073A1" w:rsidRPr="00E37399" w:rsidRDefault="00B073A1" w:rsidP="00B073A1">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Eligible applicants include: charities, trusts, universities, agencies, academics, students or researchers based in the United Kingdom with an interest in roads and/or transportation.</w:t>
            </w:r>
          </w:p>
          <w:p w14:paraId="32D37F56" w14:textId="77777777" w:rsidR="00B073A1" w:rsidRPr="00E37399" w:rsidRDefault="00B073A1" w:rsidP="00B073A1">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 xml:space="preserve">Universities and other academic institutions may apply for funding for research projects, parts of research projects or PhD funding under the normal grant process. Applications for funding to support study of a PhD should be submitted by the university </w:t>
            </w:r>
            <w:r w:rsidRPr="00E37399">
              <w:rPr>
                <w:rFonts w:ascii="Arial" w:eastAsia="Times New Roman" w:hAnsi="Arial" w:cs="Arial"/>
                <w:sz w:val="24"/>
                <w:szCs w:val="24"/>
                <w:lang w:val="en-US"/>
              </w:rPr>
              <w:lastRenderedPageBreak/>
              <w:t>or place of study, in conjunction with the student, using the Fund's standard grant application.</w:t>
            </w:r>
          </w:p>
          <w:p w14:paraId="76C8E1BA" w14:textId="77777777" w:rsidR="00B073A1" w:rsidRPr="00E37399" w:rsidRDefault="00B073A1" w:rsidP="00B073A1">
            <w:pPr>
              <w:spacing w:before="100" w:beforeAutospacing="1" w:after="100" w:afterAutospacing="1"/>
              <w:ind w:left="720"/>
              <w:rPr>
                <w:rFonts w:ascii="Arial" w:eastAsia="Times New Roman" w:hAnsi="Arial" w:cs="Arial"/>
                <w:sz w:val="24"/>
                <w:szCs w:val="24"/>
              </w:rPr>
            </w:pPr>
          </w:p>
        </w:tc>
      </w:tr>
      <w:tr w:rsidR="00B073A1" w:rsidRPr="00E37399" w14:paraId="036E351D" w14:textId="77777777" w:rsidTr="00B073A1">
        <w:tc>
          <w:tcPr>
            <w:tcW w:w="2689" w:type="dxa"/>
          </w:tcPr>
          <w:p w14:paraId="79B417F4"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lastRenderedPageBreak/>
              <w:t>Grant amount:</w:t>
            </w:r>
          </w:p>
        </w:tc>
        <w:tc>
          <w:tcPr>
            <w:tcW w:w="7047" w:type="dxa"/>
            <w:gridSpan w:val="2"/>
          </w:tcPr>
          <w:p w14:paraId="0D07E879" w14:textId="77777777" w:rsidR="00B073A1" w:rsidRPr="00E37399" w:rsidRDefault="00B073A1" w:rsidP="00B073A1">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Up to 30,000</w:t>
            </w:r>
          </w:p>
        </w:tc>
      </w:tr>
      <w:tr w:rsidR="00B073A1" w:rsidRPr="00E37399" w14:paraId="25C928C4" w14:textId="77777777" w:rsidTr="00B073A1">
        <w:tc>
          <w:tcPr>
            <w:tcW w:w="2689" w:type="dxa"/>
          </w:tcPr>
          <w:p w14:paraId="35F85421" w14:textId="77777777" w:rsidR="00B073A1" w:rsidRPr="00E37399" w:rsidRDefault="00B073A1" w:rsidP="00B073A1">
            <w:pPr>
              <w:spacing w:line="360" w:lineRule="auto"/>
              <w:rPr>
                <w:rFonts w:ascii="Arial" w:eastAsia="Times New Roman" w:hAnsi="Arial" w:cs="Arial"/>
                <w:b/>
                <w:bCs/>
                <w:sz w:val="24"/>
                <w:szCs w:val="24"/>
              </w:rPr>
            </w:pPr>
          </w:p>
          <w:p w14:paraId="12C0517B"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770286D7" w14:textId="77777777" w:rsidR="00B073A1" w:rsidRPr="00E37399" w:rsidRDefault="00B073A1" w:rsidP="00B073A1">
            <w:pPr>
              <w:spacing w:after="360"/>
              <w:rPr>
                <w:rFonts w:ascii="Arial" w:eastAsia="Times New Roman" w:hAnsi="Arial" w:cs="Arial"/>
                <w:sz w:val="24"/>
                <w:szCs w:val="24"/>
              </w:rPr>
            </w:pPr>
            <w:r w:rsidRPr="00E37399">
              <w:rPr>
                <w:rFonts w:ascii="Arial" w:eastAsia="Times New Roman" w:hAnsi="Arial" w:cs="Arial"/>
                <w:sz w:val="24"/>
                <w:szCs w:val="24"/>
              </w:rPr>
              <w:t xml:space="preserve"> There is a two-stage application process.</w:t>
            </w:r>
          </w:p>
          <w:p w14:paraId="36FBD7EC" w14:textId="77777777" w:rsidR="00B073A1" w:rsidRPr="00E37399" w:rsidRDefault="00B073A1" w:rsidP="006D5F4C">
            <w:pPr>
              <w:numPr>
                <w:ilvl w:val="0"/>
                <w:numId w:val="33"/>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first step is to contact the Secretary at secretary@reesjeffreys.co.uk to register their interest. This should be done at least six weeks before the deadline for full applications. Details can be found in the guidance notes.</w:t>
            </w:r>
          </w:p>
          <w:p w14:paraId="76974F46" w14:textId="77777777" w:rsidR="00B073A1" w:rsidRPr="00E37399" w:rsidRDefault="00B073A1" w:rsidP="006D5F4C">
            <w:pPr>
              <w:numPr>
                <w:ilvl w:val="0"/>
                <w:numId w:val="33"/>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Applicants with a successful proposal will be invited to submit a full application. The Secretary will send the full application form and the guidance notes.</w:t>
            </w:r>
          </w:p>
        </w:tc>
      </w:tr>
      <w:tr w:rsidR="00B073A1" w:rsidRPr="00E37399" w14:paraId="50067B9E" w14:textId="77777777" w:rsidTr="00B073A1">
        <w:trPr>
          <w:trHeight w:val="1134"/>
        </w:trPr>
        <w:tc>
          <w:tcPr>
            <w:tcW w:w="2689" w:type="dxa"/>
          </w:tcPr>
          <w:p w14:paraId="312DB641" w14:textId="77777777" w:rsidR="00B073A1" w:rsidRPr="00E37399" w:rsidRDefault="00B073A1" w:rsidP="00B073A1">
            <w:pPr>
              <w:spacing w:line="360" w:lineRule="auto"/>
              <w:rPr>
                <w:rFonts w:ascii="Arial" w:eastAsia="Times New Roman" w:hAnsi="Arial" w:cs="Arial"/>
                <w:b/>
                <w:bCs/>
                <w:sz w:val="24"/>
                <w:szCs w:val="24"/>
              </w:rPr>
            </w:pPr>
          </w:p>
          <w:p w14:paraId="41B5A74B" w14:textId="77777777" w:rsidR="00B073A1" w:rsidRPr="00E37399" w:rsidRDefault="00B073A1"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0DFAD41" w14:textId="77777777" w:rsidR="00B073A1" w:rsidRPr="00E37399" w:rsidRDefault="00B073A1" w:rsidP="00B073A1">
            <w:pPr>
              <w:spacing w:after="360"/>
              <w:rPr>
                <w:rFonts w:ascii="Arial" w:eastAsia="Times New Roman" w:hAnsi="Arial" w:cs="Arial"/>
                <w:sz w:val="24"/>
                <w:szCs w:val="24"/>
              </w:rPr>
            </w:pPr>
            <w:r w:rsidRPr="00E37399">
              <w:rPr>
                <w:rFonts w:ascii="Arial" w:eastAsia="Times New Roman" w:hAnsi="Arial" w:cs="Arial"/>
                <w:sz w:val="24"/>
                <w:szCs w:val="24"/>
              </w:rPr>
              <w:t>4</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October 2024.</w:t>
            </w:r>
          </w:p>
        </w:tc>
      </w:tr>
      <w:tr w:rsidR="00B073A1" w:rsidRPr="00E37399" w14:paraId="792EBC13" w14:textId="77777777" w:rsidTr="00B073A1">
        <w:tc>
          <w:tcPr>
            <w:tcW w:w="2689" w:type="dxa"/>
          </w:tcPr>
          <w:p w14:paraId="23C1308C"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45701DA9"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056 0384 9370</w:t>
            </w:r>
            <w:r w:rsidRPr="00E37399">
              <w:rPr>
                <w:rFonts w:ascii="Arial" w:eastAsia="Times New Roman" w:hAnsi="Arial" w:cs="Arial"/>
                <w:sz w:val="24"/>
                <w:szCs w:val="24"/>
                <w:lang w:val="en-US"/>
              </w:rPr>
              <w:br/>
              <w:t>Email: </w:t>
            </w:r>
            <w:hyperlink r:id="rId50" w:tooltip="This link may open a new window" w:history="1">
              <w:r w:rsidRPr="00E37399">
                <w:rPr>
                  <w:rStyle w:val="Hyperlink"/>
                  <w:rFonts w:ascii="Arial" w:eastAsia="Times New Roman" w:hAnsi="Arial" w:cs="Arial"/>
                  <w:sz w:val="24"/>
                  <w:szCs w:val="24"/>
                  <w:lang w:val="en-US"/>
                </w:rPr>
                <w:t>secretary@reesjeffreys.co.uk</w:t>
              </w:r>
            </w:hyperlink>
          </w:p>
        </w:tc>
      </w:tr>
      <w:tr w:rsidR="00B073A1" w:rsidRPr="00E37399" w14:paraId="372A1A97" w14:textId="77777777" w:rsidTr="00B073A1">
        <w:tc>
          <w:tcPr>
            <w:tcW w:w="2689" w:type="dxa"/>
          </w:tcPr>
          <w:p w14:paraId="10F22362"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34443175"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51" w:history="1">
              <w:r w:rsidRPr="00E37399">
                <w:rPr>
                  <w:rStyle w:val="Hyperlink"/>
                  <w:rFonts w:ascii="Arial" w:eastAsia="Times New Roman" w:hAnsi="Arial" w:cs="Arial"/>
                  <w:sz w:val="24"/>
                  <w:szCs w:val="24"/>
                </w:rPr>
                <w:t>https://reesjeffreys.co.uk/</w:t>
              </w:r>
            </w:hyperlink>
          </w:p>
        </w:tc>
      </w:tr>
    </w:tbl>
    <w:p w14:paraId="654AD876" w14:textId="77777777" w:rsidR="00B073A1" w:rsidRPr="00E37399" w:rsidRDefault="00B073A1" w:rsidP="00B073A1">
      <w:pPr>
        <w:pStyle w:val="Heading1"/>
        <w:spacing w:before="0" w:after="0" w:line="360" w:lineRule="auto"/>
        <w:rPr>
          <w:sz w:val="24"/>
        </w:rPr>
      </w:pPr>
      <w:r w:rsidRPr="00E37399">
        <w:rPr>
          <w:sz w:val="24"/>
        </w:rPr>
        <w:br w:type="page"/>
      </w:r>
    </w:p>
    <w:tbl>
      <w:tblPr>
        <w:tblStyle w:val="TableGrid"/>
        <w:tblW w:w="0" w:type="auto"/>
        <w:tblLook w:val="04A0" w:firstRow="1" w:lastRow="0" w:firstColumn="1" w:lastColumn="0" w:noHBand="0" w:noVBand="1"/>
      </w:tblPr>
      <w:tblGrid>
        <w:gridCol w:w="2641"/>
        <w:gridCol w:w="3699"/>
        <w:gridCol w:w="3396"/>
      </w:tblGrid>
      <w:tr w:rsidR="00CF4330" w:rsidRPr="00E37399" w14:paraId="4DC85454"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035F1D42" w14:textId="77777777" w:rsidR="00CF4330" w:rsidRPr="00E37399" w:rsidRDefault="00CF4330" w:rsidP="00B073A1">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lastRenderedPageBreak/>
              <w:t>Lancashire Environmental Fund</w:t>
            </w:r>
          </w:p>
        </w:tc>
        <w:tc>
          <w:tcPr>
            <w:tcW w:w="3134" w:type="dxa"/>
            <w:tcBorders>
              <w:top w:val="single" w:sz="4" w:space="0" w:color="auto"/>
              <w:left w:val="single" w:sz="4" w:space="0" w:color="auto"/>
              <w:bottom w:val="single" w:sz="4" w:space="0" w:color="auto"/>
              <w:right w:val="single" w:sz="4" w:space="0" w:color="auto"/>
            </w:tcBorders>
            <w:vAlign w:val="center"/>
          </w:tcPr>
          <w:p w14:paraId="72F22026" w14:textId="77777777" w:rsidR="00CF4330" w:rsidRPr="00E37399" w:rsidRDefault="00CF4330"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00D859F6" wp14:editId="06FFE001">
                  <wp:extent cx="2010268" cy="129540"/>
                  <wp:effectExtent l="0" t="0" r="952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18442" cy="130067"/>
                          </a:xfrm>
                          <a:prstGeom prst="rect">
                            <a:avLst/>
                          </a:prstGeom>
                        </pic:spPr>
                      </pic:pic>
                    </a:graphicData>
                  </a:graphic>
                </wp:inline>
              </w:drawing>
            </w:r>
          </w:p>
        </w:tc>
      </w:tr>
      <w:tr w:rsidR="00CF4330" w:rsidRPr="00E37399" w14:paraId="0D0921B3" w14:textId="77777777" w:rsidTr="00B073A1">
        <w:tc>
          <w:tcPr>
            <w:tcW w:w="2689" w:type="dxa"/>
            <w:tcBorders>
              <w:top w:val="single" w:sz="4" w:space="0" w:color="auto"/>
            </w:tcBorders>
          </w:tcPr>
          <w:p w14:paraId="1958048B" w14:textId="77777777" w:rsidR="00CF4330" w:rsidRPr="00E37399" w:rsidRDefault="00CF4330" w:rsidP="00B073A1">
            <w:pPr>
              <w:spacing w:line="360" w:lineRule="auto"/>
              <w:rPr>
                <w:rFonts w:ascii="Arial" w:hAnsi="Arial" w:cs="Arial"/>
                <w:b/>
                <w:bCs/>
                <w:sz w:val="24"/>
                <w:szCs w:val="24"/>
              </w:rPr>
            </w:pPr>
          </w:p>
          <w:p w14:paraId="60B2FCCB" w14:textId="77777777" w:rsidR="00CF4330" w:rsidRPr="00E37399" w:rsidRDefault="00CF4330"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4D98EFB5" w14:textId="77777777" w:rsidR="00CF4330" w:rsidRPr="00E37399" w:rsidRDefault="00CF4330" w:rsidP="00B073A1">
            <w:pPr>
              <w:spacing w:after="360"/>
              <w:rPr>
                <w:rFonts w:ascii="Arial" w:eastAsia="Times New Roman" w:hAnsi="Arial" w:cs="Arial"/>
                <w:sz w:val="24"/>
                <w:szCs w:val="24"/>
              </w:rPr>
            </w:pPr>
            <w:r w:rsidRPr="00E37399">
              <w:rPr>
                <w:rFonts w:ascii="Arial" w:eastAsia="Times New Roman" w:hAnsi="Arial" w:cs="Arial"/>
                <w:sz w:val="24"/>
                <w:szCs w:val="24"/>
                <w:lang w:val="en-US"/>
              </w:rPr>
              <w:t>The funding is intended for a wide variety of projects to improve the environment and bring community benefits throughout the county of Lancashire.</w:t>
            </w:r>
          </w:p>
          <w:p w14:paraId="7F30C52C" w14:textId="77777777" w:rsidR="00CF4330" w:rsidRPr="00E37399" w:rsidRDefault="00CF4330" w:rsidP="00B073A1">
            <w:pPr>
              <w:spacing w:before="100" w:beforeAutospacing="1" w:after="100" w:afterAutospacing="1"/>
              <w:ind w:left="720"/>
              <w:rPr>
                <w:rFonts w:ascii="Arial" w:eastAsia="Times New Roman" w:hAnsi="Arial" w:cs="Arial"/>
                <w:sz w:val="24"/>
                <w:szCs w:val="24"/>
              </w:rPr>
            </w:pPr>
          </w:p>
        </w:tc>
      </w:tr>
      <w:tr w:rsidR="00CF4330" w:rsidRPr="00E37399" w14:paraId="6C5F997D" w14:textId="77777777" w:rsidTr="00B073A1">
        <w:trPr>
          <w:trHeight w:val="876"/>
        </w:trPr>
        <w:tc>
          <w:tcPr>
            <w:tcW w:w="2689" w:type="dxa"/>
          </w:tcPr>
          <w:p w14:paraId="325E751E" w14:textId="77777777" w:rsidR="00CF4330" w:rsidRPr="00E37399" w:rsidRDefault="00CF4330" w:rsidP="00B073A1">
            <w:pPr>
              <w:spacing w:line="360" w:lineRule="auto"/>
              <w:rPr>
                <w:rFonts w:ascii="Arial" w:eastAsia="Times New Roman" w:hAnsi="Arial" w:cs="Arial"/>
                <w:b/>
                <w:bCs/>
                <w:sz w:val="24"/>
                <w:szCs w:val="24"/>
              </w:rPr>
            </w:pPr>
          </w:p>
          <w:p w14:paraId="6CBFD65D" w14:textId="77777777" w:rsidR="00CF4330" w:rsidRPr="00E37399" w:rsidRDefault="00CF433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168F9F28" w14:textId="77777777" w:rsidR="00CF4330" w:rsidRPr="00E37399" w:rsidRDefault="00CF4330" w:rsidP="00CF4330">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Any not-for-profit organisation, charity trust, community group, voluntary organisation, town or parish council can apply.</w:t>
            </w:r>
          </w:p>
          <w:p w14:paraId="1ED96E44" w14:textId="77777777" w:rsidR="00CF4330" w:rsidRPr="00E37399" w:rsidRDefault="00CF4330" w:rsidP="00CF4330">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Organisations do not need to be registered as an Environmental Body (EB) with Entrust as the Fund will take on this role for the organisation. Organisation's registered as an EB will be expected to take on this role.</w:t>
            </w:r>
          </w:p>
          <w:p w14:paraId="1667EB0A" w14:textId="77777777" w:rsidR="00CF4330" w:rsidRPr="00E37399" w:rsidRDefault="00CF4330" w:rsidP="00CF4330">
            <w:pPr>
              <w:spacing w:before="100" w:beforeAutospacing="1" w:after="100" w:afterAutospacing="1"/>
              <w:ind w:left="720"/>
              <w:rPr>
                <w:rFonts w:ascii="Arial" w:eastAsia="Times New Roman" w:hAnsi="Arial" w:cs="Arial"/>
                <w:sz w:val="24"/>
                <w:szCs w:val="24"/>
                <w:lang w:val="en-US"/>
              </w:rPr>
            </w:pPr>
            <w:r w:rsidRPr="00E37399">
              <w:rPr>
                <w:rFonts w:ascii="Arial" w:eastAsia="Times New Roman" w:hAnsi="Arial" w:cs="Arial"/>
                <w:sz w:val="24"/>
                <w:szCs w:val="24"/>
                <w:lang w:val="en-US"/>
              </w:rPr>
              <w:t>Projects must:</w:t>
            </w:r>
          </w:p>
          <w:p w14:paraId="2BB0AB49" w14:textId="77777777" w:rsidR="00CF4330" w:rsidRPr="00E37399" w:rsidRDefault="00CF4330" w:rsidP="006D5F4C">
            <w:pPr>
              <w:numPr>
                <w:ilvl w:val="0"/>
                <w:numId w:val="2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within 10 miles of a licensed landfill site.</w:t>
            </w:r>
          </w:p>
          <w:p w14:paraId="33A7E264" w14:textId="77777777" w:rsidR="00CF4330" w:rsidRPr="00E37399" w:rsidRDefault="00CF4330" w:rsidP="006D5F4C">
            <w:pPr>
              <w:numPr>
                <w:ilvl w:val="0"/>
                <w:numId w:val="2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long-term management arrangements where relevant.</w:t>
            </w:r>
          </w:p>
          <w:p w14:paraId="4AA4EC1F" w14:textId="77777777" w:rsidR="00CF4330" w:rsidRPr="00E37399" w:rsidRDefault="00CF4330" w:rsidP="006D5F4C">
            <w:pPr>
              <w:numPr>
                <w:ilvl w:val="0"/>
                <w:numId w:val="2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full public access (Entrust minimum requirements are four evenings or two days every week, 104 days a year).</w:t>
            </w:r>
          </w:p>
          <w:p w14:paraId="34033A47" w14:textId="77777777" w:rsidR="00CF4330" w:rsidRPr="00E37399" w:rsidRDefault="00CF4330" w:rsidP="006D5F4C">
            <w:pPr>
              <w:numPr>
                <w:ilvl w:val="0"/>
                <w:numId w:val="2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located within the Lancashire County Boundary, but excluding Blackpool and Blackburn with Darwen unitary authorities.</w:t>
            </w:r>
          </w:p>
          <w:p w14:paraId="7ADF8789" w14:textId="77777777" w:rsidR="00CF4330" w:rsidRPr="00E37399" w:rsidRDefault="00CF4330" w:rsidP="00B073A1">
            <w:pPr>
              <w:spacing w:before="100" w:beforeAutospacing="1" w:after="100" w:afterAutospacing="1"/>
              <w:ind w:left="720"/>
              <w:rPr>
                <w:rFonts w:ascii="Arial" w:eastAsia="Times New Roman" w:hAnsi="Arial" w:cs="Arial"/>
                <w:sz w:val="24"/>
                <w:szCs w:val="24"/>
              </w:rPr>
            </w:pPr>
          </w:p>
        </w:tc>
      </w:tr>
      <w:tr w:rsidR="00CF4330" w:rsidRPr="00E37399" w14:paraId="77A5B687" w14:textId="77777777" w:rsidTr="00B073A1">
        <w:tc>
          <w:tcPr>
            <w:tcW w:w="2689" w:type="dxa"/>
          </w:tcPr>
          <w:p w14:paraId="2A904107" w14:textId="77777777" w:rsidR="00CF4330" w:rsidRPr="00E37399" w:rsidRDefault="00CF433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7B1B83AE" w14:textId="77777777" w:rsidR="00CF4330" w:rsidRPr="00E37399" w:rsidRDefault="00CF4330" w:rsidP="006D5F4C">
            <w:pPr>
              <w:numPr>
                <w:ilvl w:val="0"/>
                <w:numId w:val="30"/>
              </w:num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Main Grants of up to £30,000 (up to 75% of costs). Overall project costs should not exceed £400,000.</w:t>
            </w:r>
          </w:p>
          <w:p w14:paraId="699797C1" w14:textId="77777777" w:rsidR="00CF4330" w:rsidRPr="00E37399" w:rsidRDefault="00CF4330" w:rsidP="006D5F4C">
            <w:pPr>
              <w:numPr>
                <w:ilvl w:val="0"/>
                <w:numId w:val="30"/>
              </w:numPr>
              <w:shd w:val="clear" w:color="auto" w:fill="FFFFFF"/>
              <w:spacing w:after="100" w:afterAutospacing="1"/>
              <w:rPr>
                <w:rFonts w:ascii="Arial" w:eastAsia="Times New Roman" w:hAnsi="Arial" w:cs="Arial"/>
                <w:color w:val="282828"/>
                <w:sz w:val="24"/>
                <w:szCs w:val="24"/>
                <w:lang w:val="en-US"/>
              </w:rPr>
            </w:pPr>
            <w:r w:rsidRPr="00E37399">
              <w:rPr>
                <w:rFonts w:ascii="Arial" w:eastAsia="Times New Roman" w:hAnsi="Arial" w:cs="Arial"/>
                <w:color w:val="282828"/>
                <w:sz w:val="24"/>
                <w:szCs w:val="24"/>
                <w:lang w:val="en-US"/>
              </w:rPr>
              <w:t>Green Grants - up to £1,000 (applications received up until November 2024 and projects must be completed by March 2025).</w:t>
            </w:r>
          </w:p>
        </w:tc>
      </w:tr>
      <w:tr w:rsidR="00CF4330" w:rsidRPr="00E37399" w14:paraId="3C4E001A" w14:textId="77777777" w:rsidTr="00B073A1">
        <w:tc>
          <w:tcPr>
            <w:tcW w:w="2689" w:type="dxa"/>
          </w:tcPr>
          <w:p w14:paraId="2B585D11" w14:textId="77777777" w:rsidR="00CF4330" w:rsidRPr="00E37399" w:rsidRDefault="00CF4330" w:rsidP="00B073A1">
            <w:pPr>
              <w:spacing w:line="360" w:lineRule="auto"/>
              <w:rPr>
                <w:rFonts w:ascii="Arial" w:eastAsia="Times New Roman" w:hAnsi="Arial" w:cs="Arial"/>
                <w:b/>
                <w:bCs/>
                <w:sz w:val="24"/>
                <w:szCs w:val="24"/>
              </w:rPr>
            </w:pPr>
          </w:p>
          <w:p w14:paraId="77F7311C" w14:textId="77777777" w:rsidR="00CF4330" w:rsidRPr="00E37399" w:rsidRDefault="00CF433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6123FA81" w14:textId="4EE29A73" w:rsidR="00CF4330" w:rsidRPr="00E37399" w:rsidRDefault="00CF4330"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E</w:t>
            </w:r>
            <w:r w:rsidR="00F54DCD">
              <w:rPr>
                <w:rFonts w:ascii="Arial" w:eastAsia="Times New Roman" w:hAnsi="Arial" w:cs="Arial"/>
                <w:sz w:val="24"/>
                <w:szCs w:val="24"/>
              </w:rPr>
              <w:t>x</w:t>
            </w:r>
            <w:r w:rsidRPr="00E37399">
              <w:rPr>
                <w:rFonts w:ascii="Arial" w:eastAsia="Times New Roman" w:hAnsi="Arial" w:cs="Arial"/>
                <w:sz w:val="24"/>
                <w:szCs w:val="24"/>
              </w:rPr>
              <w:t>pression of interest form can be found on the website</w:t>
            </w:r>
          </w:p>
        </w:tc>
      </w:tr>
      <w:tr w:rsidR="00CF4330" w:rsidRPr="00E37399" w14:paraId="10E418D0" w14:textId="77777777" w:rsidTr="00B073A1">
        <w:trPr>
          <w:trHeight w:val="1134"/>
        </w:trPr>
        <w:tc>
          <w:tcPr>
            <w:tcW w:w="2689" w:type="dxa"/>
          </w:tcPr>
          <w:p w14:paraId="1766CC1A" w14:textId="77777777" w:rsidR="00CF4330" w:rsidRPr="00E37399" w:rsidRDefault="00CF4330" w:rsidP="00B073A1">
            <w:pPr>
              <w:spacing w:line="360" w:lineRule="auto"/>
              <w:rPr>
                <w:rFonts w:ascii="Arial" w:eastAsia="Times New Roman" w:hAnsi="Arial" w:cs="Arial"/>
                <w:b/>
                <w:bCs/>
                <w:sz w:val="24"/>
                <w:szCs w:val="24"/>
              </w:rPr>
            </w:pPr>
          </w:p>
          <w:p w14:paraId="5DB0AF13" w14:textId="77777777" w:rsidR="00CF4330" w:rsidRPr="00E37399" w:rsidRDefault="00CF4330"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5E395D7E" w14:textId="77777777" w:rsidR="00CF4330" w:rsidRPr="00E37399" w:rsidRDefault="00CF4330" w:rsidP="006D5F4C">
            <w:pPr>
              <w:numPr>
                <w:ilvl w:val="0"/>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Round 105</w:t>
            </w:r>
          </w:p>
          <w:p w14:paraId="59C492B3" w14:textId="77777777" w:rsidR="00CF4330" w:rsidRPr="00E37399" w:rsidRDefault="00CF4330" w:rsidP="006D5F4C">
            <w:pPr>
              <w:numPr>
                <w:ilvl w:val="1"/>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Expression of interest – 8 July 2024</w:t>
            </w:r>
          </w:p>
          <w:p w14:paraId="653CB464" w14:textId="77777777" w:rsidR="00CF4330" w:rsidRPr="00E37399" w:rsidRDefault="00CF4330" w:rsidP="006D5F4C">
            <w:pPr>
              <w:numPr>
                <w:ilvl w:val="1"/>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Application deadline – 12 September 2024.</w:t>
            </w:r>
          </w:p>
          <w:p w14:paraId="64E15896" w14:textId="77777777" w:rsidR="00CF4330" w:rsidRPr="00E37399" w:rsidRDefault="00CF4330" w:rsidP="006D5F4C">
            <w:pPr>
              <w:numPr>
                <w:ilvl w:val="1"/>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Board meeting – 11 December 2024.</w:t>
            </w:r>
          </w:p>
          <w:p w14:paraId="341060CA" w14:textId="77777777" w:rsidR="00CF4330" w:rsidRPr="00E37399" w:rsidRDefault="00CF4330" w:rsidP="006D5F4C">
            <w:pPr>
              <w:numPr>
                <w:ilvl w:val="0"/>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Round 106</w:t>
            </w:r>
          </w:p>
          <w:p w14:paraId="735DE73E" w14:textId="77777777" w:rsidR="00CF4330" w:rsidRPr="00E37399" w:rsidRDefault="00CF4330" w:rsidP="006D5F4C">
            <w:pPr>
              <w:numPr>
                <w:ilvl w:val="1"/>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Expression of interest – 22 October 2024.</w:t>
            </w:r>
          </w:p>
          <w:p w14:paraId="747D28C3" w14:textId="77777777" w:rsidR="00CF4330" w:rsidRPr="00E37399" w:rsidRDefault="00CF4330" w:rsidP="006D5F4C">
            <w:pPr>
              <w:numPr>
                <w:ilvl w:val="1"/>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lastRenderedPageBreak/>
              <w:t>Application deadline – 9 January 2025.</w:t>
            </w:r>
          </w:p>
          <w:p w14:paraId="0091A8C5" w14:textId="77777777" w:rsidR="00CF4330" w:rsidRPr="00E37399" w:rsidRDefault="00CF4330" w:rsidP="006D5F4C">
            <w:pPr>
              <w:numPr>
                <w:ilvl w:val="1"/>
                <w:numId w:val="31"/>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Board meeting – 19 March 2025.</w:t>
            </w:r>
          </w:p>
          <w:p w14:paraId="6F043EA4" w14:textId="77777777" w:rsidR="00CF4330" w:rsidRPr="00E37399" w:rsidRDefault="00CF4330" w:rsidP="00B073A1">
            <w:pPr>
              <w:spacing w:after="360"/>
              <w:rPr>
                <w:rFonts w:ascii="Arial" w:eastAsia="Times New Roman" w:hAnsi="Arial" w:cs="Arial"/>
                <w:sz w:val="24"/>
                <w:szCs w:val="24"/>
              </w:rPr>
            </w:pPr>
          </w:p>
        </w:tc>
      </w:tr>
      <w:tr w:rsidR="00CF4330" w:rsidRPr="00E37399" w14:paraId="2A199D09" w14:textId="77777777" w:rsidTr="00B073A1">
        <w:tc>
          <w:tcPr>
            <w:tcW w:w="2689" w:type="dxa"/>
          </w:tcPr>
          <w:p w14:paraId="19988C8D" w14:textId="77777777" w:rsidR="00CF4330" w:rsidRPr="00E37399" w:rsidRDefault="00CF433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lastRenderedPageBreak/>
              <w:t>Contact:</w:t>
            </w:r>
          </w:p>
        </w:tc>
        <w:tc>
          <w:tcPr>
            <w:tcW w:w="7047" w:type="dxa"/>
            <w:gridSpan w:val="2"/>
          </w:tcPr>
          <w:p w14:paraId="0C54BE6A" w14:textId="77777777" w:rsidR="00CF4330" w:rsidRPr="00E37399" w:rsidRDefault="00CF4330" w:rsidP="00CF4330">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01772 317247</w:t>
            </w:r>
            <w:r w:rsidRPr="00E37399">
              <w:rPr>
                <w:rFonts w:ascii="Arial" w:eastAsia="Times New Roman" w:hAnsi="Arial" w:cs="Arial"/>
                <w:sz w:val="24"/>
                <w:szCs w:val="24"/>
                <w:lang w:val="en-US"/>
              </w:rPr>
              <w:br/>
              <w:t>Email: </w:t>
            </w:r>
            <w:hyperlink r:id="rId53" w:tooltip="This link may open a new window" w:history="1">
              <w:r w:rsidRPr="00E37399">
                <w:rPr>
                  <w:rStyle w:val="Hyperlink"/>
                  <w:rFonts w:ascii="Arial" w:eastAsia="Times New Roman" w:hAnsi="Arial" w:cs="Arial"/>
                  <w:sz w:val="24"/>
                  <w:szCs w:val="24"/>
                  <w:lang w:val="en-US"/>
                </w:rPr>
                <w:t>general@lancsenvfund.org.uk</w:t>
              </w:r>
            </w:hyperlink>
          </w:p>
        </w:tc>
      </w:tr>
      <w:tr w:rsidR="00CF4330" w:rsidRPr="00E37399" w14:paraId="396A8A5D" w14:textId="77777777" w:rsidTr="00B073A1">
        <w:tc>
          <w:tcPr>
            <w:tcW w:w="2689" w:type="dxa"/>
          </w:tcPr>
          <w:p w14:paraId="33AA2269" w14:textId="77777777" w:rsidR="00CF4330" w:rsidRPr="00E37399" w:rsidRDefault="00CF4330"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20F6DC34" w14:textId="77777777" w:rsidR="00CF4330" w:rsidRPr="00E37399" w:rsidRDefault="00CF4330"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54" w:history="1">
              <w:r w:rsidRPr="00E37399">
                <w:rPr>
                  <w:rStyle w:val="Hyperlink"/>
                  <w:rFonts w:ascii="Arial" w:eastAsia="Times New Roman" w:hAnsi="Arial" w:cs="Arial"/>
                  <w:sz w:val="24"/>
                  <w:szCs w:val="24"/>
                </w:rPr>
                <w:t>https://www.lancsenvfund.org.uk/</w:t>
              </w:r>
            </w:hyperlink>
          </w:p>
        </w:tc>
      </w:tr>
    </w:tbl>
    <w:p w14:paraId="474AD299" w14:textId="77777777" w:rsidR="006A27A9" w:rsidRPr="00E37399" w:rsidRDefault="006A27A9" w:rsidP="00B073A1">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3913"/>
        <w:gridCol w:w="3134"/>
      </w:tblGrid>
      <w:tr w:rsidR="006A27A9" w:rsidRPr="00E37399" w14:paraId="2A083201"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1C7E15FF" w14:textId="77777777" w:rsidR="006A27A9" w:rsidRPr="00E37399" w:rsidRDefault="006A27A9"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ORIT Impact Fund</w:t>
            </w:r>
          </w:p>
        </w:tc>
        <w:tc>
          <w:tcPr>
            <w:tcW w:w="3134" w:type="dxa"/>
            <w:tcBorders>
              <w:top w:val="single" w:sz="4" w:space="0" w:color="auto"/>
              <w:left w:val="single" w:sz="4" w:space="0" w:color="auto"/>
              <w:bottom w:val="single" w:sz="4" w:space="0" w:color="auto"/>
              <w:right w:val="single" w:sz="4" w:space="0" w:color="auto"/>
            </w:tcBorders>
            <w:vAlign w:val="center"/>
          </w:tcPr>
          <w:p w14:paraId="2C1E8605" w14:textId="77777777" w:rsidR="006A27A9" w:rsidRPr="00E37399" w:rsidRDefault="00F616B5"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21412B3B" wp14:editId="5C24437F">
                  <wp:extent cx="1105054" cy="8573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5054" cy="857370"/>
                          </a:xfrm>
                          <a:prstGeom prst="rect">
                            <a:avLst/>
                          </a:prstGeom>
                        </pic:spPr>
                      </pic:pic>
                    </a:graphicData>
                  </a:graphic>
                </wp:inline>
              </w:drawing>
            </w:r>
          </w:p>
        </w:tc>
      </w:tr>
      <w:tr w:rsidR="006A27A9" w:rsidRPr="00E37399" w14:paraId="7C642392" w14:textId="77777777" w:rsidTr="00E37399">
        <w:tc>
          <w:tcPr>
            <w:tcW w:w="2689" w:type="dxa"/>
            <w:tcBorders>
              <w:top w:val="single" w:sz="4" w:space="0" w:color="auto"/>
            </w:tcBorders>
          </w:tcPr>
          <w:p w14:paraId="17730F15" w14:textId="77777777" w:rsidR="006A27A9" w:rsidRPr="00E37399" w:rsidRDefault="006A27A9" w:rsidP="00E37399">
            <w:pPr>
              <w:spacing w:line="360" w:lineRule="auto"/>
              <w:rPr>
                <w:rFonts w:ascii="Arial" w:hAnsi="Arial" w:cs="Arial"/>
                <w:b/>
                <w:bCs/>
                <w:sz w:val="24"/>
                <w:szCs w:val="24"/>
              </w:rPr>
            </w:pPr>
          </w:p>
          <w:p w14:paraId="34164D61" w14:textId="77777777" w:rsidR="006A27A9" w:rsidRPr="00E37399" w:rsidRDefault="006A27A9"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56A35748" w14:textId="77777777" w:rsidR="006A27A9" w:rsidRPr="00E37399" w:rsidRDefault="006A27A9" w:rsidP="00E37399">
            <w:pPr>
              <w:spacing w:after="360"/>
              <w:rPr>
                <w:rFonts w:ascii="Arial" w:eastAsia="Times New Roman" w:hAnsi="Arial" w:cs="Arial"/>
                <w:sz w:val="24"/>
                <w:szCs w:val="24"/>
              </w:rPr>
            </w:pPr>
            <w:r w:rsidRPr="00E37399">
              <w:rPr>
                <w:rFonts w:ascii="Arial" w:eastAsia="Times New Roman" w:hAnsi="Arial" w:cs="Arial"/>
                <w:sz w:val="24"/>
                <w:szCs w:val="24"/>
                <w:lang w:val="en-US"/>
              </w:rPr>
              <w:t>The Fund aims to implement community initiatives that enhance the environment and support communities, encouraging a just transition to clean energy.</w:t>
            </w:r>
          </w:p>
          <w:p w14:paraId="53584537" w14:textId="77777777" w:rsidR="006A27A9" w:rsidRPr="00E37399" w:rsidRDefault="006A27A9" w:rsidP="00E37399">
            <w:pPr>
              <w:spacing w:before="100" w:beforeAutospacing="1" w:after="100" w:afterAutospacing="1"/>
              <w:ind w:left="720"/>
              <w:rPr>
                <w:rFonts w:ascii="Arial" w:eastAsia="Times New Roman" w:hAnsi="Arial" w:cs="Arial"/>
                <w:sz w:val="24"/>
                <w:szCs w:val="24"/>
              </w:rPr>
            </w:pPr>
          </w:p>
        </w:tc>
      </w:tr>
      <w:tr w:rsidR="006A27A9" w:rsidRPr="00E37399" w14:paraId="183319F2" w14:textId="77777777" w:rsidTr="00E37399">
        <w:trPr>
          <w:trHeight w:val="876"/>
        </w:trPr>
        <w:tc>
          <w:tcPr>
            <w:tcW w:w="2689" w:type="dxa"/>
          </w:tcPr>
          <w:p w14:paraId="28B59B04" w14:textId="77777777" w:rsidR="006A27A9" w:rsidRPr="00E37399" w:rsidRDefault="006A27A9" w:rsidP="00E37399">
            <w:pPr>
              <w:spacing w:line="360" w:lineRule="auto"/>
              <w:rPr>
                <w:rFonts w:ascii="Arial" w:eastAsia="Times New Roman" w:hAnsi="Arial" w:cs="Arial"/>
                <w:b/>
                <w:bCs/>
                <w:sz w:val="24"/>
                <w:szCs w:val="24"/>
              </w:rPr>
            </w:pPr>
          </w:p>
          <w:p w14:paraId="5A08AF69" w14:textId="77777777" w:rsidR="006A27A9" w:rsidRPr="00E37399" w:rsidRDefault="006A27A9"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1A3E2983" w14:textId="77777777" w:rsidR="006A27A9" w:rsidRPr="00E37399" w:rsidRDefault="006A27A9" w:rsidP="006A27A9">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Registered charities and constituted community organisations throughout the UK can apply.</w:t>
            </w:r>
          </w:p>
          <w:p w14:paraId="5DCB3C50" w14:textId="77777777" w:rsidR="006A27A9" w:rsidRPr="00E37399" w:rsidRDefault="006A27A9" w:rsidP="006A27A9">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Groups must have an organisational bank account.</w:t>
            </w:r>
          </w:p>
          <w:p w14:paraId="58D5ABF7" w14:textId="77777777" w:rsidR="006A27A9" w:rsidRPr="00E37399" w:rsidRDefault="006A27A9" w:rsidP="00E37399">
            <w:pPr>
              <w:spacing w:before="100" w:beforeAutospacing="1" w:after="100" w:afterAutospacing="1"/>
              <w:ind w:left="720"/>
              <w:rPr>
                <w:rFonts w:ascii="Arial" w:eastAsia="Times New Roman" w:hAnsi="Arial" w:cs="Arial"/>
                <w:sz w:val="24"/>
                <w:szCs w:val="24"/>
              </w:rPr>
            </w:pPr>
          </w:p>
        </w:tc>
      </w:tr>
      <w:tr w:rsidR="006A27A9" w:rsidRPr="00E37399" w14:paraId="35AF0A03" w14:textId="77777777" w:rsidTr="00E37399">
        <w:tc>
          <w:tcPr>
            <w:tcW w:w="2689" w:type="dxa"/>
          </w:tcPr>
          <w:p w14:paraId="7B770C03" w14:textId="77777777" w:rsidR="006A27A9" w:rsidRPr="00E37399" w:rsidRDefault="006A27A9"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2114CAA6" w14:textId="77777777" w:rsidR="006A27A9" w:rsidRPr="00E37399" w:rsidRDefault="006A27A9"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Grants of up to £10,000 are available.</w:t>
            </w:r>
          </w:p>
        </w:tc>
      </w:tr>
      <w:tr w:rsidR="006A27A9" w:rsidRPr="00E37399" w14:paraId="33B1949C" w14:textId="77777777" w:rsidTr="00E37399">
        <w:tc>
          <w:tcPr>
            <w:tcW w:w="2689" w:type="dxa"/>
          </w:tcPr>
          <w:p w14:paraId="171FE86A" w14:textId="77777777" w:rsidR="006A27A9" w:rsidRPr="00E37399" w:rsidRDefault="006A27A9" w:rsidP="00E37399">
            <w:pPr>
              <w:spacing w:line="360" w:lineRule="auto"/>
              <w:rPr>
                <w:rFonts w:ascii="Arial" w:eastAsia="Times New Roman" w:hAnsi="Arial" w:cs="Arial"/>
                <w:b/>
                <w:bCs/>
                <w:sz w:val="24"/>
                <w:szCs w:val="24"/>
              </w:rPr>
            </w:pPr>
          </w:p>
          <w:p w14:paraId="3E23DD62" w14:textId="77777777" w:rsidR="006A27A9" w:rsidRPr="00E37399" w:rsidRDefault="006A27A9"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00F0DF42" w14:textId="77777777" w:rsidR="006A27A9" w:rsidRPr="00E37399" w:rsidRDefault="006A27A9"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Online application form</w:t>
            </w:r>
          </w:p>
        </w:tc>
      </w:tr>
      <w:tr w:rsidR="006A27A9" w:rsidRPr="00E37399" w14:paraId="4C3062EC" w14:textId="77777777" w:rsidTr="00E37399">
        <w:trPr>
          <w:trHeight w:val="1134"/>
        </w:trPr>
        <w:tc>
          <w:tcPr>
            <w:tcW w:w="2689" w:type="dxa"/>
          </w:tcPr>
          <w:p w14:paraId="3E9EEFE7" w14:textId="77777777" w:rsidR="006A27A9" w:rsidRPr="00E37399" w:rsidRDefault="006A27A9" w:rsidP="00E37399">
            <w:pPr>
              <w:spacing w:line="360" w:lineRule="auto"/>
              <w:rPr>
                <w:rFonts w:ascii="Arial" w:eastAsia="Times New Roman" w:hAnsi="Arial" w:cs="Arial"/>
                <w:b/>
                <w:bCs/>
                <w:sz w:val="24"/>
                <w:szCs w:val="24"/>
              </w:rPr>
            </w:pPr>
          </w:p>
          <w:p w14:paraId="72663DFB" w14:textId="77777777" w:rsidR="006A27A9" w:rsidRPr="00E37399" w:rsidRDefault="006A27A9"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5764AC3C" w14:textId="77777777" w:rsidR="006A27A9" w:rsidRPr="00E37399" w:rsidRDefault="006A27A9" w:rsidP="00E37399">
            <w:pPr>
              <w:spacing w:after="360"/>
              <w:rPr>
                <w:rFonts w:ascii="Arial" w:eastAsia="Times New Roman" w:hAnsi="Arial" w:cs="Arial"/>
                <w:sz w:val="24"/>
                <w:szCs w:val="24"/>
              </w:rPr>
            </w:pPr>
            <w:r w:rsidRPr="00E37399">
              <w:rPr>
                <w:rFonts w:ascii="Arial" w:eastAsia="Times New Roman" w:hAnsi="Arial" w:cs="Arial"/>
                <w:sz w:val="24"/>
                <w:szCs w:val="24"/>
              </w:rPr>
              <w:t>1</w:t>
            </w:r>
            <w:r w:rsidRPr="00E37399">
              <w:rPr>
                <w:rFonts w:ascii="Arial" w:eastAsia="Times New Roman" w:hAnsi="Arial" w:cs="Arial"/>
                <w:sz w:val="24"/>
                <w:szCs w:val="24"/>
                <w:vertAlign w:val="superscript"/>
              </w:rPr>
              <w:t>st</w:t>
            </w:r>
            <w:r w:rsidRPr="00E37399">
              <w:rPr>
                <w:rFonts w:ascii="Arial" w:eastAsia="Times New Roman" w:hAnsi="Arial" w:cs="Arial"/>
                <w:sz w:val="24"/>
                <w:szCs w:val="24"/>
              </w:rPr>
              <w:t xml:space="preserve"> of August 2024</w:t>
            </w:r>
          </w:p>
        </w:tc>
      </w:tr>
      <w:tr w:rsidR="006A27A9" w:rsidRPr="00E37399" w14:paraId="489F1F39" w14:textId="77777777" w:rsidTr="00E37399">
        <w:tc>
          <w:tcPr>
            <w:tcW w:w="2689" w:type="dxa"/>
          </w:tcPr>
          <w:p w14:paraId="774FCB80" w14:textId="77777777" w:rsidR="006A27A9" w:rsidRPr="00E37399" w:rsidRDefault="006A27A9"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4B3EF08D" w14:textId="77777777" w:rsidR="006A27A9" w:rsidRPr="00E37399" w:rsidRDefault="006A27A9" w:rsidP="00E37399">
            <w:pPr>
              <w:spacing w:line="360" w:lineRule="auto"/>
              <w:rPr>
                <w:rFonts w:ascii="Arial" w:eastAsia="Times New Roman" w:hAnsi="Arial" w:cs="Arial"/>
                <w:sz w:val="24"/>
                <w:szCs w:val="24"/>
              </w:rPr>
            </w:pPr>
          </w:p>
        </w:tc>
      </w:tr>
      <w:tr w:rsidR="006A27A9" w:rsidRPr="00E37399" w14:paraId="500412E0" w14:textId="77777777" w:rsidTr="00E37399">
        <w:tc>
          <w:tcPr>
            <w:tcW w:w="2689" w:type="dxa"/>
          </w:tcPr>
          <w:p w14:paraId="1B7DAAEC" w14:textId="77777777" w:rsidR="006A27A9" w:rsidRPr="00E37399" w:rsidRDefault="006A27A9"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3F12D1B6" w14:textId="77777777" w:rsidR="006A27A9" w:rsidRPr="00E37399" w:rsidRDefault="006A27A9"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56" w:anchor="/sharable/company/programme/630b8ffd-a08d-4cfc-900a-9c57a2c704f7/8a267c3af15a26c8fb30359e57295e35f3e6ace3e2424b3fcbd8970c65410b58ca58cb51bf672af3d94eafbe46f9d882a8fc7cf0df4e22d2638aca2f27dc497d" w:history="1">
              <w:r w:rsidR="00F616B5" w:rsidRPr="00E37399">
                <w:rPr>
                  <w:rStyle w:val="Hyperlink"/>
                  <w:rFonts w:ascii="Arial" w:eastAsia="Times New Roman" w:hAnsi="Arial" w:cs="Arial"/>
                  <w:sz w:val="24"/>
                  <w:szCs w:val="24"/>
                </w:rPr>
                <w:t>here</w:t>
              </w:r>
            </w:hyperlink>
          </w:p>
        </w:tc>
      </w:tr>
    </w:tbl>
    <w:p w14:paraId="4754FA75" w14:textId="77777777" w:rsidR="007C36D5" w:rsidRPr="00E37399" w:rsidRDefault="00CF4330" w:rsidP="00B073A1">
      <w:pPr>
        <w:pStyle w:val="Heading1"/>
        <w:spacing w:before="0" w:after="0" w:line="360" w:lineRule="auto"/>
        <w:rPr>
          <w:sz w:val="24"/>
        </w:rPr>
      </w:pPr>
      <w:r w:rsidRPr="00E37399">
        <w:rPr>
          <w:sz w:val="24"/>
        </w:rPr>
        <w:br w:type="page"/>
      </w:r>
    </w:p>
    <w:tbl>
      <w:tblPr>
        <w:tblStyle w:val="TableGrid"/>
        <w:tblW w:w="0" w:type="auto"/>
        <w:tblLook w:val="04A0" w:firstRow="1" w:lastRow="0" w:firstColumn="1" w:lastColumn="0" w:noHBand="0" w:noVBand="1"/>
      </w:tblPr>
      <w:tblGrid>
        <w:gridCol w:w="2689"/>
        <w:gridCol w:w="3913"/>
        <w:gridCol w:w="3134"/>
      </w:tblGrid>
      <w:tr w:rsidR="007C36D5" w:rsidRPr="00E37399" w14:paraId="319BEBDF" w14:textId="77777777" w:rsidTr="007C36D5">
        <w:tc>
          <w:tcPr>
            <w:tcW w:w="6602" w:type="dxa"/>
            <w:gridSpan w:val="2"/>
            <w:vAlign w:val="center"/>
          </w:tcPr>
          <w:p w14:paraId="2219479A" w14:textId="77777777" w:rsidR="007C36D5" w:rsidRPr="00E37399" w:rsidRDefault="007C36D5" w:rsidP="007C36D5">
            <w:pPr>
              <w:shd w:val="clear" w:color="auto" w:fill="FFFFFF"/>
              <w:spacing w:line="360" w:lineRule="auto"/>
              <w:outlineLvl w:val="0"/>
              <w:rPr>
                <w:rFonts w:ascii="Arial" w:eastAsia="Times New Roman" w:hAnsi="Arial" w:cs="Arial"/>
                <w:b/>
                <w:bCs/>
                <w:color w:val="505050"/>
                <w:kern w:val="36"/>
                <w:sz w:val="24"/>
                <w:szCs w:val="24"/>
              </w:rPr>
            </w:pPr>
            <w:r w:rsidRPr="00E37399">
              <w:rPr>
                <w:rFonts w:ascii="Arial" w:eastAsia="Times New Roman" w:hAnsi="Arial" w:cs="Arial"/>
                <w:b/>
                <w:bCs/>
                <w:color w:val="7030A0"/>
                <w:kern w:val="36"/>
                <w:sz w:val="24"/>
                <w:szCs w:val="24"/>
              </w:rPr>
              <w:lastRenderedPageBreak/>
              <w:t>Lush Charity Pot</w:t>
            </w:r>
          </w:p>
        </w:tc>
        <w:tc>
          <w:tcPr>
            <w:tcW w:w="3134" w:type="dxa"/>
            <w:vAlign w:val="center"/>
          </w:tcPr>
          <w:p w14:paraId="3EDCA467" w14:textId="77777777" w:rsidR="007C36D5" w:rsidRPr="00E37399" w:rsidRDefault="007C36D5" w:rsidP="007C36D5">
            <w:pPr>
              <w:spacing w:line="360" w:lineRule="auto"/>
              <w:jc w:val="center"/>
              <w:rPr>
                <w:rFonts w:ascii="Arial" w:eastAsia="Times New Roman" w:hAnsi="Arial" w:cs="Arial"/>
                <w:sz w:val="24"/>
                <w:szCs w:val="24"/>
              </w:rPr>
            </w:pPr>
            <w:r w:rsidRPr="00E37399">
              <w:rPr>
                <w:rFonts w:ascii="Arial" w:hAnsi="Arial" w:cs="Arial"/>
                <w:noProof/>
                <w:sz w:val="24"/>
                <w:szCs w:val="24"/>
                <w:lang w:val="en-US"/>
              </w:rPr>
              <w:drawing>
                <wp:inline distT="0" distB="0" distL="0" distR="0" wp14:anchorId="763E4526" wp14:editId="4DEFBB70">
                  <wp:extent cx="1797685" cy="778116"/>
                  <wp:effectExtent l="0" t="0" r="0" b="3175"/>
                  <wp:docPr id="10" name="Picture 10" descr="C:\Users\Michelle.Foster\AppData\Local\Microsoft\Windows\INetCache\Content.MSO\19554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Foster\AppData\Local\Microsoft\Windows\INetCache\Content.MSO\19554065.tmp"/>
                          <pic:cNvPicPr>
                            <a:picLocks noChangeAspect="1" noChangeArrowheads="1"/>
                          </pic:cNvPicPr>
                        </pic:nvPicPr>
                        <pic:blipFill rotWithShape="1">
                          <a:blip r:embed="rId57">
                            <a:extLst>
                              <a:ext uri="{28A0092B-C50C-407E-A947-70E740481C1C}">
                                <a14:useLocalDpi xmlns:a14="http://schemas.microsoft.com/office/drawing/2010/main" val="0"/>
                              </a:ext>
                            </a:extLst>
                          </a:blip>
                          <a:srcRect t="19889"/>
                          <a:stretch/>
                        </pic:blipFill>
                        <pic:spPr bwMode="auto">
                          <a:xfrm>
                            <a:off x="0" y="0"/>
                            <a:ext cx="1797685" cy="778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6D5" w:rsidRPr="00E37399" w14:paraId="0BE539DE" w14:textId="77777777" w:rsidTr="007C36D5">
        <w:tc>
          <w:tcPr>
            <w:tcW w:w="2689" w:type="dxa"/>
          </w:tcPr>
          <w:p w14:paraId="45B4856E" w14:textId="77777777" w:rsidR="007C36D5" w:rsidRPr="00E37399" w:rsidRDefault="007C36D5" w:rsidP="007C36D5">
            <w:pPr>
              <w:spacing w:line="360" w:lineRule="auto"/>
              <w:rPr>
                <w:rFonts w:ascii="Arial" w:hAnsi="Arial" w:cs="Arial"/>
                <w:b/>
                <w:bCs/>
                <w:sz w:val="24"/>
                <w:szCs w:val="24"/>
              </w:rPr>
            </w:pPr>
          </w:p>
          <w:p w14:paraId="396FA860"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Pr>
          <w:p w14:paraId="0B9B356F" w14:textId="77777777" w:rsidR="007C36D5" w:rsidRPr="00E37399" w:rsidRDefault="007C36D5" w:rsidP="007C36D5">
            <w:pPr>
              <w:spacing w:line="360" w:lineRule="auto"/>
              <w:rPr>
                <w:rFonts w:ascii="Arial" w:eastAsia="Times New Roman" w:hAnsi="Arial" w:cs="Arial"/>
                <w:sz w:val="24"/>
                <w:szCs w:val="24"/>
              </w:rPr>
            </w:pPr>
          </w:p>
          <w:p w14:paraId="5C5D8C89"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Lush Charity Pot grants provide targeted funding to small, grassroots groups delivering projects in the areas of animal protection, human rights, and the environment. This includes campaigning, activism, non-violent direct-action, and implemented projects for rights, regeneration and rewilding.</w:t>
            </w:r>
          </w:p>
        </w:tc>
      </w:tr>
      <w:tr w:rsidR="007C36D5" w:rsidRPr="00E37399" w14:paraId="0029E700" w14:textId="77777777" w:rsidTr="007C36D5">
        <w:tc>
          <w:tcPr>
            <w:tcW w:w="2689" w:type="dxa"/>
          </w:tcPr>
          <w:p w14:paraId="73E9A1CF" w14:textId="77777777" w:rsidR="007C36D5" w:rsidRPr="00E37399" w:rsidRDefault="007C36D5" w:rsidP="007C36D5">
            <w:pPr>
              <w:spacing w:line="360" w:lineRule="auto"/>
              <w:rPr>
                <w:rFonts w:ascii="Arial" w:eastAsia="Times New Roman" w:hAnsi="Arial" w:cs="Arial"/>
                <w:b/>
                <w:bCs/>
                <w:sz w:val="24"/>
                <w:szCs w:val="24"/>
              </w:rPr>
            </w:pPr>
          </w:p>
          <w:p w14:paraId="64F169D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1C75A596" w14:textId="77777777" w:rsidR="007C36D5" w:rsidRPr="00E37399" w:rsidRDefault="007C36D5" w:rsidP="007C36D5">
            <w:pPr>
              <w:spacing w:line="360" w:lineRule="auto"/>
              <w:rPr>
                <w:rFonts w:ascii="Arial" w:eastAsia="Times New Roman" w:hAnsi="Arial" w:cs="Arial"/>
                <w:sz w:val="24"/>
                <w:szCs w:val="24"/>
              </w:rPr>
            </w:pPr>
          </w:p>
          <w:p w14:paraId="685E2E7A"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Small non-profit organisations, including registered charities, new organisations and start-ups can apply.</w:t>
            </w:r>
          </w:p>
        </w:tc>
      </w:tr>
      <w:tr w:rsidR="007C36D5" w:rsidRPr="00E37399" w14:paraId="479C5972" w14:textId="77777777" w:rsidTr="007C36D5">
        <w:tc>
          <w:tcPr>
            <w:tcW w:w="2689" w:type="dxa"/>
          </w:tcPr>
          <w:p w14:paraId="628F94F5" w14:textId="77777777" w:rsidR="007C36D5" w:rsidRPr="00E37399" w:rsidRDefault="007C36D5" w:rsidP="007C36D5">
            <w:pPr>
              <w:spacing w:line="360" w:lineRule="auto"/>
              <w:rPr>
                <w:rFonts w:ascii="Arial" w:eastAsia="Times New Roman" w:hAnsi="Arial" w:cs="Arial"/>
                <w:b/>
                <w:bCs/>
                <w:sz w:val="24"/>
                <w:szCs w:val="24"/>
              </w:rPr>
            </w:pPr>
          </w:p>
          <w:p w14:paraId="3952706B"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2AAF92F0" w14:textId="77777777" w:rsidR="007C36D5" w:rsidRPr="00E37399" w:rsidRDefault="007C36D5" w:rsidP="007C36D5">
            <w:pPr>
              <w:spacing w:line="360" w:lineRule="auto"/>
              <w:rPr>
                <w:rFonts w:ascii="Arial" w:eastAsia="Times New Roman" w:hAnsi="Arial" w:cs="Arial"/>
                <w:sz w:val="24"/>
                <w:szCs w:val="24"/>
              </w:rPr>
            </w:pPr>
          </w:p>
          <w:p w14:paraId="2CA4C167"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Grants range from £100 to £10,000. The average grant is between £2,000 and £4,000.</w:t>
            </w:r>
          </w:p>
        </w:tc>
      </w:tr>
      <w:tr w:rsidR="007C36D5" w:rsidRPr="00E37399" w14:paraId="6ACF46F9" w14:textId="77777777" w:rsidTr="007C36D5">
        <w:tc>
          <w:tcPr>
            <w:tcW w:w="2689" w:type="dxa"/>
          </w:tcPr>
          <w:p w14:paraId="542039C3" w14:textId="77777777" w:rsidR="007C36D5" w:rsidRPr="00E37399" w:rsidRDefault="007C36D5" w:rsidP="007C36D5">
            <w:pPr>
              <w:spacing w:line="360" w:lineRule="auto"/>
              <w:rPr>
                <w:rFonts w:ascii="Arial" w:eastAsia="Times New Roman" w:hAnsi="Arial" w:cs="Arial"/>
                <w:b/>
                <w:bCs/>
                <w:sz w:val="24"/>
                <w:szCs w:val="24"/>
              </w:rPr>
            </w:pPr>
          </w:p>
          <w:p w14:paraId="7354D56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188B3838" w14:textId="77777777" w:rsidR="007C36D5" w:rsidRPr="00E37399" w:rsidRDefault="007C36D5" w:rsidP="007C36D5">
            <w:pPr>
              <w:spacing w:line="360" w:lineRule="auto"/>
              <w:rPr>
                <w:rFonts w:ascii="Arial" w:eastAsia="Times New Roman" w:hAnsi="Arial" w:cs="Arial"/>
                <w:sz w:val="24"/>
                <w:szCs w:val="24"/>
              </w:rPr>
            </w:pPr>
          </w:p>
          <w:p w14:paraId="2FF87C8F"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There is an online application form </w:t>
            </w:r>
          </w:p>
        </w:tc>
      </w:tr>
      <w:tr w:rsidR="007C36D5" w:rsidRPr="00E37399" w14:paraId="651E7E36" w14:textId="77777777" w:rsidTr="007C36D5">
        <w:tc>
          <w:tcPr>
            <w:tcW w:w="2689" w:type="dxa"/>
          </w:tcPr>
          <w:p w14:paraId="2CE2B42C" w14:textId="77777777" w:rsidR="007C36D5" w:rsidRPr="00E37399" w:rsidRDefault="007C36D5" w:rsidP="007C36D5">
            <w:pPr>
              <w:spacing w:line="360" w:lineRule="auto"/>
              <w:rPr>
                <w:rFonts w:ascii="Arial" w:eastAsia="Times New Roman" w:hAnsi="Arial" w:cs="Arial"/>
                <w:b/>
                <w:bCs/>
                <w:sz w:val="24"/>
                <w:szCs w:val="24"/>
              </w:rPr>
            </w:pPr>
          </w:p>
          <w:p w14:paraId="1026BD40"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3936FBBE" w14:textId="77777777" w:rsidR="007C36D5" w:rsidRPr="00E37399" w:rsidRDefault="007C36D5" w:rsidP="007C36D5">
            <w:pPr>
              <w:spacing w:line="360" w:lineRule="auto"/>
              <w:rPr>
                <w:rFonts w:ascii="Arial" w:hAnsi="Arial" w:cs="Arial"/>
                <w:sz w:val="24"/>
                <w:szCs w:val="24"/>
                <w:shd w:val="clear" w:color="auto" w:fill="FFFFFF"/>
              </w:rPr>
            </w:pPr>
          </w:p>
          <w:p w14:paraId="0D648A68" w14:textId="77777777" w:rsidR="007C36D5" w:rsidRPr="00E37399" w:rsidRDefault="007C36D5" w:rsidP="007C36D5">
            <w:pPr>
              <w:spacing w:line="360" w:lineRule="auto"/>
              <w:rPr>
                <w:rFonts w:ascii="Arial" w:hAnsi="Arial" w:cs="Arial"/>
                <w:sz w:val="24"/>
                <w:szCs w:val="24"/>
                <w:shd w:val="clear" w:color="auto" w:fill="FFFFFF"/>
              </w:rPr>
            </w:pPr>
            <w:r w:rsidRPr="00E37399">
              <w:rPr>
                <w:rFonts w:ascii="Arial" w:hAnsi="Arial" w:cs="Arial"/>
                <w:sz w:val="24"/>
                <w:szCs w:val="24"/>
                <w:shd w:val="clear" w:color="auto" w:fill="FFFFFF"/>
              </w:rPr>
              <w:t>Applications can be made at any time</w:t>
            </w:r>
          </w:p>
        </w:tc>
      </w:tr>
      <w:tr w:rsidR="007C36D5" w:rsidRPr="00E37399" w14:paraId="0738B84F" w14:textId="77777777" w:rsidTr="007C36D5">
        <w:tc>
          <w:tcPr>
            <w:tcW w:w="2689" w:type="dxa"/>
          </w:tcPr>
          <w:p w14:paraId="5DDCD3ED" w14:textId="77777777" w:rsidR="007C36D5" w:rsidRPr="00E37399" w:rsidRDefault="007C36D5" w:rsidP="007C36D5">
            <w:pPr>
              <w:spacing w:line="360" w:lineRule="auto"/>
              <w:rPr>
                <w:rFonts w:ascii="Arial" w:eastAsia="Times New Roman" w:hAnsi="Arial" w:cs="Arial"/>
                <w:b/>
                <w:bCs/>
                <w:sz w:val="24"/>
                <w:szCs w:val="24"/>
              </w:rPr>
            </w:pPr>
          </w:p>
          <w:p w14:paraId="7BBB2407"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Contact:</w:t>
            </w:r>
          </w:p>
        </w:tc>
        <w:tc>
          <w:tcPr>
            <w:tcW w:w="7047" w:type="dxa"/>
            <w:gridSpan w:val="2"/>
          </w:tcPr>
          <w:p w14:paraId="55622730" w14:textId="77777777" w:rsidR="007C36D5" w:rsidRPr="00E37399" w:rsidRDefault="007C36D5" w:rsidP="007C36D5">
            <w:pPr>
              <w:spacing w:line="360" w:lineRule="auto"/>
              <w:rPr>
                <w:rFonts w:ascii="Arial" w:eastAsia="Times New Roman" w:hAnsi="Arial" w:cs="Arial"/>
                <w:sz w:val="24"/>
                <w:szCs w:val="24"/>
              </w:rPr>
            </w:pPr>
          </w:p>
          <w:p w14:paraId="3186460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Email: </w:t>
            </w:r>
            <w:hyperlink r:id="rId58" w:history="1">
              <w:r w:rsidRPr="00E37399">
                <w:rPr>
                  <w:rStyle w:val="Hyperlink"/>
                  <w:rFonts w:ascii="Arial" w:eastAsia="Times New Roman" w:hAnsi="Arial" w:cs="Arial"/>
                  <w:sz w:val="24"/>
                  <w:szCs w:val="24"/>
                </w:rPr>
                <w:t>charitypot@lush.co.uk</w:t>
              </w:r>
            </w:hyperlink>
            <w:r w:rsidRPr="00E37399">
              <w:rPr>
                <w:rFonts w:ascii="Arial" w:eastAsia="Times New Roman" w:hAnsi="Arial" w:cs="Arial"/>
                <w:sz w:val="24"/>
                <w:szCs w:val="24"/>
              </w:rPr>
              <w:t xml:space="preserve"> </w:t>
            </w:r>
          </w:p>
        </w:tc>
      </w:tr>
      <w:tr w:rsidR="007C36D5" w:rsidRPr="00E37399" w14:paraId="4BF3857C" w14:textId="77777777" w:rsidTr="007C36D5">
        <w:tc>
          <w:tcPr>
            <w:tcW w:w="2689" w:type="dxa"/>
          </w:tcPr>
          <w:p w14:paraId="260372A9" w14:textId="77777777" w:rsidR="007C36D5" w:rsidRPr="00E37399" w:rsidRDefault="007C36D5" w:rsidP="007C36D5">
            <w:pPr>
              <w:spacing w:line="360" w:lineRule="auto"/>
              <w:rPr>
                <w:rFonts w:ascii="Arial" w:eastAsia="Times New Roman" w:hAnsi="Arial" w:cs="Arial"/>
                <w:b/>
                <w:bCs/>
                <w:sz w:val="24"/>
                <w:szCs w:val="24"/>
              </w:rPr>
            </w:pPr>
          </w:p>
          <w:p w14:paraId="6D528D91"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30DDB28" w14:textId="77777777" w:rsidR="007C36D5" w:rsidRPr="00E37399" w:rsidRDefault="007C36D5" w:rsidP="007C36D5">
            <w:pPr>
              <w:spacing w:line="360" w:lineRule="auto"/>
              <w:rPr>
                <w:rFonts w:ascii="Arial" w:hAnsi="Arial" w:cs="Arial"/>
                <w:sz w:val="24"/>
                <w:szCs w:val="24"/>
              </w:rPr>
            </w:pPr>
          </w:p>
          <w:p w14:paraId="159D3B2A" w14:textId="77777777" w:rsidR="007C36D5" w:rsidRPr="00E37399" w:rsidRDefault="007C36D5" w:rsidP="007C36D5">
            <w:pPr>
              <w:spacing w:line="360" w:lineRule="auto"/>
              <w:rPr>
                <w:rFonts w:ascii="Arial" w:eastAsia="Times New Roman" w:hAnsi="Arial" w:cs="Arial"/>
                <w:sz w:val="24"/>
                <w:szCs w:val="24"/>
              </w:rPr>
            </w:pPr>
            <w:hyperlink r:id="rId59" w:history="1">
              <w:r w:rsidRPr="00E37399">
                <w:rPr>
                  <w:rStyle w:val="Hyperlink"/>
                  <w:rFonts w:ascii="Arial" w:eastAsia="Times New Roman" w:hAnsi="Arial" w:cs="Arial"/>
                  <w:sz w:val="24"/>
                  <w:szCs w:val="24"/>
                </w:rPr>
                <w:t>https://weare.lush.com/lush-life/our-giving/charity-pot-funding-guidelines/</w:t>
              </w:r>
            </w:hyperlink>
            <w:r w:rsidRPr="00E37399">
              <w:rPr>
                <w:rFonts w:ascii="Arial" w:eastAsia="Times New Roman" w:hAnsi="Arial" w:cs="Arial"/>
                <w:sz w:val="24"/>
                <w:szCs w:val="24"/>
              </w:rPr>
              <w:t xml:space="preserve"> </w:t>
            </w:r>
          </w:p>
        </w:tc>
      </w:tr>
    </w:tbl>
    <w:p w14:paraId="5854CDF9" w14:textId="77777777" w:rsidR="007C36D5" w:rsidRPr="00E37399" w:rsidRDefault="007C36D5" w:rsidP="007C36D5">
      <w:pPr>
        <w:rPr>
          <w:rFonts w:ascii="Arial" w:eastAsia="Arial" w:hAnsi="Arial" w:cs="Arial"/>
          <w:b/>
          <w:bCs/>
          <w:color w:val="008000"/>
          <w:sz w:val="24"/>
          <w:szCs w:val="24"/>
          <w:lang w:bidi="en-US"/>
        </w:rPr>
      </w:pPr>
      <w:bookmarkStart w:id="7" w:name="_FAITH"/>
      <w:bookmarkEnd w:id="7"/>
    </w:p>
    <w:p w14:paraId="486EA0D3" w14:textId="77777777" w:rsidR="007C36D5" w:rsidRPr="00E37399" w:rsidRDefault="007C36D5" w:rsidP="007C36D5">
      <w:pPr>
        <w:rPr>
          <w:rFonts w:ascii="Arial" w:eastAsia="Arial" w:hAnsi="Arial" w:cs="Arial"/>
          <w:b/>
          <w:bCs/>
          <w:color w:val="008000"/>
          <w:sz w:val="24"/>
          <w:szCs w:val="24"/>
          <w:lang w:bidi="en-US"/>
        </w:rPr>
      </w:pPr>
      <w:r w:rsidRPr="00E37399">
        <w:rPr>
          <w:rFonts w:ascii="Arial" w:hAnsi="Arial" w:cs="Arial"/>
          <w:sz w:val="24"/>
          <w:szCs w:val="24"/>
        </w:rPr>
        <w:br w:type="page"/>
      </w:r>
    </w:p>
    <w:p w14:paraId="571C908C" w14:textId="77777777" w:rsidR="007C36D5" w:rsidRPr="00F54DCD" w:rsidRDefault="007C36D5" w:rsidP="007C36D5">
      <w:pPr>
        <w:pStyle w:val="Heading1"/>
        <w:spacing w:before="0" w:after="0" w:line="360" w:lineRule="auto"/>
        <w:rPr>
          <w:sz w:val="32"/>
          <w:szCs w:val="32"/>
        </w:rPr>
      </w:pPr>
      <w:r w:rsidRPr="00F54DCD">
        <w:rPr>
          <w:sz w:val="32"/>
          <w:szCs w:val="32"/>
        </w:rPr>
        <w:lastRenderedPageBreak/>
        <w:t xml:space="preserve">FAITH </w:t>
      </w:r>
    </w:p>
    <w:tbl>
      <w:tblPr>
        <w:tblStyle w:val="TableGrid"/>
        <w:tblW w:w="0" w:type="auto"/>
        <w:tblLook w:val="04A0" w:firstRow="1" w:lastRow="0" w:firstColumn="1" w:lastColumn="0" w:noHBand="0" w:noVBand="1"/>
      </w:tblPr>
      <w:tblGrid>
        <w:gridCol w:w="2689"/>
        <w:gridCol w:w="3913"/>
        <w:gridCol w:w="3134"/>
      </w:tblGrid>
      <w:tr w:rsidR="00B073A1" w:rsidRPr="00E37399" w14:paraId="1B1F70A5" w14:textId="77777777" w:rsidTr="00B073A1">
        <w:tc>
          <w:tcPr>
            <w:tcW w:w="6602" w:type="dxa"/>
            <w:gridSpan w:val="2"/>
            <w:tcBorders>
              <w:top w:val="single" w:sz="4" w:space="0" w:color="auto"/>
              <w:left w:val="single" w:sz="4" w:space="0" w:color="auto"/>
              <w:bottom w:val="single" w:sz="4" w:space="0" w:color="auto"/>
              <w:right w:val="single" w:sz="4" w:space="0" w:color="auto"/>
            </w:tcBorders>
            <w:vAlign w:val="center"/>
          </w:tcPr>
          <w:p w14:paraId="7DE23926" w14:textId="77777777" w:rsidR="00B073A1" w:rsidRPr="00E37399" w:rsidRDefault="000C02F4" w:rsidP="00B073A1">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National Churches Trust - Cherish Grants</w:t>
            </w:r>
          </w:p>
        </w:tc>
        <w:tc>
          <w:tcPr>
            <w:tcW w:w="3134" w:type="dxa"/>
            <w:tcBorders>
              <w:top w:val="single" w:sz="4" w:space="0" w:color="auto"/>
              <w:left w:val="single" w:sz="4" w:space="0" w:color="auto"/>
              <w:bottom w:val="single" w:sz="4" w:space="0" w:color="auto"/>
              <w:right w:val="single" w:sz="4" w:space="0" w:color="auto"/>
            </w:tcBorders>
            <w:vAlign w:val="center"/>
          </w:tcPr>
          <w:p w14:paraId="6AB77564" w14:textId="77777777" w:rsidR="00B073A1" w:rsidRPr="00E37399" w:rsidRDefault="000C02F4" w:rsidP="00B073A1">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00F6A29D" wp14:editId="10C91C3B">
                  <wp:extent cx="1103944" cy="96012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09859" cy="965264"/>
                          </a:xfrm>
                          <a:prstGeom prst="rect">
                            <a:avLst/>
                          </a:prstGeom>
                        </pic:spPr>
                      </pic:pic>
                    </a:graphicData>
                  </a:graphic>
                </wp:inline>
              </w:drawing>
            </w:r>
          </w:p>
        </w:tc>
      </w:tr>
      <w:tr w:rsidR="00B073A1" w:rsidRPr="00E37399" w14:paraId="317ACF43" w14:textId="77777777" w:rsidTr="00B073A1">
        <w:tc>
          <w:tcPr>
            <w:tcW w:w="2689" w:type="dxa"/>
            <w:tcBorders>
              <w:top w:val="single" w:sz="4" w:space="0" w:color="auto"/>
            </w:tcBorders>
          </w:tcPr>
          <w:p w14:paraId="20313253" w14:textId="77777777" w:rsidR="00B073A1" w:rsidRPr="00E37399" w:rsidRDefault="00B073A1" w:rsidP="00B073A1">
            <w:pPr>
              <w:spacing w:line="360" w:lineRule="auto"/>
              <w:rPr>
                <w:rFonts w:ascii="Arial" w:hAnsi="Arial" w:cs="Arial"/>
                <w:b/>
                <w:bCs/>
                <w:sz w:val="24"/>
                <w:szCs w:val="24"/>
              </w:rPr>
            </w:pPr>
          </w:p>
          <w:p w14:paraId="1A645F77" w14:textId="77777777" w:rsidR="00B073A1" w:rsidRPr="00E37399" w:rsidRDefault="00B073A1" w:rsidP="00B073A1">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17AF0C62" w14:textId="77777777" w:rsidR="00B073A1" w:rsidRPr="00E37399" w:rsidRDefault="000C02F4" w:rsidP="000C02F4">
            <w:pPr>
              <w:spacing w:after="360"/>
              <w:rPr>
                <w:rFonts w:ascii="Arial" w:eastAsia="Times New Roman" w:hAnsi="Arial" w:cs="Arial"/>
                <w:sz w:val="24"/>
                <w:szCs w:val="24"/>
              </w:rPr>
            </w:pPr>
            <w:r w:rsidRPr="00E37399">
              <w:rPr>
                <w:rFonts w:ascii="Arial" w:eastAsia="Times New Roman" w:hAnsi="Arial" w:cs="Arial"/>
                <w:sz w:val="24"/>
                <w:szCs w:val="24"/>
                <w:lang w:val="en-US"/>
              </w:rPr>
              <w:t>The funding is for listed and unlisted Christian places of worship, of any denomination, to help with the costs of urgent and essential maintenance and repair projects as well as the costs of developing a church building project.</w:t>
            </w:r>
          </w:p>
        </w:tc>
      </w:tr>
      <w:tr w:rsidR="00B073A1" w:rsidRPr="00E37399" w14:paraId="342DD570" w14:textId="77777777" w:rsidTr="00B073A1">
        <w:trPr>
          <w:trHeight w:val="876"/>
        </w:trPr>
        <w:tc>
          <w:tcPr>
            <w:tcW w:w="2689" w:type="dxa"/>
          </w:tcPr>
          <w:p w14:paraId="4F6E1801" w14:textId="77777777" w:rsidR="00B073A1" w:rsidRPr="00E37399" w:rsidRDefault="00B073A1" w:rsidP="00B073A1">
            <w:pPr>
              <w:spacing w:line="360" w:lineRule="auto"/>
              <w:rPr>
                <w:rFonts w:ascii="Arial" w:eastAsia="Times New Roman" w:hAnsi="Arial" w:cs="Arial"/>
                <w:b/>
                <w:bCs/>
                <w:sz w:val="24"/>
                <w:szCs w:val="24"/>
              </w:rPr>
            </w:pPr>
          </w:p>
          <w:p w14:paraId="4D9BAFF6"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68BA42C9"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Congregations can be of any Christian denomination and the building can be listed or unlisted.</w:t>
            </w:r>
          </w:p>
          <w:p w14:paraId="4CA111BB"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The building must be a Christian place of worship (but not a cathedral) located within North-West England (Cumbria, Lancashire or Greater Manchester only), Wales, or Scotland.</w:t>
            </w:r>
          </w:p>
          <w:p w14:paraId="5A31FE4F"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The building must originally have been constructed as a place of worship and must be at least 30 years old.</w:t>
            </w:r>
          </w:p>
          <w:p w14:paraId="4AF61290"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The proposed works must be to the main church building or an extension of it.</w:t>
            </w:r>
          </w:p>
          <w:p w14:paraId="5D32ED6F"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Applicants must be the owners or have the right to carry out the work. If the church is not part of a main denomination, or registered with Churches Together in Britain and Ireland, it must be a registered charity.</w:t>
            </w:r>
          </w:p>
          <w:p w14:paraId="05CBB456"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In England and Wales, any place of worship whose annual income exceeds £100,000 must be registered with the Charity Commission. In Scotland, charities must be registered with OSCR and be on the Scottish Charity Register.</w:t>
            </w:r>
          </w:p>
          <w:p w14:paraId="72D20821"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Buildings must be open for regular public worship for a minimum of six services per year. Buildings that have been closed to the public must have plans to reopen for regular worship and public access and a congregation waiting to use the building on completion of the works.</w:t>
            </w:r>
          </w:p>
          <w:p w14:paraId="7E8EBF5D" w14:textId="77777777" w:rsidR="000C02F4"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Buildings must be open to the public for at least 100 days per year in addition to worship times, or meet this requirement within a year of project completion. Priority will be given to those with regular opening hours.</w:t>
            </w:r>
          </w:p>
          <w:p w14:paraId="455049D9" w14:textId="77777777" w:rsidR="00B073A1" w:rsidRPr="00E37399" w:rsidRDefault="000C02F4" w:rsidP="006D5F4C">
            <w:pPr>
              <w:numPr>
                <w:ilvl w:val="0"/>
                <w:numId w:val="34"/>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Repair projects must be led, overseen and supervised by a suitably qualified professional.</w:t>
            </w:r>
          </w:p>
        </w:tc>
      </w:tr>
      <w:tr w:rsidR="00B073A1" w:rsidRPr="00E37399" w14:paraId="7911876E" w14:textId="77777777" w:rsidTr="00B073A1">
        <w:tc>
          <w:tcPr>
            <w:tcW w:w="2689" w:type="dxa"/>
          </w:tcPr>
          <w:p w14:paraId="5D61E7BA"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1003B3B3" w14:textId="77777777" w:rsidR="00B073A1" w:rsidRPr="00E37399" w:rsidRDefault="000C02F4" w:rsidP="00B073A1">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Up to £10,000</w:t>
            </w:r>
          </w:p>
        </w:tc>
      </w:tr>
      <w:tr w:rsidR="00B073A1" w:rsidRPr="00E37399" w14:paraId="659A0104" w14:textId="77777777" w:rsidTr="00B073A1">
        <w:tc>
          <w:tcPr>
            <w:tcW w:w="2689" w:type="dxa"/>
          </w:tcPr>
          <w:p w14:paraId="30858A03" w14:textId="77777777" w:rsidR="00B073A1" w:rsidRPr="00E37399" w:rsidRDefault="00B073A1" w:rsidP="00B073A1">
            <w:pPr>
              <w:spacing w:line="360" w:lineRule="auto"/>
              <w:rPr>
                <w:rFonts w:ascii="Arial" w:eastAsia="Times New Roman" w:hAnsi="Arial" w:cs="Arial"/>
                <w:b/>
                <w:bCs/>
                <w:sz w:val="24"/>
                <w:szCs w:val="24"/>
              </w:rPr>
            </w:pPr>
          </w:p>
          <w:p w14:paraId="0E0C6318"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0C424692" w14:textId="77777777" w:rsidR="00B073A1" w:rsidRPr="00E37399" w:rsidRDefault="00B073A1" w:rsidP="00B073A1">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0C02F4" w:rsidRPr="00E37399">
              <w:rPr>
                <w:rFonts w:ascii="Arial" w:eastAsia="Times New Roman" w:hAnsi="Arial" w:cs="Arial"/>
                <w:sz w:val="24"/>
                <w:szCs w:val="24"/>
              </w:rPr>
              <w:t>Online application fo</w:t>
            </w:r>
            <w:r w:rsidR="00F616B5" w:rsidRPr="00E37399">
              <w:rPr>
                <w:rFonts w:ascii="Arial" w:eastAsia="Times New Roman" w:hAnsi="Arial" w:cs="Arial"/>
                <w:sz w:val="24"/>
                <w:szCs w:val="24"/>
              </w:rPr>
              <w:t>r</w:t>
            </w:r>
            <w:r w:rsidR="000C02F4" w:rsidRPr="00E37399">
              <w:rPr>
                <w:rFonts w:ascii="Arial" w:eastAsia="Times New Roman" w:hAnsi="Arial" w:cs="Arial"/>
                <w:sz w:val="24"/>
                <w:szCs w:val="24"/>
              </w:rPr>
              <w:t>m</w:t>
            </w:r>
          </w:p>
        </w:tc>
      </w:tr>
      <w:tr w:rsidR="00B073A1" w:rsidRPr="00E37399" w14:paraId="7802A515" w14:textId="77777777" w:rsidTr="00B073A1">
        <w:trPr>
          <w:trHeight w:val="1134"/>
        </w:trPr>
        <w:tc>
          <w:tcPr>
            <w:tcW w:w="2689" w:type="dxa"/>
          </w:tcPr>
          <w:p w14:paraId="6025D636" w14:textId="77777777" w:rsidR="00B073A1" w:rsidRPr="00E37399" w:rsidRDefault="00B073A1" w:rsidP="00B073A1">
            <w:pPr>
              <w:spacing w:line="360" w:lineRule="auto"/>
              <w:rPr>
                <w:rFonts w:ascii="Arial" w:eastAsia="Times New Roman" w:hAnsi="Arial" w:cs="Arial"/>
                <w:b/>
                <w:bCs/>
                <w:sz w:val="24"/>
                <w:szCs w:val="24"/>
              </w:rPr>
            </w:pPr>
          </w:p>
          <w:p w14:paraId="2697B4B4" w14:textId="77777777" w:rsidR="00B073A1" w:rsidRPr="00E37399" w:rsidRDefault="00B073A1" w:rsidP="00B073A1">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24FC2420" w14:textId="77777777" w:rsidR="00B073A1" w:rsidRPr="00E37399" w:rsidRDefault="000C02F4" w:rsidP="00B073A1">
            <w:pPr>
              <w:spacing w:after="360"/>
              <w:rPr>
                <w:rFonts w:ascii="Arial" w:eastAsia="Times New Roman" w:hAnsi="Arial" w:cs="Arial"/>
                <w:sz w:val="24"/>
                <w:szCs w:val="24"/>
              </w:rPr>
            </w:pPr>
            <w:r w:rsidRPr="00E37399">
              <w:rPr>
                <w:rFonts w:ascii="Arial" w:eastAsia="Times New Roman" w:hAnsi="Arial" w:cs="Arial"/>
                <w:sz w:val="24"/>
                <w:szCs w:val="24"/>
              </w:rPr>
              <w:t>13</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August 2024</w:t>
            </w:r>
          </w:p>
        </w:tc>
      </w:tr>
      <w:tr w:rsidR="00B073A1" w:rsidRPr="00E37399" w14:paraId="3F255B83" w14:textId="77777777" w:rsidTr="00B073A1">
        <w:tc>
          <w:tcPr>
            <w:tcW w:w="2689" w:type="dxa"/>
          </w:tcPr>
          <w:p w14:paraId="1883FF15"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1ADD8433" w14:textId="77777777" w:rsidR="00B073A1" w:rsidRPr="00E37399" w:rsidRDefault="000C02F4" w:rsidP="000C02F4">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020 7222 0605</w:t>
            </w:r>
            <w:r w:rsidRPr="00E37399">
              <w:rPr>
                <w:rFonts w:ascii="Arial" w:eastAsia="Times New Roman" w:hAnsi="Arial" w:cs="Arial"/>
                <w:sz w:val="24"/>
                <w:szCs w:val="24"/>
                <w:lang w:val="en-US"/>
              </w:rPr>
              <w:br/>
              <w:t>Email: </w:t>
            </w:r>
            <w:hyperlink r:id="rId61" w:tooltip="This link may open a new window" w:history="1">
              <w:r w:rsidRPr="00E37399">
                <w:rPr>
                  <w:rStyle w:val="Hyperlink"/>
                  <w:rFonts w:ascii="Arial" w:eastAsia="Times New Roman" w:hAnsi="Arial" w:cs="Arial"/>
                  <w:sz w:val="24"/>
                  <w:szCs w:val="24"/>
                  <w:lang w:val="en-US"/>
                </w:rPr>
                <w:t>grants@nationalchurchestrust.org</w:t>
              </w:r>
            </w:hyperlink>
          </w:p>
        </w:tc>
      </w:tr>
      <w:tr w:rsidR="00B073A1" w:rsidRPr="00E37399" w14:paraId="10D05998" w14:textId="77777777" w:rsidTr="00B073A1">
        <w:tc>
          <w:tcPr>
            <w:tcW w:w="2689" w:type="dxa"/>
          </w:tcPr>
          <w:p w14:paraId="17349944"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57E89606" w14:textId="77777777" w:rsidR="00B073A1" w:rsidRPr="00E37399" w:rsidRDefault="00B073A1" w:rsidP="00B073A1">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62" w:history="1">
              <w:r w:rsidR="000C02F4" w:rsidRPr="00E37399">
                <w:rPr>
                  <w:rStyle w:val="Hyperlink"/>
                  <w:rFonts w:ascii="Arial" w:eastAsia="Times New Roman" w:hAnsi="Arial" w:cs="Arial"/>
                  <w:sz w:val="24"/>
                  <w:szCs w:val="24"/>
                </w:rPr>
                <w:t>https://www.nationalchurchestrust.org/cherish-grants</w:t>
              </w:r>
            </w:hyperlink>
          </w:p>
        </w:tc>
      </w:tr>
    </w:tbl>
    <w:p w14:paraId="2409E7E6" w14:textId="77777777" w:rsidR="00B073A1" w:rsidRPr="00E37399" w:rsidRDefault="00B073A1" w:rsidP="007C36D5">
      <w:pPr>
        <w:pStyle w:val="Heading1"/>
        <w:spacing w:before="0" w:after="0" w:line="360" w:lineRule="auto"/>
        <w:rPr>
          <w:sz w:val="24"/>
        </w:rPr>
      </w:pPr>
      <w:r w:rsidRPr="00E37399">
        <w:rPr>
          <w:sz w:val="24"/>
        </w:rPr>
        <w:br w:type="page"/>
      </w:r>
    </w:p>
    <w:tbl>
      <w:tblPr>
        <w:tblStyle w:val="TableGrid5"/>
        <w:tblW w:w="0" w:type="auto"/>
        <w:tblLook w:val="04A0" w:firstRow="1" w:lastRow="0" w:firstColumn="1" w:lastColumn="0" w:noHBand="0" w:noVBand="1"/>
      </w:tblPr>
      <w:tblGrid>
        <w:gridCol w:w="2972"/>
        <w:gridCol w:w="2468"/>
        <w:gridCol w:w="4296"/>
      </w:tblGrid>
      <w:tr w:rsidR="007C36D5" w:rsidRPr="00E37399" w14:paraId="2277CC69" w14:textId="77777777" w:rsidTr="007C36D5">
        <w:tc>
          <w:tcPr>
            <w:tcW w:w="5440" w:type="dxa"/>
            <w:gridSpan w:val="2"/>
            <w:vAlign w:val="center"/>
          </w:tcPr>
          <w:p w14:paraId="2B122791" w14:textId="77777777" w:rsidR="007C36D5" w:rsidRPr="00E37399" w:rsidRDefault="007C36D5" w:rsidP="007C36D5">
            <w:pPr>
              <w:spacing w:line="360" w:lineRule="auto"/>
              <w:rPr>
                <w:rFonts w:ascii="Arial" w:eastAsia="Times New Roman" w:hAnsi="Arial" w:cs="Arial"/>
                <w:b/>
                <w:bCs/>
                <w:noProof/>
                <w:color w:val="7030A0"/>
                <w:sz w:val="24"/>
                <w:szCs w:val="24"/>
              </w:rPr>
            </w:pPr>
          </w:p>
          <w:p w14:paraId="7284A450" w14:textId="77777777" w:rsidR="007C36D5" w:rsidRPr="00E37399" w:rsidRDefault="007C36D5" w:rsidP="007C36D5">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Anchor Foundation</w:t>
            </w:r>
          </w:p>
          <w:p w14:paraId="65A08B91" w14:textId="77777777" w:rsidR="007C36D5" w:rsidRPr="00E37399" w:rsidRDefault="007C36D5" w:rsidP="007C36D5">
            <w:pPr>
              <w:spacing w:line="360" w:lineRule="auto"/>
              <w:rPr>
                <w:rFonts w:ascii="Arial" w:eastAsia="Times New Roman" w:hAnsi="Arial" w:cs="Arial"/>
                <w:b/>
                <w:bCs/>
                <w:noProof/>
                <w:color w:val="7030A0"/>
                <w:sz w:val="24"/>
                <w:szCs w:val="24"/>
              </w:rPr>
            </w:pPr>
          </w:p>
          <w:p w14:paraId="5B173947" w14:textId="77777777" w:rsidR="007C36D5" w:rsidRPr="00E37399" w:rsidRDefault="007C36D5" w:rsidP="007C36D5">
            <w:pPr>
              <w:spacing w:line="360" w:lineRule="auto"/>
              <w:rPr>
                <w:rFonts w:ascii="Arial" w:eastAsia="Times New Roman" w:hAnsi="Arial" w:cs="Arial"/>
                <w:b/>
                <w:bCs/>
                <w:noProof/>
                <w:color w:val="7030A0"/>
                <w:sz w:val="24"/>
                <w:szCs w:val="24"/>
              </w:rPr>
            </w:pPr>
          </w:p>
        </w:tc>
        <w:tc>
          <w:tcPr>
            <w:tcW w:w="4296" w:type="dxa"/>
          </w:tcPr>
          <w:p w14:paraId="24FD3F72" w14:textId="77777777" w:rsidR="007C36D5" w:rsidRPr="00E37399" w:rsidRDefault="007C36D5" w:rsidP="007C36D5">
            <w:pPr>
              <w:spacing w:line="360" w:lineRule="auto"/>
              <w:jc w:val="center"/>
              <w:rPr>
                <w:rFonts w:ascii="Arial" w:eastAsia="Times New Roman" w:hAnsi="Arial" w:cs="Arial"/>
                <w:sz w:val="24"/>
                <w:szCs w:val="24"/>
              </w:rPr>
            </w:pPr>
            <w:r w:rsidRPr="00E37399">
              <w:rPr>
                <w:rFonts w:ascii="Arial" w:hAnsi="Arial" w:cs="Arial"/>
                <w:noProof/>
                <w:sz w:val="24"/>
                <w:szCs w:val="24"/>
                <w:lang w:val="en-US"/>
              </w:rPr>
              <w:drawing>
                <wp:anchor distT="0" distB="0" distL="114300" distR="114300" simplePos="0" relativeHeight="251678720" behindDoc="0" locked="0" layoutInCell="1" allowOverlap="1" wp14:anchorId="0E4CC9F2" wp14:editId="32EC04F8">
                  <wp:simplePos x="0" y="0"/>
                  <wp:positionH relativeFrom="column">
                    <wp:posOffset>668753</wp:posOffset>
                  </wp:positionH>
                  <wp:positionV relativeFrom="paragraph">
                    <wp:posOffset>154546</wp:posOffset>
                  </wp:positionV>
                  <wp:extent cx="1180214" cy="874359"/>
                  <wp:effectExtent l="0" t="0" r="1270" b="2540"/>
                  <wp:wrapNone/>
                  <wp:docPr id="42" name="Picture 42" descr="C:\Users\SarahThornton\AppData\Local\Microsoft\Windows\INetCache\Content.MSO\92BD6A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Thornton\AppData\Local\Microsoft\Windows\INetCache\Content.MSO\92BD6ABC.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0214" cy="874359"/>
                          </a:xfrm>
                          <a:prstGeom prst="rect">
                            <a:avLst/>
                          </a:prstGeom>
                          <a:noFill/>
                          <a:ln>
                            <a:noFill/>
                          </a:ln>
                        </pic:spPr>
                      </pic:pic>
                    </a:graphicData>
                  </a:graphic>
                </wp:anchor>
              </w:drawing>
            </w:r>
          </w:p>
        </w:tc>
      </w:tr>
      <w:tr w:rsidR="007C36D5" w:rsidRPr="00E37399" w14:paraId="76F670E7" w14:textId="77777777" w:rsidTr="007C36D5">
        <w:tc>
          <w:tcPr>
            <w:tcW w:w="2972" w:type="dxa"/>
          </w:tcPr>
          <w:p w14:paraId="68E9A35F" w14:textId="77777777" w:rsidR="007C36D5" w:rsidRPr="00E37399" w:rsidRDefault="007C36D5" w:rsidP="007C36D5">
            <w:pPr>
              <w:spacing w:line="360" w:lineRule="auto"/>
              <w:rPr>
                <w:rFonts w:ascii="Arial" w:hAnsi="Arial" w:cs="Arial"/>
                <w:b/>
                <w:bCs/>
                <w:sz w:val="24"/>
                <w:szCs w:val="24"/>
              </w:rPr>
            </w:pPr>
          </w:p>
          <w:p w14:paraId="662D5B6F"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6764" w:type="dxa"/>
            <w:gridSpan w:val="2"/>
          </w:tcPr>
          <w:p w14:paraId="7519AF0D" w14:textId="77777777" w:rsidR="007C36D5" w:rsidRPr="00E37399" w:rsidRDefault="007C36D5" w:rsidP="007C36D5">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The aim of the Foundation is to support Christian charities working with art and healing and those seeking to offer social inclusion.</w:t>
            </w:r>
          </w:p>
          <w:p w14:paraId="755D7DFB" w14:textId="77777777" w:rsidR="007C36D5" w:rsidRPr="00E37399" w:rsidRDefault="007C36D5" w:rsidP="007C36D5">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The Foundation awards grants for projects (including projects abroad) that address the following:</w:t>
            </w:r>
          </w:p>
          <w:p w14:paraId="1EB6F48E" w14:textId="77777777" w:rsidR="007C36D5" w:rsidRPr="00E37399" w:rsidRDefault="007C36D5" w:rsidP="006D5F4C">
            <w:pPr>
              <w:numPr>
                <w:ilvl w:val="0"/>
                <w:numId w:val="8"/>
              </w:numPr>
              <w:shd w:val="clear" w:color="auto" w:fill="FFFFFF"/>
              <w:spacing w:before="100" w:beforeAutospacing="1"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Healing</w:t>
            </w:r>
          </w:p>
          <w:p w14:paraId="6BD0B47D" w14:textId="77777777" w:rsidR="007C36D5" w:rsidRPr="00E37399" w:rsidRDefault="007C36D5" w:rsidP="006D5F4C">
            <w:pPr>
              <w:numPr>
                <w:ilvl w:val="0"/>
                <w:numId w:val="8"/>
              </w:numPr>
              <w:shd w:val="clear" w:color="auto" w:fill="FFFFFF"/>
              <w:spacing w:before="100" w:beforeAutospacing="1"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Arts</w:t>
            </w:r>
          </w:p>
          <w:p w14:paraId="40A9157F" w14:textId="77777777" w:rsidR="007C36D5" w:rsidRPr="00E37399" w:rsidRDefault="007C36D5" w:rsidP="006D5F4C">
            <w:pPr>
              <w:numPr>
                <w:ilvl w:val="0"/>
                <w:numId w:val="8"/>
              </w:numPr>
              <w:shd w:val="clear" w:color="auto" w:fill="FFFFFF"/>
              <w:spacing w:before="100" w:beforeAutospacing="1"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Social inclusion</w:t>
            </w:r>
          </w:p>
          <w:p w14:paraId="31AA8D2B" w14:textId="77777777" w:rsidR="007C36D5" w:rsidRPr="00E37399" w:rsidRDefault="007C36D5" w:rsidP="007C36D5">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Applications for capital or revenue funding will be considered.</w:t>
            </w:r>
          </w:p>
        </w:tc>
      </w:tr>
      <w:tr w:rsidR="007C36D5" w:rsidRPr="00E37399" w14:paraId="117A2ACE" w14:textId="77777777" w:rsidTr="007C36D5">
        <w:tc>
          <w:tcPr>
            <w:tcW w:w="2972" w:type="dxa"/>
          </w:tcPr>
          <w:p w14:paraId="6756364A" w14:textId="77777777" w:rsidR="007C36D5" w:rsidRPr="00E37399" w:rsidRDefault="007C36D5" w:rsidP="007C36D5">
            <w:pPr>
              <w:spacing w:line="360" w:lineRule="auto"/>
              <w:rPr>
                <w:rFonts w:ascii="Arial" w:eastAsia="Times New Roman" w:hAnsi="Arial" w:cs="Arial"/>
                <w:b/>
                <w:bCs/>
                <w:sz w:val="24"/>
                <w:szCs w:val="24"/>
              </w:rPr>
            </w:pPr>
          </w:p>
          <w:p w14:paraId="716DB622"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6764" w:type="dxa"/>
            <w:gridSpan w:val="2"/>
          </w:tcPr>
          <w:p w14:paraId="18F11CDB" w14:textId="77777777" w:rsidR="007C36D5" w:rsidRPr="00E37399" w:rsidRDefault="007C36D5" w:rsidP="007C36D5">
            <w:pPr>
              <w:pStyle w:val="NormalWeb"/>
              <w:shd w:val="clear" w:color="auto" w:fill="FFFFFF"/>
              <w:spacing w:before="0" w:beforeAutospacing="0"/>
              <w:rPr>
                <w:rFonts w:ascii="Arial" w:hAnsi="Arial" w:cs="Arial"/>
                <w:color w:val="282828"/>
              </w:rPr>
            </w:pPr>
            <w:r w:rsidRPr="00E37399">
              <w:rPr>
                <w:rFonts w:ascii="Arial" w:hAnsi="Arial" w:cs="Arial"/>
                <w:color w:val="282828"/>
              </w:rPr>
              <w:t>Registered charities in the United Kingdom are eligible to apply.</w:t>
            </w:r>
          </w:p>
          <w:p w14:paraId="74ECC39D" w14:textId="77777777" w:rsidR="007C36D5" w:rsidRPr="00E37399" w:rsidRDefault="007C36D5" w:rsidP="007C36D5">
            <w:pPr>
              <w:pStyle w:val="NormalWeb"/>
              <w:shd w:val="clear" w:color="auto" w:fill="FFFFFF"/>
              <w:spacing w:before="0" w:beforeAutospacing="0"/>
              <w:rPr>
                <w:rFonts w:ascii="Arial" w:hAnsi="Arial" w:cs="Arial"/>
                <w:color w:val="282828"/>
              </w:rPr>
            </w:pPr>
            <w:r w:rsidRPr="00E37399">
              <w:rPr>
                <w:rFonts w:ascii="Arial" w:hAnsi="Arial" w:cs="Arial"/>
                <w:color w:val="282828"/>
              </w:rPr>
              <w:t>The trustees look favourably on organisations whose boards demonstrate equal opportunities.</w:t>
            </w:r>
          </w:p>
          <w:p w14:paraId="3A1957DF" w14:textId="77777777" w:rsidR="007C36D5" w:rsidRPr="00E37399" w:rsidRDefault="007C36D5" w:rsidP="007C36D5">
            <w:pPr>
              <w:pStyle w:val="NormalWeb"/>
              <w:shd w:val="clear" w:color="auto" w:fill="FFFFFF"/>
              <w:spacing w:before="0" w:beforeAutospacing="0"/>
              <w:rPr>
                <w:rFonts w:ascii="Arial" w:hAnsi="Arial" w:cs="Arial"/>
                <w:color w:val="282828"/>
              </w:rPr>
            </w:pPr>
            <w:r w:rsidRPr="00E37399">
              <w:rPr>
                <w:rFonts w:ascii="Arial" w:hAnsi="Arial" w:cs="Arial"/>
                <w:color w:val="282828"/>
              </w:rPr>
              <w:t>Charities with a number of projects operating should choose a single project for the application.</w:t>
            </w:r>
          </w:p>
          <w:p w14:paraId="794CC6F9" w14:textId="77777777" w:rsidR="007C36D5" w:rsidRPr="00E37399" w:rsidRDefault="007C36D5" w:rsidP="007C36D5">
            <w:pPr>
              <w:pStyle w:val="NormalWeb"/>
              <w:shd w:val="clear" w:color="auto" w:fill="FFFFFF"/>
              <w:spacing w:before="0" w:beforeAutospacing="0"/>
              <w:rPr>
                <w:rFonts w:ascii="Arial" w:hAnsi="Arial" w:cs="Arial"/>
                <w:color w:val="282828"/>
              </w:rPr>
            </w:pPr>
            <w:r w:rsidRPr="00E37399">
              <w:rPr>
                <w:rFonts w:ascii="Arial" w:hAnsi="Arial" w:cs="Arial"/>
                <w:color w:val="282828"/>
              </w:rPr>
              <w:t>Projects that have had three years funding may apply again two years from the payment of the last grant.</w:t>
            </w:r>
          </w:p>
        </w:tc>
      </w:tr>
      <w:tr w:rsidR="007C36D5" w:rsidRPr="00E37399" w14:paraId="6CD07FFE" w14:textId="77777777" w:rsidTr="007C36D5">
        <w:tc>
          <w:tcPr>
            <w:tcW w:w="2972" w:type="dxa"/>
          </w:tcPr>
          <w:p w14:paraId="16C8ED7E" w14:textId="77777777" w:rsidR="007C36D5" w:rsidRPr="00E37399" w:rsidRDefault="007C36D5" w:rsidP="007C36D5">
            <w:pPr>
              <w:spacing w:line="360" w:lineRule="auto"/>
              <w:rPr>
                <w:rFonts w:ascii="Arial" w:eastAsia="Times New Roman" w:hAnsi="Arial" w:cs="Arial"/>
                <w:b/>
                <w:bCs/>
                <w:sz w:val="24"/>
                <w:szCs w:val="24"/>
              </w:rPr>
            </w:pPr>
          </w:p>
          <w:p w14:paraId="354BA74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6764" w:type="dxa"/>
            <w:gridSpan w:val="2"/>
          </w:tcPr>
          <w:p w14:paraId="325D4AF3" w14:textId="77777777" w:rsidR="007C36D5" w:rsidRPr="00E37399" w:rsidRDefault="007C36D5" w:rsidP="007C36D5">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Grants of up to £12,000 per year are available.</w:t>
            </w:r>
          </w:p>
          <w:p w14:paraId="4011254B" w14:textId="77777777" w:rsidR="007C36D5" w:rsidRPr="00E37399" w:rsidRDefault="007C36D5" w:rsidP="007C36D5">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The Trust does not normally give grants to the same project for more than three years.</w:t>
            </w:r>
          </w:p>
        </w:tc>
      </w:tr>
      <w:tr w:rsidR="007C36D5" w:rsidRPr="00E37399" w14:paraId="2E86FDE0" w14:textId="77777777" w:rsidTr="007C36D5">
        <w:tc>
          <w:tcPr>
            <w:tcW w:w="2972" w:type="dxa"/>
          </w:tcPr>
          <w:p w14:paraId="15CB13A2"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Application process:</w:t>
            </w:r>
          </w:p>
        </w:tc>
        <w:tc>
          <w:tcPr>
            <w:tcW w:w="6764" w:type="dxa"/>
            <w:gridSpan w:val="2"/>
          </w:tcPr>
          <w:p w14:paraId="2ABCF81B" w14:textId="77777777" w:rsidR="007C36D5" w:rsidRPr="00E37399" w:rsidRDefault="007C36D5" w:rsidP="007C36D5">
            <w:pPr>
              <w:pStyle w:val="NormalWeb"/>
              <w:shd w:val="clear" w:color="auto" w:fill="FFFFFF"/>
              <w:spacing w:before="0" w:beforeAutospacing="0"/>
              <w:rPr>
                <w:rFonts w:ascii="Arial" w:hAnsi="Arial" w:cs="Arial"/>
                <w:color w:val="282828"/>
              </w:rPr>
            </w:pPr>
            <w:r w:rsidRPr="00E37399">
              <w:rPr>
                <w:rFonts w:ascii="Arial" w:hAnsi="Arial" w:cs="Arial"/>
                <w:color w:val="282828"/>
              </w:rPr>
              <w:t>Application forms are available to complete online or can be downloaded from the Foundation's website and submitted via email.</w:t>
            </w:r>
          </w:p>
        </w:tc>
      </w:tr>
      <w:tr w:rsidR="007C36D5" w:rsidRPr="00E37399" w14:paraId="1839B355" w14:textId="77777777" w:rsidTr="007C36D5">
        <w:tc>
          <w:tcPr>
            <w:tcW w:w="2972" w:type="dxa"/>
          </w:tcPr>
          <w:p w14:paraId="0BC63A98"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6764" w:type="dxa"/>
            <w:gridSpan w:val="2"/>
          </w:tcPr>
          <w:p w14:paraId="4EC27FE2" w14:textId="77777777" w:rsidR="007C36D5" w:rsidRPr="00E37399" w:rsidRDefault="007C36D5" w:rsidP="007C36D5">
            <w:pPr>
              <w:pStyle w:val="NormalWeb"/>
              <w:shd w:val="clear" w:color="auto" w:fill="FFFFFF"/>
              <w:spacing w:before="0" w:beforeAutospacing="0"/>
              <w:rPr>
                <w:rFonts w:ascii="Arial" w:hAnsi="Arial" w:cs="Arial"/>
                <w:color w:val="282828"/>
              </w:rPr>
            </w:pPr>
            <w:r w:rsidRPr="00E37399">
              <w:rPr>
                <w:rFonts w:ascii="Arial" w:hAnsi="Arial" w:cs="Arial"/>
                <w:color w:val="282828"/>
              </w:rPr>
              <w:t>Applications are considered twice a year at meetings usually held in April and October. The application deadline for this meeting is 31 July.</w:t>
            </w:r>
          </w:p>
          <w:p w14:paraId="16B0D074" w14:textId="77777777" w:rsidR="007C36D5" w:rsidRPr="00E37399" w:rsidRDefault="007C36D5" w:rsidP="007C36D5">
            <w:pPr>
              <w:pStyle w:val="NormalWeb"/>
              <w:shd w:val="clear" w:color="auto" w:fill="FFFFFF"/>
              <w:spacing w:before="0" w:beforeAutospacing="0"/>
              <w:rPr>
                <w:rFonts w:ascii="Arial" w:hAnsi="Arial" w:cs="Arial"/>
                <w:color w:val="282828"/>
              </w:rPr>
            </w:pPr>
            <w:r w:rsidRPr="00E37399">
              <w:rPr>
                <w:rFonts w:ascii="Arial" w:hAnsi="Arial" w:cs="Arial"/>
                <w:color w:val="282828"/>
              </w:rPr>
              <w:t>Successful applicants will be contacted as soon as possible following the Trustee meetings, usually by the end of May or end of November respectively.</w:t>
            </w:r>
          </w:p>
        </w:tc>
      </w:tr>
      <w:tr w:rsidR="007C36D5" w:rsidRPr="00E37399" w14:paraId="1D783CCB" w14:textId="77777777" w:rsidTr="007C36D5">
        <w:tc>
          <w:tcPr>
            <w:tcW w:w="2972" w:type="dxa"/>
          </w:tcPr>
          <w:p w14:paraId="78A17867"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6764" w:type="dxa"/>
            <w:gridSpan w:val="2"/>
          </w:tcPr>
          <w:p w14:paraId="6594EDEB" w14:textId="77777777" w:rsidR="007C36D5" w:rsidRPr="00E37399" w:rsidRDefault="007C36D5" w:rsidP="007C36D5">
            <w:pPr>
              <w:shd w:val="clear" w:color="auto" w:fill="FFFFFF"/>
              <w:rPr>
                <w:rFonts w:ascii="Arial" w:eastAsia="Times New Roman" w:hAnsi="Arial" w:cs="Arial"/>
                <w:sz w:val="24"/>
                <w:szCs w:val="24"/>
              </w:rPr>
            </w:pPr>
            <w:r w:rsidRPr="00E37399">
              <w:rPr>
                <w:rFonts w:ascii="Arial" w:hAnsi="Arial" w:cs="Arial"/>
                <w:color w:val="282828"/>
                <w:sz w:val="24"/>
                <w:szCs w:val="24"/>
                <w:shd w:val="clear" w:color="auto" w:fill="FFFFFF"/>
              </w:rPr>
              <w:t>Email: </w:t>
            </w:r>
            <w:hyperlink r:id="rId64" w:tooltip="This link may open a new window" w:history="1">
              <w:r w:rsidRPr="00E37399">
                <w:rPr>
                  <w:rFonts w:ascii="Arial" w:hAnsi="Arial" w:cs="Arial"/>
                  <w:color w:val="0A1F8F"/>
                  <w:sz w:val="24"/>
                  <w:szCs w:val="24"/>
                  <w:u w:val="single"/>
                  <w:shd w:val="clear" w:color="auto" w:fill="FFFFFF"/>
                </w:rPr>
                <w:t>secretary@theanchorfoundation.org.uk</w:t>
              </w:r>
            </w:hyperlink>
          </w:p>
        </w:tc>
      </w:tr>
      <w:tr w:rsidR="007C36D5" w:rsidRPr="00E37399" w14:paraId="4EEFF0F1" w14:textId="77777777" w:rsidTr="007C36D5">
        <w:tc>
          <w:tcPr>
            <w:tcW w:w="2972" w:type="dxa"/>
          </w:tcPr>
          <w:p w14:paraId="28C10B3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6764" w:type="dxa"/>
            <w:gridSpan w:val="2"/>
          </w:tcPr>
          <w:p w14:paraId="10D82429" w14:textId="77777777" w:rsidR="007C36D5" w:rsidRPr="00E37399" w:rsidRDefault="007C36D5" w:rsidP="007C36D5">
            <w:pPr>
              <w:pStyle w:val="NoSpacing"/>
              <w:rPr>
                <w:rFonts w:cs="Arial"/>
                <w:b/>
                <w:bCs/>
              </w:rPr>
            </w:pPr>
            <w:r w:rsidRPr="00E37399">
              <w:rPr>
                <w:rFonts w:cs="Arial"/>
                <w:b/>
                <w:bCs/>
              </w:rPr>
              <w:t xml:space="preserve"> </w:t>
            </w:r>
            <w:hyperlink r:id="rId65" w:history="1">
              <w:r w:rsidRPr="00E37399">
                <w:rPr>
                  <w:rStyle w:val="Hyperlink"/>
                  <w:rFonts w:eastAsiaTheme="majorEastAsia" w:cs="Arial"/>
                </w:rPr>
                <w:t>https://www.theanchorfoundation.org.uk</w:t>
              </w:r>
            </w:hyperlink>
            <w:r w:rsidRPr="00E37399">
              <w:rPr>
                <w:rFonts w:cs="Arial"/>
              </w:rPr>
              <w:t xml:space="preserve"> </w:t>
            </w:r>
          </w:p>
        </w:tc>
      </w:tr>
    </w:tbl>
    <w:p w14:paraId="65FB224B" w14:textId="77777777" w:rsidR="007C36D5" w:rsidRPr="00E37399" w:rsidRDefault="007C36D5" w:rsidP="007C36D5">
      <w:pPr>
        <w:rPr>
          <w:rFonts w:ascii="Arial" w:hAnsi="Arial" w:cs="Arial"/>
          <w:sz w:val="24"/>
          <w:szCs w:val="24"/>
        </w:rPr>
      </w:pPr>
    </w:p>
    <w:p w14:paraId="6E5F81CB" w14:textId="77777777" w:rsidR="007C36D5" w:rsidRPr="00E37399" w:rsidRDefault="007C36D5" w:rsidP="007C36D5">
      <w:pPr>
        <w:rPr>
          <w:rFonts w:ascii="Arial" w:hAnsi="Arial" w:cs="Arial"/>
          <w:sz w:val="24"/>
          <w:szCs w:val="24"/>
        </w:rPr>
      </w:pPr>
    </w:p>
    <w:p w14:paraId="61032DD3" w14:textId="77777777" w:rsidR="002B5A6C" w:rsidRPr="00E37399" w:rsidRDefault="002B5A6C" w:rsidP="007C36D5">
      <w:pPr>
        <w:rPr>
          <w:rFonts w:ascii="Arial" w:hAnsi="Arial" w:cs="Arial"/>
          <w:sz w:val="24"/>
          <w:szCs w:val="24"/>
        </w:rPr>
      </w:pPr>
    </w:p>
    <w:p w14:paraId="5201D2D7" w14:textId="77777777" w:rsidR="002B5A6C" w:rsidRPr="00E37399" w:rsidRDefault="002B5A6C" w:rsidP="007C36D5">
      <w:pPr>
        <w:rPr>
          <w:rFonts w:ascii="Arial" w:hAnsi="Arial" w:cs="Arial"/>
          <w:sz w:val="24"/>
          <w:szCs w:val="24"/>
        </w:rPr>
      </w:pPr>
    </w:p>
    <w:p w14:paraId="14E180D7" w14:textId="46D1AA75" w:rsidR="002B5A6C" w:rsidRPr="00F54DCD" w:rsidRDefault="007C36D5" w:rsidP="00F54DCD">
      <w:pPr>
        <w:pStyle w:val="Heading1"/>
        <w:spacing w:before="0" w:after="0" w:line="360" w:lineRule="auto"/>
        <w:rPr>
          <w:rFonts w:eastAsia="Times New Roman"/>
          <w:noProof/>
          <w:color w:val="7030A0"/>
          <w:sz w:val="32"/>
          <w:szCs w:val="32"/>
          <w:lang w:val="en-GB" w:bidi="ar-SA"/>
        </w:rPr>
      </w:pPr>
      <w:r w:rsidRPr="00F54DCD">
        <w:rPr>
          <w:sz w:val="32"/>
          <w:szCs w:val="32"/>
        </w:rPr>
        <w:t>GENERAL</w:t>
      </w:r>
      <w:bookmarkStart w:id="8" w:name="_HEALTH_&amp;_WELLBEING"/>
      <w:bookmarkEnd w:id="8"/>
    </w:p>
    <w:tbl>
      <w:tblPr>
        <w:tblStyle w:val="TableGrid"/>
        <w:tblW w:w="0" w:type="auto"/>
        <w:tblLook w:val="04A0" w:firstRow="1" w:lastRow="0" w:firstColumn="1" w:lastColumn="0" w:noHBand="0" w:noVBand="1"/>
      </w:tblPr>
      <w:tblGrid>
        <w:gridCol w:w="2689"/>
        <w:gridCol w:w="3913"/>
        <w:gridCol w:w="3134"/>
      </w:tblGrid>
      <w:tr w:rsidR="002B5A6C" w:rsidRPr="00E37399" w14:paraId="17B822F9"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2A1866B6" w14:textId="77777777" w:rsidR="002B5A6C" w:rsidRPr="00E37399" w:rsidRDefault="002B5A6C"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Postcode Neighbourhood Trust - North of England</w:t>
            </w:r>
          </w:p>
        </w:tc>
        <w:tc>
          <w:tcPr>
            <w:tcW w:w="3134" w:type="dxa"/>
            <w:tcBorders>
              <w:top w:val="single" w:sz="4" w:space="0" w:color="auto"/>
              <w:left w:val="single" w:sz="4" w:space="0" w:color="auto"/>
              <w:bottom w:val="single" w:sz="4" w:space="0" w:color="auto"/>
              <w:right w:val="single" w:sz="4" w:space="0" w:color="auto"/>
            </w:tcBorders>
            <w:vAlign w:val="center"/>
          </w:tcPr>
          <w:p w14:paraId="05292D36" w14:textId="77777777" w:rsidR="002B5A6C" w:rsidRPr="00E37399" w:rsidRDefault="00400217"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23877B32" wp14:editId="1F8DE7DF">
                  <wp:extent cx="1084232" cy="716280"/>
                  <wp:effectExtent l="0" t="0" r="190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89713" cy="719901"/>
                          </a:xfrm>
                          <a:prstGeom prst="rect">
                            <a:avLst/>
                          </a:prstGeom>
                        </pic:spPr>
                      </pic:pic>
                    </a:graphicData>
                  </a:graphic>
                </wp:inline>
              </w:drawing>
            </w:r>
          </w:p>
        </w:tc>
      </w:tr>
      <w:tr w:rsidR="002B5A6C" w:rsidRPr="00E37399" w14:paraId="7FC2CFC1" w14:textId="77777777" w:rsidTr="00E37399">
        <w:tc>
          <w:tcPr>
            <w:tcW w:w="2689" w:type="dxa"/>
            <w:tcBorders>
              <w:top w:val="single" w:sz="4" w:space="0" w:color="auto"/>
            </w:tcBorders>
          </w:tcPr>
          <w:p w14:paraId="0E226055" w14:textId="77777777" w:rsidR="002B5A6C" w:rsidRPr="00E37399" w:rsidRDefault="002B5A6C" w:rsidP="00E37399">
            <w:pPr>
              <w:spacing w:line="360" w:lineRule="auto"/>
              <w:rPr>
                <w:rFonts w:ascii="Arial" w:hAnsi="Arial" w:cs="Arial"/>
                <w:b/>
                <w:bCs/>
                <w:sz w:val="24"/>
                <w:szCs w:val="24"/>
              </w:rPr>
            </w:pPr>
          </w:p>
          <w:p w14:paraId="57D6675B" w14:textId="77777777" w:rsidR="002B5A6C" w:rsidRPr="00E37399" w:rsidRDefault="002B5A6C"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5747FD07" w14:textId="77777777" w:rsidR="002B5A6C" w:rsidRPr="00E37399" w:rsidRDefault="00400217" w:rsidP="00400217">
            <w:pPr>
              <w:spacing w:after="360"/>
              <w:rPr>
                <w:rFonts w:ascii="Arial" w:eastAsia="Times New Roman" w:hAnsi="Arial" w:cs="Arial"/>
                <w:sz w:val="24"/>
                <w:szCs w:val="24"/>
              </w:rPr>
            </w:pPr>
            <w:r w:rsidRPr="00E37399">
              <w:rPr>
                <w:rFonts w:ascii="Arial" w:eastAsia="Times New Roman" w:hAnsi="Arial" w:cs="Arial"/>
                <w:sz w:val="24"/>
                <w:szCs w:val="24"/>
                <w:lang w:val="en-US"/>
              </w:rPr>
              <w:t>The funding aims to support smaller charities and good causes in the north of England to make a difference to their community for the benefit of people and planet.</w:t>
            </w:r>
          </w:p>
        </w:tc>
      </w:tr>
      <w:tr w:rsidR="002B5A6C" w:rsidRPr="00E37399" w14:paraId="2C7D8A50" w14:textId="77777777" w:rsidTr="00E37399">
        <w:trPr>
          <w:trHeight w:val="876"/>
        </w:trPr>
        <w:tc>
          <w:tcPr>
            <w:tcW w:w="2689" w:type="dxa"/>
          </w:tcPr>
          <w:p w14:paraId="6FA913A0" w14:textId="77777777" w:rsidR="002B5A6C" w:rsidRPr="00E37399" w:rsidRDefault="002B5A6C" w:rsidP="00E37399">
            <w:pPr>
              <w:spacing w:line="360" w:lineRule="auto"/>
              <w:rPr>
                <w:rFonts w:ascii="Arial" w:eastAsia="Times New Roman" w:hAnsi="Arial" w:cs="Arial"/>
                <w:b/>
                <w:bCs/>
                <w:sz w:val="24"/>
                <w:szCs w:val="24"/>
              </w:rPr>
            </w:pPr>
          </w:p>
          <w:p w14:paraId="4462CC59"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1D46497A" w14:textId="77777777" w:rsidR="002B5A6C" w:rsidRPr="00E37399" w:rsidRDefault="00400217" w:rsidP="00400217">
            <w:pPr>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lang w:val="en-US"/>
              </w:rPr>
              <w:t>Local charities and other not-for-profit organisations based and working in the north of England can apply.</w:t>
            </w:r>
          </w:p>
        </w:tc>
      </w:tr>
      <w:tr w:rsidR="002B5A6C" w:rsidRPr="00E37399" w14:paraId="1C3FE957" w14:textId="77777777" w:rsidTr="00E37399">
        <w:tc>
          <w:tcPr>
            <w:tcW w:w="2689" w:type="dxa"/>
          </w:tcPr>
          <w:p w14:paraId="672FF35B"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3597D129" w14:textId="77777777" w:rsidR="002B5A6C" w:rsidRPr="00E37399" w:rsidRDefault="00400217"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 xml:space="preserve">Up to </w:t>
            </w:r>
            <w:r w:rsidRPr="00E37399">
              <w:rPr>
                <w:rFonts w:ascii="Arial" w:eastAsia="Times New Roman" w:hAnsi="Arial" w:cs="Arial"/>
                <w:color w:val="282828"/>
                <w:sz w:val="24"/>
                <w:szCs w:val="24"/>
                <w:lang w:val="en-US"/>
              </w:rPr>
              <w:t>£25,000</w:t>
            </w:r>
          </w:p>
        </w:tc>
      </w:tr>
      <w:tr w:rsidR="002B5A6C" w:rsidRPr="00E37399" w14:paraId="09C17B61" w14:textId="77777777" w:rsidTr="00E37399">
        <w:tc>
          <w:tcPr>
            <w:tcW w:w="2689" w:type="dxa"/>
          </w:tcPr>
          <w:p w14:paraId="5AE7611B" w14:textId="77777777" w:rsidR="002B5A6C" w:rsidRPr="00E37399" w:rsidRDefault="002B5A6C" w:rsidP="00E37399">
            <w:pPr>
              <w:spacing w:line="360" w:lineRule="auto"/>
              <w:rPr>
                <w:rFonts w:ascii="Arial" w:eastAsia="Times New Roman" w:hAnsi="Arial" w:cs="Arial"/>
                <w:b/>
                <w:bCs/>
                <w:sz w:val="24"/>
                <w:szCs w:val="24"/>
              </w:rPr>
            </w:pPr>
          </w:p>
          <w:p w14:paraId="798532FB"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0601AFCA" w14:textId="77777777" w:rsidR="002B5A6C" w:rsidRPr="00E37399" w:rsidRDefault="002B5A6C"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400217" w:rsidRPr="00E37399">
              <w:rPr>
                <w:rFonts w:ascii="Arial" w:eastAsia="Times New Roman" w:hAnsi="Arial" w:cs="Arial"/>
                <w:sz w:val="24"/>
                <w:szCs w:val="24"/>
              </w:rPr>
              <w:t xml:space="preserve">Online Application forms </w:t>
            </w:r>
          </w:p>
        </w:tc>
      </w:tr>
      <w:tr w:rsidR="002B5A6C" w:rsidRPr="00E37399" w14:paraId="3BE68056" w14:textId="77777777" w:rsidTr="00E37399">
        <w:trPr>
          <w:trHeight w:val="1134"/>
        </w:trPr>
        <w:tc>
          <w:tcPr>
            <w:tcW w:w="2689" w:type="dxa"/>
          </w:tcPr>
          <w:p w14:paraId="5EA6E50B" w14:textId="77777777" w:rsidR="002B5A6C" w:rsidRPr="00E37399" w:rsidRDefault="002B5A6C" w:rsidP="00E37399">
            <w:pPr>
              <w:spacing w:line="360" w:lineRule="auto"/>
              <w:rPr>
                <w:rFonts w:ascii="Arial" w:eastAsia="Times New Roman" w:hAnsi="Arial" w:cs="Arial"/>
                <w:b/>
                <w:bCs/>
                <w:sz w:val="24"/>
                <w:szCs w:val="24"/>
              </w:rPr>
            </w:pPr>
          </w:p>
          <w:p w14:paraId="43ADC8AA" w14:textId="77777777" w:rsidR="002B5A6C" w:rsidRPr="00E37399" w:rsidRDefault="002B5A6C"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CF7EA49" w14:textId="77777777" w:rsidR="002B5A6C" w:rsidRPr="00E37399" w:rsidRDefault="00400217" w:rsidP="00E37399">
            <w:pPr>
              <w:spacing w:after="360"/>
              <w:rPr>
                <w:rFonts w:ascii="Arial" w:eastAsia="Times New Roman" w:hAnsi="Arial" w:cs="Arial"/>
                <w:sz w:val="24"/>
                <w:szCs w:val="24"/>
              </w:rPr>
            </w:pPr>
            <w:r w:rsidRPr="00E37399">
              <w:rPr>
                <w:rFonts w:ascii="Arial" w:eastAsia="Times New Roman" w:hAnsi="Arial" w:cs="Arial"/>
                <w:sz w:val="24"/>
                <w:szCs w:val="24"/>
              </w:rPr>
              <w:t>1</w:t>
            </w:r>
            <w:r w:rsidRPr="00E37399">
              <w:rPr>
                <w:rFonts w:ascii="Arial" w:eastAsia="Times New Roman" w:hAnsi="Arial" w:cs="Arial"/>
                <w:sz w:val="24"/>
                <w:szCs w:val="24"/>
                <w:vertAlign w:val="superscript"/>
              </w:rPr>
              <w:t>st</w:t>
            </w:r>
            <w:r w:rsidRPr="00E37399">
              <w:rPr>
                <w:rFonts w:ascii="Arial" w:eastAsia="Times New Roman" w:hAnsi="Arial" w:cs="Arial"/>
                <w:sz w:val="24"/>
                <w:szCs w:val="24"/>
              </w:rPr>
              <w:t xml:space="preserve"> of July 2024</w:t>
            </w:r>
          </w:p>
          <w:p w14:paraId="4DE3EC21" w14:textId="77777777" w:rsidR="00400217" w:rsidRPr="00E37399" w:rsidRDefault="00400217" w:rsidP="00E37399">
            <w:pPr>
              <w:spacing w:after="360"/>
              <w:rPr>
                <w:rFonts w:ascii="Arial" w:eastAsia="Times New Roman" w:hAnsi="Arial" w:cs="Arial"/>
                <w:sz w:val="24"/>
                <w:szCs w:val="24"/>
              </w:rPr>
            </w:pPr>
            <w:r w:rsidRPr="00E37399">
              <w:rPr>
                <w:rFonts w:ascii="Arial" w:eastAsia="Times New Roman" w:hAnsi="Arial" w:cs="Arial"/>
                <w:sz w:val="24"/>
                <w:szCs w:val="24"/>
              </w:rPr>
              <w:t>1</w:t>
            </w:r>
            <w:r w:rsidRPr="00E37399">
              <w:rPr>
                <w:rFonts w:ascii="Arial" w:eastAsia="Times New Roman" w:hAnsi="Arial" w:cs="Arial"/>
                <w:sz w:val="24"/>
                <w:szCs w:val="24"/>
                <w:vertAlign w:val="superscript"/>
              </w:rPr>
              <w:t>st</w:t>
            </w:r>
            <w:r w:rsidRPr="00E37399">
              <w:rPr>
                <w:rFonts w:ascii="Arial" w:eastAsia="Times New Roman" w:hAnsi="Arial" w:cs="Arial"/>
                <w:sz w:val="24"/>
                <w:szCs w:val="24"/>
              </w:rPr>
              <w:t xml:space="preserve"> of October 2024</w:t>
            </w:r>
          </w:p>
        </w:tc>
      </w:tr>
      <w:tr w:rsidR="002B5A6C" w:rsidRPr="00E37399" w14:paraId="35B82E77" w14:textId="77777777" w:rsidTr="00E37399">
        <w:tc>
          <w:tcPr>
            <w:tcW w:w="2689" w:type="dxa"/>
          </w:tcPr>
          <w:p w14:paraId="14D62E9F"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77C75942" w14:textId="77777777" w:rsidR="002B5A6C" w:rsidRPr="00E37399" w:rsidRDefault="00400217" w:rsidP="00E37399">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0131 322 9390</w:t>
            </w:r>
            <w:r w:rsidRPr="00E37399">
              <w:rPr>
                <w:rFonts w:ascii="Arial" w:eastAsia="Times New Roman" w:hAnsi="Arial" w:cs="Arial"/>
                <w:sz w:val="24"/>
                <w:szCs w:val="24"/>
                <w:lang w:val="en-US"/>
              </w:rPr>
              <w:br/>
              <w:t>Email: </w:t>
            </w:r>
            <w:hyperlink r:id="rId67" w:tooltip="This link may open a new window" w:history="1">
              <w:r w:rsidRPr="00E37399">
                <w:rPr>
                  <w:rStyle w:val="Hyperlink"/>
                  <w:rFonts w:ascii="Arial" w:eastAsia="Times New Roman" w:hAnsi="Arial" w:cs="Arial"/>
                  <w:sz w:val="24"/>
                  <w:szCs w:val="24"/>
                  <w:lang w:val="en-US"/>
                </w:rPr>
                <w:t>info@postcodeneighbourhoodtrust.org.uk</w:t>
              </w:r>
            </w:hyperlink>
          </w:p>
        </w:tc>
      </w:tr>
      <w:tr w:rsidR="002B5A6C" w:rsidRPr="00E37399" w14:paraId="40BB7CA7" w14:textId="77777777" w:rsidTr="00E37399">
        <w:tc>
          <w:tcPr>
            <w:tcW w:w="2689" w:type="dxa"/>
          </w:tcPr>
          <w:p w14:paraId="75DB5DE0"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7BAD419F"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68" w:history="1">
              <w:r w:rsidR="00400217" w:rsidRPr="00E37399">
                <w:rPr>
                  <w:rStyle w:val="Hyperlink"/>
                  <w:rFonts w:ascii="Arial" w:eastAsia="Times New Roman" w:hAnsi="Arial" w:cs="Arial"/>
                  <w:sz w:val="24"/>
                  <w:szCs w:val="24"/>
                </w:rPr>
                <w:t>https://www.postcodeneighbourhoodtrust.org.uk/</w:t>
              </w:r>
            </w:hyperlink>
          </w:p>
        </w:tc>
      </w:tr>
    </w:tbl>
    <w:p w14:paraId="73A9F14D" w14:textId="77777777" w:rsidR="002B5A6C" w:rsidRPr="00E37399" w:rsidRDefault="002B5A6C" w:rsidP="002B5A6C">
      <w:pPr>
        <w:pStyle w:val="Heading1"/>
        <w:spacing w:before="0" w:after="0" w:line="360" w:lineRule="auto"/>
        <w:rPr>
          <w:sz w:val="24"/>
        </w:rPr>
      </w:pPr>
      <w:r w:rsidRPr="00E37399">
        <w:rPr>
          <w:sz w:val="24"/>
        </w:rPr>
        <w:br w:type="page"/>
      </w:r>
    </w:p>
    <w:p w14:paraId="599B009F" w14:textId="77777777" w:rsidR="002B5A6C" w:rsidRPr="00E37399" w:rsidRDefault="002B5A6C" w:rsidP="002B5A6C">
      <w:pPr>
        <w:pStyle w:val="NoSpacing"/>
        <w:spacing w:line="360" w:lineRule="auto"/>
        <w:rPr>
          <w:rFonts w:cs="Arial"/>
          <w:b/>
        </w:rPr>
      </w:pPr>
    </w:p>
    <w:tbl>
      <w:tblPr>
        <w:tblStyle w:val="TableGrid"/>
        <w:tblW w:w="0" w:type="auto"/>
        <w:tblLook w:val="04A0" w:firstRow="1" w:lastRow="0" w:firstColumn="1" w:lastColumn="0" w:noHBand="0" w:noVBand="1"/>
      </w:tblPr>
      <w:tblGrid>
        <w:gridCol w:w="2689"/>
        <w:gridCol w:w="3913"/>
        <w:gridCol w:w="3134"/>
      </w:tblGrid>
      <w:tr w:rsidR="002B5A6C" w:rsidRPr="00E37399" w14:paraId="72395E3A"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2A73B219" w14:textId="77777777" w:rsidR="002B5A6C" w:rsidRPr="00E37399" w:rsidRDefault="00400217"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Steel Charitable Trust</w:t>
            </w:r>
          </w:p>
        </w:tc>
        <w:tc>
          <w:tcPr>
            <w:tcW w:w="3134" w:type="dxa"/>
            <w:tcBorders>
              <w:top w:val="single" w:sz="4" w:space="0" w:color="auto"/>
              <w:left w:val="single" w:sz="4" w:space="0" w:color="auto"/>
              <w:bottom w:val="single" w:sz="4" w:space="0" w:color="auto"/>
              <w:right w:val="single" w:sz="4" w:space="0" w:color="auto"/>
            </w:tcBorders>
            <w:vAlign w:val="center"/>
          </w:tcPr>
          <w:p w14:paraId="338436DC" w14:textId="77777777" w:rsidR="002B5A6C" w:rsidRPr="00E37399" w:rsidRDefault="00777134"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220528C6" wp14:editId="3AF9EC17">
                  <wp:extent cx="1070609" cy="700014"/>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76944" cy="704156"/>
                          </a:xfrm>
                          <a:prstGeom prst="rect">
                            <a:avLst/>
                          </a:prstGeom>
                        </pic:spPr>
                      </pic:pic>
                    </a:graphicData>
                  </a:graphic>
                </wp:inline>
              </w:drawing>
            </w:r>
          </w:p>
        </w:tc>
      </w:tr>
      <w:tr w:rsidR="002B5A6C" w:rsidRPr="00E37399" w14:paraId="16AC786D" w14:textId="77777777" w:rsidTr="00E37399">
        <w:tc>
          <w:tcPr>
            <w:tcW w:w="2689" w:type="dxa"/>
            <w:tcBorders>
              <w:top w:val="single" w:sz="4" w:space="0" w:color="auto"/>
            </w:tcBorders>
          </w:tcPr>
          <w:p w14:paraId="1DE0BBC7" w14:textId="77777777" w:rsidR="002B5A6C" w:rsidRPr="00E37399" w:rsidRDefault="002B5A6C" w:rsidP="00E37399">
            <w:pPr>
              <w:spacing w:line="360" w:lineRule="auto"/>
              <w:rPr>
                <w:rFonts w:ascii="Arial" w:hAnsi="Arial" w:cs="Arial"/>
                <w:b/>
                <w:bCs/>
                <w:sz w:val="24"/>
                <w:szCs w:val="24"/>
              </w:rPr>
            </w:pPr>
          </w:p>
          <w:p w14:paraId="51907990" w14:textId="77777777" w:rsidR="002B5A6C" w:rsidRPr="00E37399" w:rsidRDefault="002B5A6C"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2E9472F6" w14:textId="77777777" w:rsidR="002B5A6C" w:rsidRPr="00E37399" w:rsidRDefault="00400217" w:rsidP="00E37399">
            <w:pPr>
              <w:spacing w:after="360"/>
              <w:rPr>
                <w:rFonts w:ascii="Arial" w:eastAsia="Times New Roman" w:hAnsi="Arial" w:cs="Arial"/>
                <w:sz w:val="24"/>
                <w:szCs w:val="24"/>
              </w:rPr>
            </w:pPr>
            <w:r w:rsidRPr="00E37399">
              <w:rPr>
                <w:rFonts w:ascii="Arial" w:eastAsia="Times New Roman" w:hAnsi="Arial" w:cs="Arial"/>
                <w:sz w:val="24"/>
                <w:szCs w:val="24"/>
                <w:lang w:val="en-US"/>
              </w:rPr>
              <w:t>The funding is intended for projects that make a real impact in the areas of arts and heritage; education; environment; health; and social or economic disadvantage.</w:t>
            </w:r>
          </w:p>
          <w:p w14:paraId="100B258E" w14:textId="77777777" w:rsidR="002B5A6C" w:rsidRPr="00E37399" w:rsidRDefault="002B5A6C" w:rsidP="00E37399">
            <w:pPr>
              <w:spacing w:before="100" w:beforeAutospacing="1" w:after="100" w:afterAutospacing="1"/>
              <w:ind w:left="720"/>
              <w:rPr>
                <w:rFonts w:ascii="Arial" w:eastAsia="Times New Roman" w:hAnsi="Arial" w:cs="Arial"/>
                <w:sz w:val="24"/>
                <w:szCs w:val="24"/>
              </w:rPr>
            </w:pPr>
          </w:p>
        </w:tc>
      </w:tr>
      <w:tr w:rsidR="002B5A6C" w:rsidRPr="00E37399" w14:paraId="0B218866" w14:textId="77777777" w:rsidTr="00E37399">
        <w:trPr>
          <w:trHeight w:val="876"/>
        </w:trPr>
        <w:tc>
          <w:tcPr>
            <w:tcW w:w="2689" w:type="dxa"/>
          </w:tcPr>
          <w:p w14:paraId="7194BE25" w14:textId="77777777" w:rsidR="002B5A6C" w:rsidRPr="00E37399" w:rsidRDefault="002B5A6C" w:rsidP="00E37399">
            <w:pPr>
              <w:spacing w:line="360" w:lineRule="auto"/>
              <w:rPr>
                <w:rFonts w:ascii="Arial" w:eastAsia="Times New Roman" w:hAnsi="Arial" w:cs="Arial"/>
                <w:b/>
                <w:bCs/>
                <w:sz w:val="24"/>
                <w:szCs w:val="24"/>
              </w:rPr>
            </w:pPr>
          </w:p>
          <w:p w14:paraId="724F7565"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6D578984" w14:textId="77777777" w:rsidR="00400217" w:rsidRPr="00E37399" w:rsidRDefault="00400217" w:rsidP="00400217">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Applications are accepted from:</w:t>
            </w:r>
          </w:p>
          <w:p w14:paraId="52438776" w14:textId="77777777" w:rsidR="00400217" w:rsidRPr="00E37399" w:rsidRDefault="00400217" w:rsidP="006D5F4C">
            <w:pPr>
              <w:numPr>
                <w:ilvl w:val="0"/>
                <w:numId w:val="3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Charities, including CIOs, registered in any part of the UK.</w:t>
            </w:r>
          </w:p>
          <w:p w14:paraId="03B0931C" w14:textId="77777777" w:rsidR="00400217" w:rsidRPr="00E37399" w:rsidRDefault="00400217" w:rsidP="006D5F4C">
            <w:pPr>
              <w:numPr>
                <w:ilvl w:val="0"/>
                <w:numId w:val="3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Exempt charities as defined in schedule 3 of the Charities Act 2011 and their equivalent in Scotland and Northern Ireland.</w:t>
            </w:r>
          </w:p>
          <w:p w14:paraId="28085976" w14:textId="77777777" w:rsidR="00400217" w:rsidRPr="00E37399" w:rsidRDefault="00400217" w:rsidP="006D5F4C">
            <w:pPr>
              <w:numPr>
                <w:ilvl w:val="0"/>
                <w:numId w:val="3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Municipally-funded museums not included in schedule 3 of the Charities Act 2011.</w:t>
            </w:r>
          </w:p>
          <w:p w14:paraId="635CD7DC" w14:textId="77777777" w:rsidR="00400217" w:rsidRPr="00E37399" w:rsidRDefault="00400217" w:rsidP="00400217">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Organisations may have more than one structure, ie be a registered charity and a company limited by guarantee. As long as it is a registered charity, it is eligible to apply.</w:t>
            </w:r>
          </w:p>
          <w:p w14:paraId="7BD20483" w14:textId="77777777" w:rsidR="00400217" w:rsidRPr="00E37399" w:rsidRDefault="00400217" w:rsidP="00400217">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All applicants must have an annual turnover of over £50,000 (defined as 100% of charitable income plus proceeds from any trading income).</w:t>
            </w:r>
          </w:p>
          <w:p w14:paraId="4303FD84" w14:textId="77777777" w:rsidR="002B5A6C" w:rsidRPr="00E37399" w:rsidRDefault="00400217" w:rsidP="00400217">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Most grants are awarded to organisations whose beneficiaries are inside the UK, regardless of nationality, culture or ethnic origin. Trustees will consider applications for grants that benefit people living outside the UK but only if the charity that applies is registered in the UK.</w:t>
            </w:r>
          </w:p>
        </w:tc>
      </w:tr>
      <w:tr w:rsidR="002B5A6C" w:rsidRPr="00E37399" w14:paraId="420A8314" w14:textId="77777777" w:rsidTr="00E37399">
        <w:tc>
          <w:tcPr>
            <w:tcW w:w="2689" w:type="dxa"/>
          </w:tcPr>
          <w:p w14:paraId="207A638F"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124A28C3" w14:textId="77777777" w:rsidR="002B5A6C" w:rsidRPr="00E37399" w:rsidRDefault="00400217"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 xml:space="preserve">Discretionary </w:t>
            </w:r>
          </w:p>
        </w:tc>
      </w:tr>
      <w:tr w:rsidR="002B5A6C" w:rsidRPr="00E37399" w14:paraId="240F9785" w14:textId="77777777" w:rsidTr="00E37399">
        <w:tc>
          <w:tcPr>
            <w:tcW w:w="2689" w:type="dxa"/>
          </w:tcPr>
          <w:p w14:paraId="28535F9F" w14:textId="77777777" w:rsidR="002B5A6C" w:rsidRPr="00E37399" w:rsidRDefault="002B5A6C" w:rsidP="00E37399">
            <w:pPr>
              <w:spacing w:line="360" w:lineRule="auto"/>
              <w:rPr>
                <w:rFonts w:ascii="Arial" w:eastAsia="Times New Roman" w:hAnsi="Arial" w:cs="Arial"/>
                <w:b/>
                <w:bCs/>
                <w:sz w:val="24"/>
                <w:szCs w:val="24"/>
              </w:rPr>
            </w:pPr>
          </w:p>
          <w:p w14:paraId="218829EF"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7FBD8120" w14:textId="77777777" w:rsidR="002B5A6C" w:rsidRPr="00E37399" w:rsidRDefault="002B5A6C"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400217" w:rsidRPr="00E37399">
              <w:rPr>
                <w:rFonts w:ascii="Arial" w:eastAsia="Times New Roman" w:hAnsi="Arial" w:cs="Arial"/>
                <w:sz w:val="24"/>
                <w:szCs w:val="24"/>
              </w:rPr>
              <w:t>Online Application form</w:t>
            </w:r>
          </w:p>
        </w:tc>
      </w:tr>
      <w:tr w:rsidR="002B5A6C" w:rsidRPr="00E37399" w14:paraId="4768198A" w14:textId="77777777" w:rsidTr="00E37399">
        <w:trPr>
          <w:trHeight w:val="1134"/>
        </w:trPr>
        <w:tc>
          <w:tcPr>
            <w:tcW w:w="2689" w:type="dxa"/>
          </w:tcPr>
          <w:p w14:paraId="05349C91" w14:textId="77777777" w:rsidR="002B5A6C" w:rsidRPr="00E37399" w:rsidRDefault="002B5A6C" w:rsidP="00E37399">
            <w:pPr>
              <w:spacing w:line="360" w:lineRule="auto"/>
              <w:rPr>
                <w:rFonts w:ascii="Arial" w:eastAsia="Times New Roman" w:hAnsi="Arial" w:cs="Arial"/>
                <w:b/>
                <w:bCs/>
                <w:sz w:val="24"/>
                <w:szCs w:val="24"/>
              </w:rPr>
            </w:pPr>
          </w:p>
          <w:p w14:paraId="4E671295" w14:textId="77777777" w:rsidR="002B5A6C" w:rsidRPr="00E37399" w:rsidRDefault="002B5A6C"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6340C8E6" w14:textId="77777777" w:rsidR="002B5A6C" w:rsidRPr="00E37399" w:rsidRDefault="00400217" w:rsidP="00E37399">
            <w:pPr>
              <w:spacing w:after="360"/>
              <w:rPr>
                <w:rFonts w:ascii="Arial" w:eastAsia="Times New Roman" w:hAnsi="Arial" w:cs="Arial"/>
                <w:sz w:val="24"/>
                <w:szCs w:val="24"/>
              </w:rPr>
            </w:pPr>
            <w:r w:rsidRPr="00E37399">
              <w:rPr>
                <w:rFonts w:ascii="Arial" w:eastAsia="Times New Roman" w:hAnsi="Arial" w:cs="Arial"/>
                <w:sz w:val="24"/>
                <w:szCs w:val="24"/>
              </w:rPr>
              <w:t>11</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October 2024</w:t>
            </w:r>
          </w:p>
        </w:tc>
      </w:tr>
      <w:tr w:rsidR="002B5A6C" w:rsidRPr="00E37399" w14:paraId="472D69B6" w14:textId="77777777" w:rsidTr="00E37399">
        <w:tc>
          <w:tcPr>
            <w:tcW w:w="2689" w:type="dxa"/>
          </w:tcPr>
          <w:p w14:paraId="7FA891E1"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00F16146" w14:textId="77777777" w:rsidR="002B5A6C" w:rsidRPr="00E37399" w:rsidRDefault="00400217" w:rsidP="00E37399">
            <w:pPr>
              <w:spacing w:line="360" w:lineRule="auto"/>
              <w:rPr>
                <w:rFonts w:ascii="Arial" w:eastAsia="Times New Roman" w:hAnsi="Arial" w:cs="Arial"/>
                <w:sz w:val="24"/>
                <w:szCs w:val="24"/>
              </w:rPr>
            </w:pPr>
            <w:r w:rsidRPr="00E37399">
              <w:rPr>
                <w:rFonts w:ascii="Arial" w:hAnsi="Arial" w:cs="Arial"/>
                <w:color w:val="282828"/>
                <w:sz w:val="24"/>
                <w:szCs w:val="24"/>
                <w:shd w:val="clear" w:color="auto" w:fill="FFFFFF"/>
              </w:rPr>
              <w:t> </w:t>
            </w:r>
            <w:hyperlink r:id="rId70" w:tooltip="This link may open a new window" w:history="1">
              <w:r w:rsidRPr="00E37399">
                <w:rPr>
                  <w:rStyle w:val="Hyperlink"/>
                  <w:rFonts w:ascii="Arial" w:hAnsi="Arial" w:cs="Arial"/>
                  <w:color w:val="0A1F8F"/>
                  <w:sz w:val="24"/>
                  <w:szCs w:val="24"/>
                  <w:shd w:val="clear" w:color="auto" w:fill="FFFFFF"/>
                </w:rPr>
                <w:t>info@steelcharitabletrust.org.uk</w:t>
              </w:r>
            </w:hyperlink>
          </w:p>
        </w:tc>
      </w:tr>
      <w:tr w:rsidR="002B5A6C" w:rsidRPr="00E37399" w14:paraId="772BE1FD" w14:textId="77777777" w:rsidTr="00E37399">
        <w:tc>
          <w:tcPr>
            <w:tcW w:w="2689" w:type="dxa"/>
          </w:tcPr>
          <w:p w14:paraId="343D3633"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2B55019E"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71" w:history="1">
              <w:r w:rsidR="00400217" w:rsidRPr="00E37399">
                <w:rPr>
                  <w:rStyle w:val="Hyperlink"/>
                  <w:rFonts w:ascii="Arial" w:eastAsia="Times New Roman" w:hAnsi="Arial" w:cs="Arial"/>
                  <w:sz w:val="24"/>
                  <w:szCs w:val="24"/>
                </w:rPr>
                <w:t>https://steelcharitabletrust.org.uk/</w:t>
              </w:r>
            </w:hyperlink>
          </w:p>
        </w:tc>
      </w:tr>
    </w:tbl>
    <w:p w14:paraId="69898DB6" w14:textId="77777777" w:rsidR="002B5A6C" w:rsidRPr="00E37399" w:rsidRDefault="002B5A6C" w:rsidP="002B5A6C">
      <w:pPr>
        <w:pStyle w:val="Heading1"/>
        <w:spacing w:before="0" w:after="0" w:line="360" w:lineRule="auto"/>
        <w:rPr>
          <w:sz w:val="24"/>
        </w:rPr>
      </w:pPr>
      <w:r w:rsidRPr="00E37399">
        <w:rPr>
          <w:sz w:val="24"/>
        </w:rPr>
        <w:br w:type="page"/>
      </w:r>
    </w:p>
    <w:p w14:paraId="5D0E610C" w14:textId="77777777" w:rsidR="002B5A6C" w:rsidRPr="00E37399" w:rsidRDefault="002B5A6C" w:rsidP="002B5A6C">
      <w:pPr>
        <w:pStyle w:val="NoSpacing"/>
        <w:spacing w:line="360" w:lineRule="auto"/>
        <w:rPr>
          <w:rFonts w:cs="Arial"/>
          <w:b/>
        </w:rPr>
      </w:pPr>
    </w:p>
    <w:tbl>
      <w:tblPr>
        <w:tblStyle w:val="TableGrid"/>
        <w:tblW w:w="0" w:type="auto"/>
        <w:tblLook w:val="04A0" w:firstRow="1" w:lastRow="0" w:firstColumn="1" w:lastColumn="0" w:noHBand="0" w:noVBand="1"/>
      </w:tblPr>
      <w:tblGrid>
        <w:gridCol w:w="2689"/>
        <w:gridCol w:w="3913"/>
        <w:gridCol w:w="3134"/>
      </w:tblGrid>
      <w:tr w:rsidR="002B5A6C" w:rsidRPr="00E37399" w14:paraId="0F15364A"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0BADF2B6" w14:textId="77777777" w:rsidR="002B5A6C" w:rsidRPr="00E37399" w:rsidRDefault="00777134"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The Fore</w:t>
            </w:r>
          </w:p>
        </w:tc>
        <w:tc>
          <w:tcPr>
            <w:tcW w:w="3134" w:type="dxa"/>
            <w:tcBorders>
              <w:top w:val="single" w:sz="4" w:space="0" w:color="auto"/>
              <w:left w:val="single" w:sz="4" w:space="0" w:color="auto"/>
              <w:bottom w:val="single" w:sz="4" w:space="0" w:color="auto"/>
              <w:right w:val="single" w:sz="4" w:space="0" w:color="auto"/>
            </w:tcBorders>
            <w:vAlign w:val="center"/>
          </w:tcPr>
          <w:p w14:paraId="2B44F26E" w14:textId="77777777" w:rsidR="002B5A6C" w:rsidRPr="00E37399" w:rsidRDefault="00777134"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20E2FA5F" wp14:editId="3EABDFBC">
                  <wp:extent cx="1177290" cy="84720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84630" cy="852491"/>
                          </a:xfrm>
                          <a:prstGeom prst="rect">
                            <a:avLst/>
                          </a:prstGeom>
                        </pic:spPr>
                      </pic:pic>
                    </a:graphicData>
                  </a:graphic>
                </wp:inline>
              </w:drawing>
            </w:r>
          </w:p>
        </w:tc>
      </w:tr>
      <w:tr w:rsidR="002B5A6C" w:rsidRPr="00E37399" w14:paraId="4BAE0833" w14:textId="77777777" w:rsidTr="00E37399">
        <w:tc>
          <w:tcPr>
            <w:tcW w:w="2689" w:type="dxa"/>
            <w:tcBorders>
              <w:top w:val="single" w:sz="4" w:space="0" w:color="auto"/>
            </w:tcBorders>
          </w:tcPr>
          <w:p w14:paraId="3BD05D92" w14:textId="77777777" w:rsidR="002B5A6C" w:rsidRPr="00E37399" w:rsidRDefault="002B5A6C" w:rsidP="00E37399">
            <w:pPr>
              <w:spacing w:line="360" w:lineRule="auto"/>
              <w:rPr>
                <w:rFonts w:ascii="Arial" w:hAnsi="Arial" w:cs="Arial"/>
                <w:b/>
                <w:bCs/>
                <w:sz w:val="24"/>
                <w:szCs w:val="24"/>
              </w:rPr>
            </w:pPr>
          </w:p>
          <w:p w14:paraId="43A275B7" w14:textId="77777777" w:rsidR="002B5A6C" w:rsidRPr="00E37399" w:rsidRDefault="002B5A6C"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4A8AD8DA" w14:textId="77777777" w:rsidR="002B5A6C" w:rsidRPr="00E37399" w:rsidRDefault="00777134" w:rsidP="00777134">
            <w:pPr>
              <w:spacing w:after="360"/>
              <w:rPr>
                <w:rFonts w:ascii="Arial" w:eastAsia="Times New Roman" w:hAnsi="Arial" w:cs="Arial"/>
                <w:sz w:val="24"/>
                <w:szCs w:val="24"/>
              </w:rPr>
            </w:pPr>
            <w:r w:rsidRPr="00E37399">
              <w:rPr>
                <w:rFonts w:ascii="Arial" w:eastAsia="Times New Roman" w:hAnsi="Arial" w:cs="Arial"/>
                <w:sz w:val="24"/>
                <w:szCs w:val="24"/>
                <w:lang w:val="en-US"/>
              </w:rPr>
              <w:t>The Fore provides unrestricted grants to small charities and social enterprises based in the UK. The funding is intended to have a transformational impact on the organisations being supported by unlocking exponential growth, sustainability, efficiency or some other major step forward. There is particular interest in grassroots organisations working with underserved communities.</w:t>
            </w:r>
            <w:r w:rsidRPr="00E37399">
              <w:rPr>
                <w:rFonts w:ascii="Arial" w:eastAsia="Times New Roman" w:hAnsi="Arial" w:cs="Arial"/>
                <w:sz w:val="24"/>
                <w:szCs w:val="24"/>
              </w:rPr>
              <w:t xml:space="preserve"> </w:t>
            </w:r>
          </w:p>
        </w:tc>
      </w:tr>
      <w:tr w:rsidR="002B5A6C" w:rsidRPr="00E37399" w14:paraId="218F8608" w14:textId="77777777" w:rsidTr="00E37399">
        <w:trPr>
          <w:trHeight w:val="876"/>
        </w:trPr>
        <w:tc>
          <w:tcPr>
            <w:tcW w:w="2689" w:type="dxa"/>
          </w:tcPr>
          <w:p w14:paraId="6E7D60AB" w14:textId="77777777" w:rsidR="002B5A6C" w:rsidRPr="00E37399" w:rsidRDefault="002B5A6C" w:rsidP="00E37399">
            <w:pPr>
              <w:spacing w:line="360" w:lineRule="auto"/>
              <w:rPr>
                <w:rFonts w:ascii="Arial" w:eastAsia="Times New Roman" w:hAnsi="Arial" w:cs="Arial"/>
                <w:b/>
                <w:bCs/>
                <w:sz w:val="24"/>
                <w:szCs w:val="24"/>
              </w:rPr>
            </w:pPr>
          </w:p>
          <w:p w14:paraId="5AF27FA6"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2417E324" w14:textId="77777777" w:rsidR="00777134" w:rsidRPr="00E37399" w:rsidRDefault="00777134" w:rsidP="00777134">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Applications are accepted from the following types of organisation with an annual revenue of less than £500,000 in the previous completed financial year:</w:t>
            </w:r>
          </w:p>
          <w:p w14:paraId="43719BC4" w14:textId="77777777" w:rsidR="00777134" w:rsidRPr="00E37399" w:rsidRDefault="00777134" w:rsidP="006D5F4C">
            <w:pPr>
              <w:numPr>
                <w:ilvl w:val="0"/>
                <w:numId w:val="36"/>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Registered charities (including those constituted as charitable trusts, charitable unincorporated associations, charitable incorporated organisations and charitable companies limited by guarantee).</w:t>
            </w:r>
          </w:p>
          <w:p w14:paraId="7871972D" w14:textId="77777777" w:rsidR="00777134" w:rsidRPr="00E37399" w:rsidRDefault="00777134" w:rsidP="006D5F4C">
            <w:pPr>
              <w:numPr>
                <w:ilvl w:val="0"/>
                <w:numId w:val="36"/>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Charitable Incorporated Organisations.</w:t>
            </w:r>
          </w:p>
          <w:p w14:paraId="38C1858B" w14:textId="77777777" w:rsidR="00777134" w:rsidRPr="00E37399" w:rsidRDefault="00777134" w:rsidP="006D5F4C">
            <w:pPr>
              <w:numPr>
                <w:ilvl w:val="0"/>
                <w:numId w:val="36"/>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Community Interest Companies (CICs) limited by guarantee.</w:t>
            </w:r>
          </w:p>
          <w:p w14:paraId="732D0A6C" w14:textId="77777777" w:rsidR="00777134" w:rsidRPr="00E37399" w:rsidRDefault="00777134" w:rsidP="006D5F4C">
            <w:pPr>
              <w:numPr>
                <w:ilvl w:val="0"/>
                <w:numId w:val="36"/>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Community Benefit Societies.</w:t>
            </w:r>
          </w:p>
          <w:p w14:paraId="21F5C4C7" w14:textId="77777777" w:rsidR="00777134" w:rsidRPr="00E37399" w:rsidRDefault="00777134" w:rsidP="006D5F4C">
            <w:pPr>
              <w:numPr>
                <w:ilvl w:val="0"/>
                <w:numId w:val="36"/>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Social enterprises that are charitable companies limited by guarantee</w:t>
            </w:r>
          </w:p>
          <w:p w14:paraId="6C8ABD5D" w14:textId="77777777" w:rsidR="002B5A6C" w:rsidRPr="00E37399" w:rsidRDefault="002B5A6C" w:rsidP="00E37399">
            <w:pPr>
              <w:spacing w:before="100" w:beforeAutospacing="1" w:after="100" w:afterAutospacing="1"/>
              <w:ind w:left="720"/>
              <w:rPr>
                <w:rFonts w:ascii="Arial" w:eastAsia="Times New Roman" w:hAnsi="Arial" w:cs="Arial"/>
                <w:sz w:val="24"/>
                <w:szCs w:val="24"/>
              </w:rPr>
            </w:pPr>
          </w:p>
        </w:tc>
      </w:tr>
      <w:tr w:rsidR="002B5A6C" w:rsidRPr="00E37399" w14:paraId="3C297106" w14:textId="77777777" w:rsidTr="00E37399">
        <w:tc>
          <w:tcPr>
            <w:tcW w:w="2689" w:type="dxa"/>
          </w:tcPr>
          <w:p w14:paraId="1A15B474"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4DB88DEC" w14:textId="77777777" w:rsidR="002B5A6C" w:rsidRPr="00E37399" w:rsidRDefault="00777134"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Grants of up to £30,000 </w:t>
            </w:r>
          </w:p>
        </w:tc>
      </w:tr>
      <w:tr w:rsidR="002B5A6C" w:rsidRPr="00E37399" w14:paraId="33313994" w14:textId="77777777" w:rsidTr="00E37399">
        <w:tc>
          <w:tcPr>
            <w:tcW w:w="2689" w:type="dxa"/>
          </w:tcPr>
          <w:p w14:paraId="1CE1C84D" w14:textId="77777777" w:rsidR="002B5A6C" w:rsidRPr="00E37399" w:rsidRDefault="002B5A6C" w:rsidP="00E37399">
            <w:pPr>
              <w:spacing w:line="360" w:lineRule="auto"/>
              <w:rPr>
                <w:rFonts w:ascii="Arial" w:eastAsia="Times New Roman" w:hAnsi="Arial" w:cs="Arial"/>
                <w:b/>
                <w:bCs/>
                <w:sz w:val="24"/>
                <w:szCs w:val="24"/>
              </w:rPr>
            </w:pPr>
          </w:p>
          <w:p w14:paraId="1CCDF2A3"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23E227B1" w14:textId="77777777" w:rsidR="00777134" w:rsidRPr="00E37399" w:rsidRDefault="002B5A6C" w:rsidP="00777134">
            <w:pPr>
              <w:spacing w:after="360"/>
              <w:rPr>
                <w:rFonts w:ascii="Arial" w:eastAsia="Times New Roman" w:hAnsi="Arial" w:cs="Arial"/>
                <w:sz w:val="24"/>
                <w:szCs w:val="24"/>
              </w:rPr>
            </w:pPr>
            <w:r w:rsidRPr="00E37399">
              <w:rPr>
                <w:rFonts w:ascii="Arial" w:eastAsia="Times New Roman" w:hAnsi="Arial" w:cs="Arial"/>
                <w:sz w:val="24"/>
                <w:szCs w:val="24"/>
              </w:rPr>
              <w:t xml:space="preserve"> </w:t>
            </w:r>
            <w:r w:rsidR="00777134" w:rsidRPr="00E37399">
              <w:rPr>
                <w:rFonts w:ascii="Arial" w:eastAsia="Times New Roman" w:hAnsi="Arial" w:cs="Arial"/>
                <w:sz w:val="24"/>
                <w:szCs w:val="24"/>
              </w:rPr>
              <w:t>Once open for registration, the application process is as follows:</w:t>
            </w:r>
          </w:p>
          <w:p w14:paraId="361967ED" w14:textId="77777777" w:rsidR="00777134" w:rsidRPr="00E37399" w:rsidRDefault="00777134" w:rsidP="006D5F4C">
            <w:pPr>
              <w:numPr>
                <w:ilvl w:val="0"/>
                <w:numId w:val="37"/>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first step is to register an interest on the Applying for Funding page which takes about two to three minutes.</w:t>
            </w:r>
          </w:p>
          <w:p w14:paraId="07B4B289" w14:textId="77777777" w:rsidR="00777134" w:rsidRPr="00E37399" w:rsidRDefault="00777134" w:rsidP="006D5F4C">
            <w:pPr>
              <w:numPr>
                <w:ilvl w:val="0"/>
                <w:numId w:val="37"/>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Registered applicants will receive confirmation that they have been allocated a place on the funding round. Details of how to apply will be included.</w:t>
            </w:r>
          </w:p>
          <w:p w14:paraId="3A31F787" w14:textId="77777777" w:rsidR="00777134" w:rsidRPr="00E37399" w:rsidRDefault="00777134" w:rsidP="006D5F4C">
            <w:pPr>
              <w:numPr>
                <w:ilvl w:val="0"/>
                <w:numId w:val="37"/>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If there are more applicants registered than places available, places will be allocated at random.</w:t>
            </w:r>
          </w:p>
          <w:p w14:paraId="29F1D401" w14:textId="77777777" w:rsidR="00777134" w:rsidRPr="00E37399" w:rsidRDefault="00777134" w:rsidP="006D5F4C">
            <w:pPr>
              <w:numPr>
                <w:ilvl w:val="0"/>
                <w:numId w:val="37"/>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There follows a three-stage application</w:t>
            </w:r>
          </w:p>
          <w:p w14:paraId="3D5EFBA9" w14:textId="77777777" w:rsidR="00777134" w:rsidRPr="00E37399" w:rsidRDefault="00777134" w:rsidP="006D5F4C">
            <w:pPr>
              <w:numPr>
                <w:ilvl w:val="1"/>
                <w:numId w:val="37"/>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lastRenderedPageBreak/>
              <w:t>Stage 1 - confirmed applicants have around three weeks to complete their application.</w:t>
            </w:r>
          </w:p>
          <w:p w14:paraId="7FE95F4D" w14:textId="77777777" w:rsidR="00777134" w:rsidRPr="00E37399" w:rsidRDefault="00777134" w:rsidP="006D5F4C">
            <w:pPr>
              <w:numPr>
                <w:ilvl w:val="1"/>
                <w:numId w:val="37"/>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Stage 2 – online meeting for long listed applicants who are invited via email for a meeting with one of the Fore’s Strategic Applicant Consultants.</w:t>
            </w:r>
          </w:p>
          <w:p w14:paraId="36FA162B" w14:textId="77777777" w:rsidR="002B5A6C" w:rsidRPr="00E37399" w:rsidRDefault="00777134" w:rsidP="006D5F4C">
            <w:pPr>
              <w:numPr>
                <w:ilvl w:val="1"/>
                <w:numId w:val="37"/>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Stage 3 – shortlisted applications go to the funding panels.</w:t>
            </w:r>
          </w:p>
        </w:tc>
      </w:tr>
      <w:tr w:rsidR="002B5A6C" w:rsidRPr="00E37399" w14:paraId="3CAD7ECF" w14:textId="77777777" w:rsidTr="00E37399">
        <w:trPr>
          <w:trHeight w:val="1134"/>
        </w:trPr>
        <w:tc>
          <w:tcPr>
            <w:tcW w:w="2689" w:type="dxa"/>
          </w:tcPr>
          <w:p w14:paraId="027AA0F6" w14:textId="77777777" w:rsidR="002B5A6C" w:rsidRPr="00E37399" w:rsidRDefault="002B5A6C" w:rsidP="00E37399">
            <w:pPr>
              <w:spacing w:line="360" w:lineRule="auto"/>
              <w:rPr>
                <w:rFonts w:ascii="Arial" w:eastAsia="Times New Roman" w:hAnsi="Arial" w:cs="Arial"/>
                <w:b/>
                <w:bCs/>
                <w:sz w:val="24"/>
                <w:szCs w:val="24"/>
              </w:rPr>
            </w:pPr>
          </w:p>
          <w:p w14:paraId="357DA7B4" w14:textId="77777777" w:rsidR="002B5A6C" w:rsidRPr="00E37399" w:rsidRDefault="002B5A6C"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30976FEC" w14:textId="77777777" w:rsidR="002B5A6C" w:rsidRPr="00E37399" w:rsidRDefault="00777134" w:rsidP="00E37399">
            <w:pPr>
              <w:spacing w:after="360"/>
              <w:rPr>
                <w:rFonts w:ascii="Arial" w:eastAsia="Times New Roman" w:hAnsi="Arial" w:cs="Arial"/>
                <w:sz w:val="24"/>
                <w:szCs w:val="24"/>
              </w:rPr>
            </w:pPr>
            <w:r w:rsidRPr="00E37399">
              <w:rPr>
                <w:rFonts w:ascii="Arial" w:eastAsia="Times New Roman" w:hAnsi="Arial" w:cs="Arial"/>
                <w:sz w:val="24"/>
                <w:szCs w:val="24"/>
              </w:rPr>
              <w:t>31</w:t>
            </w:r>
            <w:r w:rsidRPr="00E37399">
              <w:rPr>
                <w:rFonts w:ascii="Arial" w:eastAsia="Times New Roman" w:hAnsi="Arial" w:cs="Arial"/>
                <w:sz w:val="24"/>
                <w:szCs w:val="24"/>
                <w:vertAlign w:val="superscript"/>
              </w:rPr>
              <w:t>st</w:t>
            </w:r>
            <w:r w:rsidRPr="00E37399">
              <w:rPr>
                <w:rFonts w:ascii="Arial" w:eastAsia="Times New Roman" w:hAnsi="Arial" w:cs="Arial"/>
                <w:sz w:val="24"/>
                <w:szCs w:val="24"/>
              </w:rPr>
              <w:t xml:space="preserve"> of July 2024.</w:t>
            </w:r>
          </w:p>
        </w:tc>
      </w:tr>
      <w:tr w:rsidR="002B5A6C" w:rsidRPr="00E37399" w14:paraId="2F2F98A3" w14:textId="77777777" w:rsidTr="00E37399">
        <w:tc>
          <w:tcPr>
            <w:tcW w:w="2689" w:type="dxa"/>
          </w:tcPr>
          <w:p w14:paraId="66E6AF60"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3AE2F075" w14:textId="77777777" w:rsidR="002B5A6C" w:rsidRPr="00E37399" w:rsidRDefault="00777134" w:rsidP="00E37399">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07858 339 981</w:t>
            </w:r>
            <w:r w:rsidRPr="00E37399">
              <w:rPr>
                <w:rFonts w:ascii="Arial" w:eastAsia="Times New Roman" w:hAnsi="Arial" w:cs="Arial"/>
                <w:sz w:val="24"/>
                <w:szCs w:val="24"/>
                <w:lang w:val="en-US"/>
              </w:rPr>
              <w:br/>
              <w:t>Email: </w:t>
            </w:r>
            <w:hyperlink r:id="rId73" w:tooltip="This link may open a new window" w:history="1">
              <w:r w:rsidRPr="00E37399">
                <w:rPr>
                  <w:rStyle w:val="Hyperlink"/>
                  <w:rFonts w:ascii="Arial" w:eastAsia="Times New Roman" w:hAnsi="Arial" w:cs="Arial"/>
                  <w:sz w:val="24"/>
                  <w:szCs w:val="24"/>
                  <w:lang w:val="en-US"/>
                </w:rPr>
                <w:t>info@thefore.org</w:t>
              </w:r>
            </w:hyperlink>
          </w:p>
        </w:tc>
      </w:tr>
      <w:tr w:rsidR="002B5A6C" w:rsidRPr="00E37399" w14:paraId="4002285A" w14:textId="77777777" w:rsidTr="00E37399">
        <w:tc>
          <w:tcPr>
            <w:tcW w:w="2689" w:type="dxa"/>
          </w:tcPr>
          <w:p w14:paraId="4FFF80C7"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7FC2AC9"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74" w:history="1">
              <w:r w:rsidR="00777134" w:rsidRPr="00E37399">
                <w:rPr>
                  <w:rStyle w:val="Hyperlink"/>
                  <w:rFonts w:ascii="Arial" w:eastAsia="Times New Roman" w:hAnsi="Arial" w:cs="Arial"/>
                  <w:sz w:val="24"/>
                  <w:szCs w:val="24"/>
                </w:rPr>
                <w:t>https://thefore.org/</w:t>
              </w:r>
            </w:hyperlink>
          </w:p>
        </w:tc>
      </w:tr>
    </w:tbl>
    <w:p w14:paraId="2DD2DB8A" w14:textId="77777777" w:rsidR="002B5A6C" w:rsidRPr="00E37399" w:rsidRDefault="002B5A6C" w:rsidP="003E4803">
      <w:pPr>
        <w:pStyle w:val="Heading1"/>
        <w:spacing w:before="0" w:after="0" w:line="360" w:lineRule="auto"/>
        <w:rPr>
          <w:sz w:val="24"/>
        </w:rPr>
      </w:pPr>
      <w:r w:rsidRPr="00E37399">
        <w:rPr>
          <w:sz w:val="24"/>
        </w:rPr>
        <w:br w:type="page"/>
      </w:r>
    </w:p>
    <w:tbl>
      <w:tblPr>
        <w:tblStyle w:val="TableGrid"/>
        <w:tblW w:w="0" w:type="auto"/>
        <w:tblLook w:val="04A0" w:firstRow="1" w:lastRow="0" w:firstColumn="1" w:lastColumn="0" w:noHBand="0" w:noVBand="1"/>
      </w:tblPr>
      <w:tblGrid>
        <w:gridCol w:w="2689"/>
        <w:gridCol w:w="3913"/>
        <w:gridCol w:w="3134"/>
      </w:tblGrid>
      <w:tr w:rsidR="002B5A6C" w:rsidRPr="00E37399" w14:paraId="4C25142A"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0D3D049E" w14:textId="77777777" w:rsidR="002B5A6C" w:rsidRPr="00E37399" w:rsidRDefault="00777134"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lastRenderedPageBreak/>
              <w:t>Warburtons Families Matter Community Grants Programme</w:t>
            </w:r>
          </w:p>
        </w:tc>
        <w:tc>
          <w:tcPr>
            <w:tcW w:w="3134" w:type="dxa"/>
            <w:tcBorders>
              <w:top w:val="single" w:sz="4" w:space="0" w:color="auto"/>
              <w:left w:val="single" w:sz="4" w:space="0" w:color="auto"/>
              <w:bottom w:val="single" w:sz="4" w:space="0" w:color="auto"/>
              <w:right w:val="single" w:sz="4" w:space="0" w:color="auto"/>
            </w:tcBorders>
            <w:vAlign w:val="center"/>
          </w:tcPr>
          <w:p w14:paraId="78E6DFD0" w14:textId="77777777" w:rsidR="002B5A6C" w:rsidRPr="00E37399" w:rsidRDefault="005D02CF"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62B3053D" wp14:editId="08DCDC1E">
                  <wp:extent cx="1590589" cy="533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95086" cy="534908"/>
                          </a:xfrm>
                          <a:prstGeom prst="rect">
                            <a:avLst/>
                          </a:prstGeom>
                        </pic:spPr>
                      </pic:pic>
                    </a:graphicData>
                  </a:graphic>
                </wp:inline>
              </w:drawing>
            </w:r>
          </w:p>
        </w:tc>
      </w:tr>
      <w:tr w:rsidR="002B5A6C" w:rsidRPr="00E37399" w14:paraId="41AEB3C8" w14:textId="77777777" w:rsidTr="00E37399">
        <w:tc>
          <w:tcPr>
            <w:tcW w:w="2689" w:type="dxa"/>
            <w:tcBorders>
              <w:top w:val="single" w:sz="4" w:space="0" w:color="auto"/>
            </w:tcBorders>
          </w:tcPr>
          <w:p w14:paraId="458374C9" w14:textId="77777777" w:rsidR="002B5A6C" w:rsidRPr="00E37399" w:rsidRDefault="002B5A6C" w:rsidP="00E37399">
            <w:pPr>
              <w:spacing w:line="360" w:lineRule="auto"/>
              <w:rPr>
                <w:rFonts w:ascii="Arial" w:hAnsi="Arial" w:cs="Arial"/>
                <w:b/>
                <w:bCs/>
                <w:sz w:val="24"/>
                <w:szCs w:val="24"/>
              </w:rPr>
            </w:pPr>
          </w:p>
          <w:p w14:paraId="5F242194" w14:textId="77777777" w:rsidR="002B5A6C" w:rsidRPr="00E37399" w:rsidRDefault="002B5A6C"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08290D73" w14:textId="77777777" w:rsidR="00777134" w:rsidRPr="00777134" w:rsidRDefault="00777134" w:rsidP="00777134">
            <w:pPr>
              <w:shd w:val="clear" w:color="auto" w:fill="FFFFFF"/>
              <w:spacing w:after="100" w:afterAutospacing="1"/>
              <w:rPr>
                <w:rFonts w:ascii="Arial" w:eastAsia="Times New Roman" w:hAnsi="Arial" w:cs="Arial"/>
                <w:color w:val="282828"/>
                <w:sz w:val="24"/>
                <w:szCs w:val="24"/>
              </w:rPr>
            </w:pPr>
            <w:r w:rsidRPr="00777134">
              <w:rPr>
                <w:rFonts w:ascii="Arial" w:eastAsia="Times New Roman" w:hAnsi="Arial" w:cs="Arial"/>
                <w:color w:val="282828"/>
                <w:sz w:val="24"/>
                <w:szCs w:val="24"/>
              </w:rPr>
              <w:t>The principle aim of this funding is to focus on supporting families that need help the most, in a way which adheres to their principles of transparency, trust and transformation.</w:t>
            </w:r>
          </w:p>
          <w:p w14:paraId="29F5B0B9" w14:textId="77777777" w:rsidR="00777134" w:rsidRPr="00777134" w:rsidRDefault="00777134" w:rsidP="00777134">
            <w:pPr>
              <w:shd w:val="clear" w:color="auto" w:fill="FFFFFF"/>
              <w:spacing w:after="100" w:afterAutospacing="1"/>
              <w:rPr>
                <w:rFonts w:ascii="Arial" w:eastAsia="Times New Roman" w:hAnsi="Arial" w:cs="Arial"/>
                <w:color w:val="282828"/>
                <w:sz w:val="24"/>
                <w:szCs w:val="24"/>
              </w:rPr>
            </w:pPr>
            <w:r w:rsidRPr="00777134">
              <w:rPr>
                <w:rFonts w:ascii="Arial" w:eastAsia="Times New Roman" w:hAnsi="Arial" w:cs="Arial"/>
                <w:color w:val="282828"/>
                <w:sz w:val="24"/>
                <w:szCs w:val="24"/>
              </w:rPr>
              <w:t>The aim of these small community grants is to support projects, activities and organisations that will be of real direct benefit to families and have a direct and tangible social impact on people’s lives.</w:t>
            </w:r>
          </w:p>
          <w:p w14:paraId="518968AC" w14:textId="77777777" w:rsidR="002B5A6C" w:rsidRPr="00E37399" w:rsidRDefault="002B5A6C" w:rsidP="00E37399">
            <w:pPr>
              <w:spacing w:after="360"/>
              <w:rPr>
                <w:rFonts w:ascii="Arial" w:eastAsia="Times New Roman" w:hAnsi="Arial" w:cs="Arial"/>
                <w:sz w:val="24"/>
                <w:szCs w:val="24"/>
              </w:rPr>
            </w:pPr>
          </w:p>
          <w:p w14:paraId="1F81628E" w14:textId="77777777" w:rsidR="002B5A6C" w:rsidRPr="00E37399" w:rsidRDefault="002B5A6C" w:rsidP="00E37399">
            <w:pPr>
              <w:spacing w:before="100" w:beforeAutospacing="1" w:after="100" w:afterAutospacing="1"/>
              <w:ind w:left="720"/>
              <w:rPr>
                <w:rFonts w:ascii="Arial" w:eastAsia="Times New Roman" w:hAnsi="Arial" w:cs="Arial"/>
                <w:sz w:val="24"/>
                <w:szCs w:val="24"/>
              </w:rPr>
            </w:pPr>
          </w:p>
        </w:tc>
      </w:tr>
      <w:tr w:rsidR="002B5A6C" w:rsidRPr="00E37399" w14:paraId="36209C33" w14:textId="77777777" w:rsidTr="00E37399">
        <w:trPr>
          <w:trHeight w:val="876"/>
        </w:trPr>
        <w:tc>
          <w:tcPr>
            <w:tcW w:w="2689" w:type="dxa"/>
          </w:tcPr>
          <w:p w14:paraId="6633E375" w14:textId="77777777" w:rsidR="002B5A6C" w:rsidRPr="00E37399" w:rsidRDefault="002B5A6C" w:rsidP="00E37399">
            <w:pPr>
              <w:spacing w:line="360" w:lineRule="auto"/>
              <w:rPr>
                <w:rFonts w:ascii="Arial" w:eastAsia="Times New Roman" w:hAnsi="Arial" w:cs="Arial"/>
                <w:b/>
                <w:bCs/>
                <w:sz w:val="24"/>
                <w:szCs w:val="24"/>
              </w:rPr>
            </w:pPr>
          </w:p>
          <w:p w14:paraId="6FA9FD9B"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6773180B" w14:textId="77777777" w:rsidR="00777134" w:rsidRPr="00777134" w:rsidRDefault="00777134" w:rsidP="00777134">
            <w:pPr>
              <w:shd w:val="clear" w:color="auto" w:fill="FFFFFF"/>
              <w:spacing w:after="100" w:afterAutospacing="1"/>
              <w:rPr>
                <w:rFonts w:ascii="Arial" w:eastAsia="Times New Roman" w:hAnsi="Arial" w:cs="Arial"/>
                <w:color w:val="282828"/>
                <w:sz w:val="24"/>
                <w:szCs w:val="24"/>
              </w:rPr>
            </w:pPr>
            <w:r w:rsidRPr="00777134">
              <w:rPr>
                <w:rFonts w:ascii="Arial" w:eastAsia="Times New Roman" w:hAnsi="Arial" w:cs="Arial"/>
                <w:color w:val="282828"/>
                <w:sz w:val="24"/>
                <w:szCs w:val="24"/>
              </w:rPr>
              <w:t>Not-for-profit organisations with charitable purposes that are operating in England, Scotland and Wales are eligible to apply.</w:t>
            </w:r>
          </w:p>
          <w:p w14:paraId="456E5E33" w14:textId="77777777" w:rsidR="002B5A6C" w:rsidRPr="00E37399" w:rsidRDefault="00777134" w:rsidP="00777134">
            <w:pPr>
              <w:shd w:val="clear" w:color="auto" w:fill="FFFFFF"/>
              <w:spacing w:after="100" w:afterAutospacing="1"/>
              <w:rPr>
                <w:rFonts w:ascii="Arial" w:eastAsia="Times New Roman" w:hAnsi="Arial" w:cs="Arial"/>
                <w:color w:val="282828"/>
                <w:sz w:val="24"/>
                <w:szCs w:val="24"/>
              </w:rPr>
            </w:pPr>
            <w:r w:rsidRPr="00777134">
              <w:rPr>
                <w:rFonts w:ascii="Arial" w:eastAsia="Times New Roman" w:hAnsi="Arial" w:cs="Arial"/>
                <w:color w:val="282828"/>
                <w:sz w:val="24"/>
                <w:szCs w:val="24"/>
              </w:rPr>
              <w:t>Employees of Warburtons are able to apply on behalf of organisations if they are actively involved with them (e.g. they are a volunteer, trustee, active supporter).</w:t>
            </w:r>
          </w:p>
        </w:tc>
      </w:tr>
      <w:tr w:rsidR="002B5A6C" w:rsidRPr="00E37399" w14:paraId="5F35BB55" w14:textId="77777777" w:rsidTr="00E37399">
        <w:tc>
          <w:tcPr>
            <w:tcW w:w="2689" w:type="dxa"/>
          </w:tcPr>
          <w:p w14:paraId="1C1529EB"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72F5EA98" w14:textId="77777777" w:rsidR="002B5A6C" w:rsidRPr="00E37399" w:rsidRDefault="00777134" w:rsidP="00E37399">
            <w:pPr>
              <w:shd w:val="clear" w:color="auto" w:fill="FFFFFF"/>
              <w:spacing w:after="100" w:afterAutospacing="1"/>
              <w:rPr>
                <w:rFonts w:ascii="Arial" w:eastAsia="Times New Roman" w:hAnsi="Arial" w:cs="Arial"/>
                <w:color w:val="282828"/>
                <w:sz w:val="24"/>
                <w:szCs w:val="24"/>
              </w:rPr>
            </w:pPr>
            <w:r w:rsidRPr="00E37399">
              <w:rPr>
                <w:rFonts w:ascii="Arial" w:hAnsi="Arial" w:cs="Arial"/>
                <w:color w:val="282828"/>
                <w:sz w:val="24"/>
                <w:szCs w:val="24"/>
                <w:shd w:val="clear" w:color="auto" w:fill="FFFFFF"/>
              </w:rPr>
              <w:t>£ 400</w:t>
            </w:r>
          </w:p>
        </w:tc>
      </w:tr>
      <w:tr w:rsidR="002B5A6C" w:rsidRPr="00E37399" w14:paraId="27F65AB4" w14:textId="77777777" w:rsidTr="00E37399">
        <w:tc>
          <w:tcPr>
            <w:tcW w:w="2689" w:type="dxa"/>
          </w:tcPr>
          <w:p w14:paraId="2B609E4C" w14:textId="77777777" w:rsidR="002B5A6C" w:rsidRPr="00E37399" w:rsidRDefault="002B5A6C" w:rsidP="00E37399">
            <w:pPr>
              <w:spacing w:line="360" w:lineRule="auto"/>
              <w:rPr>
                <w:rFonts w:ascii="Arial" w:eastAsia="Times New Roman" w:hAnsi="Arial" w:cs="Arial"/>
                <w:b/>
                <w:bCs/>
                <w:sz w:val="24"/>
                <w:szCs w:val="24"/>
              </w:rPr>
            </w:pPr>
          </w:p>
          <w:p w14:paraId="34A58B19"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4DD60E7B" w14:textId="77777777" w:rsidR="002B5A6C" w:rsidRPr="00E37399" w:rsidRDefault="002B5A6C"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777134" w:rsidRPr="00E37399">
              <w:rPr>
                <w:rFonts w:ascii="Arial" w:eastAsia="Times New Roman" w:hAnsi="Arial" w:cs="Arial"/>
                <w:sz w:val="24"/>
                <w:szCs w:val="24"/>
              </w:rPr>
              <w:t>Online application form</w:t>
            </w:r>
          </w:p>
        </w:tc>
      </w:tr>
      <w:tr w:rsidR="002B5A6C" w:rsidRPr="00E37399" w14:paraId="32347C47" w14:textId="77777777" w:rsidTr="00E37399">
        <w:trPr>
          <w:trHeight w:val="1134"/>
        </w:trPr>
        <w:tc>
          <w:tcPr>
            <w:tcW w:w="2689" w:type="dxa"/>
          </w:tcPr>
          <w:p w14:paraId="310272F3" w14:textId="77777777" w:rsidR="002B5A6C" w:rsidRPr="00E37399" w:rsidRDefault="002B5A6C" w:rsidP="00E37399">
            <w:pPr>
              <w:spacing w:line="360" w:lineRule="auto"/>
              <w:rPr>
                <w:rFonts w:ascii="Arial" w:eastAsia="Times New Roman" w:hAnsi="Arial" w:cs="Arial"/>
                <w:b/>
                <w:bCs/>
                <w:sz w:val="24"/>
                <w:szCs w:val="24"/>
              </w:rPr>
            </w:pPr>
          </w:p>
          <w:p w14:paraId="460099A9" w14:textId="77777777" w:rsidR="002B5A6C" w:rsidRPr="00E37399" w:rsidRDefault="002B5A6C"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2013C9E1" w14:textId="77777777" w:rsidR="002B5A6C" w:rsidRPr="00E37399" w:rsidRDefault="00777134" w:rsidP="00E37399">
            <w:pPr>
              <w:spacing w:after="360"/>
              <w:rPr>
                <w:rFonts w:ascii="Arial" w:eastAsia="Times New Roman" w:hAnsi="Arial" w:cs="Arial"/>
                <w:sz w:val="24"/>
                <w:szCs w:val="24"/>
              </w:rPr>
            </w:pPr>
            <w:r w:rsidRPr="00E37399">
              <w:rPr>
                <w:rFonts w:ascii="Arial" w:eastAsia="Times New Roman" w:hAnsi="Arial" w:cs="Arial"/>
                <w:sz w:val="24"/>
                <w:szCs w:val="24"/>
              </w:rPr>
              <w:t>5</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August 2024</w:t>
            </w:r>
          </w:p>
        </w:tc>
      </w:tr>
      <w:tr w:rsidR="002B5A6C" w:rsidRPr="00E37399" w14:paraId="6D31D551" w14:textId="77777777" w:rsidTr="00E37399">
        <w:tc>
          <w:tcPr>
            <w:tcW w:w="2689" w:type="dxa"/>
          </w:tcPr>
          <w:p w14:paraId="22908AD5"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1E2ADB75" w14:textId="77777777" w:rsidR="002B5A6C" w:rsidRPr="00E37399" w:rsidRDefault="00777134" w:rsidP="00E37399">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03000 123 334</w:t>
            </w:r>
            <w:r w:rsidRPr="00E37399">
              <w:rPr>
                <w:rFonts w:ascii="Arial" w:eastAsia="Times New Roman" w:hAnsi="Arial" w:cs="Arial"/>
                <w:sz w:val="24"/>
                <w:szCs w:val="24"/>
                <w:lang w:val="en-US"/>
              </w:rPr>
              <w:br/>
              <w:t>Email: </w:t>
            </w:r>
            <w:hyperlink r:id="rId76" w:tooltip="This link may open a new window" w:history="1">
              <w:r w:rsidRPr="00E37399">
                <w:rPr>
                  <w:rStyle w:val="Hyperlink"/>
                  <w:rFonts w:ascii="Arial" w:eastAsia="Times New Roman" w:hAnsi="Arial" w:cs="Arial"/>
                  <w:sz w:val="24"/>
                  <w:szCs w:val="24"/>
                  <w:lang w:val="en-US"/>
                </w:rPr>
                <w:t>grantmaking@cafonline.org</w:t>
              </w:r>
            </w:hyperlink>
          </w:p>
        </w:tc>
      </w:tr>
      <w:tr w:rsidR="002B5A6C" w:rsidRPr="00E37399" w14:paraId="36BE867C" w14:textId="77777777" w:rsidTr="00E37399">
        <w:tc>
          <w:tcPr>
            <w:tcW w:w="2689" w:type="dxa"/>
          </w:tcPr>
          <w:p w14:paraId="2BD17F03"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F024FDD"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77" w:history="1">
              <w:r w:rsidR="00777134" w:rsidRPr="00E37399">
                <w:rPr>
                  <w:rStyle w:val="Hyperlink"/>
                  <w:rFonts w:ascii="Arial" w:eastAsia="Times New Roman" w:hAnsi="Arial" w:cs="Arial"/>
                  <w:sz w:val="24"/>
                  <w:szCs w:val="24"/>
                </w:rPr>
                <w:t>https://www.warburtons.co.uk/goodstuff/financial-giving/</w:t>
              </w:r>
            </w:hyperlink>
          </w:p>
        </w:tc>
      </w:tr>
    </w:tbl>
    <w:p w14:paraId="463A1B8A" w14:textId="77777777" w:rsidR="002B5A6C" w:rsidRPr="00E37399" w:rsidRDefault="002B5A6C" w:rsidP="002B5A6C">
      <w:pPr>
        <w:pStyle w:val="Heading1"/>
        <w:spacing w:before="0" w:after="0" w:line="360" w:lineRule="auto"/>
        <w:rPr>
          <w:sz w:val="24"/>
        </w:rPr>
      </w:pPr>
      <w:r w:rsidRPr="00E37399">
        <w:rPr>
          <w:sz w:val="24"/>
        </w:rPr>
        <w:br w:type="page"/>
      </w:r>
    </w:p>
    <w:p w14:paraId="3E3F4477" w14:textId="77777777" w:rsidR="002B5A6C" w:rsidRPr="00E37399" w:rsidRDefault="002B5A6C" w:rsidP="002B5A6C">
      <w:pPr>
        <w:pStyle w:val="NoSpacing"/>
        <w:spacing w:line="360" w:lineRule="auto"/>
        <w:rPr>
          <w:rFonts w:cs="Arial"/>
          <w:b/>
        </w:rPr>
      </w:pPr>
    </w:p>
    <w:tbl>
      <w:tblPr>
        <w:tblStyle w:val="TableGrid"/>
        <w:tblW w:w="0" w:type="auto"/>
        <w:tblLook w:val="04A0" w:firstRow="1" w:lastRow="0" w:firstColumn="1" w:lastColumn="0" w:noHBand="0" w:noVBand="1"/>
      </w:tblPr>
      <w:tblGrid>
        <w:gridCol w:w="2689"/>
        <w:gridCol w:w="3913"/>
        <w:gridCol w:w="3134"/>
      </w:tblGrid>
      <w:tr w:rsidR="002B5A6C" w:rsidRPr="00E37399" w14:paraId="35F61462"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1C326013" w14:textId="77777777" w:rsidR="002B5A6C" w:rsidRPr="00E37399" w:rsidRDefault="005D02CF"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Austin and Hope Pilkington Trust</w:t>
            </w:r>
          </w:p>
        </w:tc>
        <w:tc>
          <w:tcPr>
            <w:tcW w:w="3134" w:type="dxa"/>
            <w:tcBorders>
              <w:top w:val="single" w:sz="4" w:space="0" w:color="auto"/>
              <w:left w:val="single" w:sz="4" w:space="0" w:color="auto"/>
              <w:bottom w:val="single" w:sz="4" w:space="0" w:color="auto"/>
              <w:right w:val="single" w:sz="4" w:space="0" w:color="auto"/>
            </w:tcBorders>
            <w:vAlign w:val="center"/>
          </w:tcPr>
          <w:p w14:paraId="539C8062" w14:textId="77777777" w:rsidR="002B5A6C" w:rsidRPr="00E37399" w:rsidRDefault="002B5A6C" w:rsidP="00E37399">
            <w:pPr>
              <w:spacing w:line="360" w:lineRule="auto"/>
              <w:jc w:val="center"/>
              <w:rPr>
                <w:rFonts w:ascii="Arial" w:eastAsia="Times New Roman" w:hAnsi="Arial" w:cs="Arial"/>
                <w:sz w:val="24"/>
                <w:szCs w:val="24"/>
              </w:rPr>
            </w:pPr>
          </w:p>
        </w:tc>
      </w:tr>
      <w:tr w:rsidR="002B5A6C" w:rsidRPr="00E37399" w14:paraId="72594EF9" w14:textId="77777777" w:rsidTr="00E37399">
        <w:tc>
          <w:tcPr>
            <w:tcW w:w="2689" w:type="dxa"/>
            <w:tcBorders>
              <w:top w:val="single" w:sz="4" w:space="0" w:color="auto"/>
            </w:tcBorders>
          </w:tcPr>
          <w:p w14:paraId="3C78B2D7" w14:textId="77777777" w:rsidR="002B5A6C" w:rsidRPr="00E37399" w:rsidRDefault="002B5A6C" w:rsidP="00E37399">
            <w:pPr>
              <w:spacing w:line="360" w:lineRule="auto"/>
              <w:rPr>
                <w:rFonts w:ascii="Arial" w:hAnsi="Arial" w:cs="Arial"/>
                <w:b/>
                <w:bCs/>
                <w:sz w:val="24"/>
                <w:szCs w:val="24"/>
              </w:rPr>
            </w:pPr>
          </w:p>
          <w:p w14:paraId="7D71C7A1" w14:textId="77777777" w:rsidR="002B5A6C" w:rsidRPr="00E37399" w:rsidRDefault="002B5A6C"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1104706A" w14:textId="77777777" w:rsidR="002B5A6C" w:rsidRPr="00E37399" w:rsidRDefault="005D02CF" w:rsidP="006D5F4C">
            <w:pPr>
              <w:numPr>
                <w:ilvl w:val="0"/>
                <w:numId w:val="38"/>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In 2024, </w:t>
            </w:r>
            <w:r w:rsidRPr="00E37399">
              <w:rPr>
                <w:rFonts w:ascii="Arial" w:eastAsia="Times New Roman" w:hAnsi="Arial" w:cs="Arial"/>
                <w:sz w:val="24"/>
                <w:szCs w:val="24"/>
                <w:lang w:val="en-US"/>
              </w:rPr>
              <w:t>the first two rounds will focus on Disability specifically employment and training to ensure better access, and</w:t>
            </w:r>
            <w:r w:rsidRPr="00E37399">
              <w:rPr>
                <w:rFonts w:ascii="Arial" w:eastAsia="Times New Roman" w:hAnsi="Arial" w:cs="Arial"/>
                <w:b/>
                <w:bCs/>
                <w:sz w:val="24"/>
                <w:szCs w:val="24"/>
                <w:lang w:val="en-US"/>
              </w:rPr>
              <w:t> the third and fourth round will focus on Food Poverty given the increasing levels across the UK.</w:t>
            </w:r>
          </w:p>
        </w:tc>
      </w:tr>
      <w:tr w:rsidR="002B5A6C" w:rsidRPr="00E37399" w14:paraId="3BD09D7E" w14:textId="77777777" w:rsidTr="00E37399">
        <w:trPr>
          <w:trHeight w:val="876"/>
        </w:trPr>
        <w:tc>
          <w:tcPr>
            <w:tcW w:w="2689" w:type="dxa"/>
          </w:tcPr>
          <w:p w14:paraId="673796B3" w14:textId="77777777" w:rsidR="002B5A6C" w:rsidRPr="00E37399" w:rsidRDefault="002B5A6C" w:rsidP="00E37399">
            <w:pPr>
              <w:spacing w:line="360" w:lineRule="auto"/>
              <w:rPr>
                <w:rFonts w:ascii="Arial" w:eastAsia="Times New Roman" w:hAnsi="Arial" w:cs="Arial"/>
                <w:b/>
                <w:bCs/>
                <w:sz w:val="24"/>
                <w:szCs w:val="24"/>
              </w:rPr>
            </w:pPr>
          </w:p>
          <w:p w14:paraId="5A9D2EC3"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B17D198" w14:textId="77777777" w:rsidR="002B5A6C" w:rsidRPr="00E37399" w:rsidRDefault="005D02CF" w:rsidP="005D02CF">
            <w:pPr>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lang w:val="en-US"/>
              </w:rPr>
              <w:t>Organisations registered with the Charity Commission (England, Wales and Northern Ireland) or OSCR, or exempt from registration, can apply.</w:t>
            </w:r>
          </w:p>
        </w:tc>
      </w:tr>
      <w:tr w:rsidR="002B5A6C" w:rsidRPr="00E37399" w14:paraId="620143A9" w14:textId="77777777" w:rsidTr="00E37399">
        <w:tc>
          <w:tcPr>
            <w:tcW w:w="2689" w:type="dxa"/>
          </w:tcPr>
          <w:p w14:paraId="4D36CC7B"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4A4F5F21" w14:textId="77777777" w:rsidR="002B5A6C" w:rsidRPr="00E37399" w:rsidRDefault="005D02CF"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Grants of up to £5,000</w:t>
            </w:r>
          </w:p>
        </w:tc>
      </w:tr>
      <w:tr w:rsidR="002B5A6C" w:rsidRPr="00E37399" w14:paraId="72FF9BCB" w14:textId="77777777" w:rsidTr="00E37399">
        <w:tc>
          <w:tcPr>
            <w:tcW w:w="2689" w:type="dxa"/>
          </w:tcPr>
          <w:p w14:paraId="658D9FF4" w14:textId="77777777" w:rsidR="002B5A6C" w:rsidRPr="00E37399" w:rsidRDefault="002B5A6C" w:rsidP="00E37399">
            <w:pPr>
              <w:spacing w:line="360" w:lineRule="auto"/>
              <w:rPr>
                <w:rFonts w:ascii="Arial" w:eastAsia="Times New Roman" w:hAnsi="Arial" w:cs="Arial"/>
                <w:b/>
                <w:bCs/>
                <w:sz w:val="24"/>
                <w:szCs w:val="24"/>
              </w:rPr>
            </w:pPr>
          </w:p>
          <w:p w14:paraId="053E539F"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431AB787" w14:textId="77777777" w:rsidR="002B5A6C" w:rsidRPr="00E37399" w:rsidRDefault="002B5A6C"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5D02CF" w:rsidRPr="00E37399">
              <w:rPr>
                <w:rFonts w:ascii="Arial" w:eastAsia="Times New Roman" w:hAnsi="Arial" w:cs="Arial"/>
                <w:sz w:val="24"/>
                <w:szCs w:val="24"/>
              </w:rPr>
              <w:t>Online application form</w:t>
            </w:r>
          </w:p>
        </w:tc>
      </w:tr>
      <w:tr w:rsidR="002B5A6C" w:rsidRPr="00E37399" w14:paraId="7F48E1C3" w14:textId="77777777" w:rsidTr="00E37399">
        <w:trPr>
          <w:trHeight w:val="1134"/>
        </w:trPr>
        <w:tc>
          <w:tcPr>
            <w:tcW w:w="2689" w:type="dxa"/>
          </w:tcPr>
          <w:p w14:paraId="5308AE36" w14:textId="77777777" w:rsidR="002B5A6C" w:rsidRPr="00E37399" w:rsidRDefault="002B5A6C" w:rsidP="00E37399">
            <w:pPr>
              <w:spacing w:line="360" w:lineRule="auto"/>
              <w:rPr>
                <w:rFonts w:ascii="Arial" w:eastAsia="Times New Roman" w:hAnsi="Arial" w:cs="Arial"/>
                <w:b/>
                <w:bCs/>
                <w:sz w:val="24"/>
                <w:szCs w:val="24"/>
              </w:rPr>
            </w:pPr>
          </w:p>
          <w:p w14:paraId="0F102403" w14:textId="77777777" w:rsidR="002B5A6C" w:rsidRPr="00E37399" w:rsidRDefault="002B5A6C"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9424B1F" w14:textId="77777777" w:rsidR="002B5A6C" w:rsidRPr="00E37399" w:rsidRDefault="005D02CF" w:rsidP="00E37399">
            <w:pPr>
              <w:spacing w:after="360"/>
              <w:rPr>
                <w:rFonts w:ascii="Arial" w:eastAsia="Times New Roman" w:hAnsi="Arial" w:cs="Arial"/>
                <w:sz w:val="24"/>
                <w:szCs w:val="24"/>
              </w:rPr>
            </w:pPr>
            <w:r w:rsidRPr="00E37399">
              <w:rPr>
                <w:rFonts w:ascii="Arial" w:eastAsia="Times New Roman" w:hAnsi="Arial" w:cs="Arial"/>
                <w:sz w:val="24"/>
                <w:szCs w:val="24"/>
              </w:rPr>
              <w:t>31</w:t>
            </w:r>
            <w:r w:rsidRPr="00E37399">
              <w:rPr>
                <w:rFonts w:ascii="Arial" w:eastAsia="Times New Roman" w:hAnsi="Arial" w:cs="Arial"/>
                <w:sz w:val="24"/>
                <w:szCs w:val="24"/>
                <w:vertAlign w:val="superscript"/>
              </w:rPr>
              <w:t>st</w:t>
            </w:r>
            <w:r w:rsidRPr="00E37399">
              <w:rPr>
                <w:rFonts w:ascii="Arial" w:eastAsia="Times New Roman" w:hAnsi="Arial" w:cs="Arial"/>
                <w:sz w:val="24"/>
                <w:szCs w:val="24"/>
              </w:rPr>
              <w:t xml:space="preserve"> of July, 2024</w:t>
            </w:r>
          </w:p>
        </w:tc>
      </w:tr>
      <w:tr w:rsidR="002B5A6C" w:rsidRPr="00E37399" w14:paraId="1EB9AC63" w14:textId="77777777" w:rsidTr="00E37399">
        <w:tc>
          <w:tcPr>
            <w:tcW w:w="2689" w:type="dxa"/>
          </w:tcPr>
          <w:p w14:paraId="2A09FFA2"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5CA0C530" w14:textId="77777777" w:rsidR="002B5A6C" w:rsidRPr="00E37399" w:rsidRDefault="005D02CF" w:rsidP="00E37399">
            <w:pPr>
              <w:spacing w:line="360" w:lineRule="auto"/>
              <w:rPr>
                <w:rFonts w:ascii="Arial" w:eastAsia="Times New Roman" w:hAnsi="Arial" w:cs="Arial"/>
                <w:sz w:val="24"/>
                <w:szCs w:val="24"/>
              </w:rPr>
            </w:pPr>
            <w:hyperlink r:id="rId78" w:tooltip="This link may open a new window" w:history="1">
              <w:r w:rsidRPr="00E37399">
                <w:rPr>
                  <w:rStyle w:val="Hyperlink"/>
                  <w:rFonts w:ascii="Arial" w:eastAsia="Times New Roman" w:hAnsi="Arial" w:cs="Arial"/>
                  <w:sz w:val="24"/>
                  <w:szCs w:val="24"/>
                  <w:lang w:val="en-US"/>
                </w:rPr>
                <w:t>admin@austin-hope-pilkington.org.uk</w:t>
              </w:r>
            </w:hyperlink>
          </w:p>
        </w:tc>
      </w:tr>
      <w:tr w:rsidR="002B5A6C" w:rsidRPr="00E37399" w14:paraId="59811C95" w14:textId="77777777" w:rsidTr="00E37399">
        <w:tc>
          <w:tcPr>
            <w:tcW w:w="2689" w:type="dxa"/>
          </w:tcPr>
          <w:p w14:paraId="541725A9"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70C9A1E" w14:textId="77777777" w:rsidR="002B5A6C" w:rsidRPr="00E37399" w:rsidRDefault="002B5A6C"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79" w:history="1">
              <w:r w:rsidR="005D02CF" w:rsidRPr="00E37399">
                <w:rPr>
                  <w:rStyle w:val="Hyperlink"/>
                  <w:rFonts w:ascii="Arial" w:eastAsia="Times New Roman" w:hAnsi="Arial" w:cs="Arial"/>
                  <w:sz w:val="24"/>
                  <w:szCs w:val="24"/>
                </w:rPr>
                <w:t>https://austin-hope-pilkington.org.uk/</w:t>
              </w:r>
            </w:hyperlink>
          </w:p>
        </w:tc>
      </w:tr>
    </w:tbl>
    <w:p w14:paraId="493255FF" w14:textId="77777777" w:rsidR="007C36D5" w:rsidRPr="00E37399" w:rsidRDefault="002B5A6C" w:rsidP="003E4803">
      <w:pPr>
        <w:pStyle w:val="Heading1"/>
        <w:spacing w:before="0" w:after="0" w:line="360" w:lineRule="auto"/>
        <w:rPr>
          <w:sz w:val="24"/>
        </w:rPr>
      </w:pPr>
      <w:r w:rsidRPr="00E37399">
        <w:rPr>
          <w:sz w:val="24"/>
        </w:rPr>
        <w:br w:type="page"/>
      </w:r>
    </w:p>
    <w:p w14:paraId="1E3D5C64" w14:textId="0D072267" w:rsidR="003E4803" w:rsidRPr="00F54DCD" w:rsidRDefault="007C36D5" w:rsidP="007C36D5">
      <w:pPr>
        <w:pStyle w:val="Heading1"/>
        <w:rPr>
          <w:sz w:val="32"/>
          <w:szCs w:val="32"/>
        </w:rPr>
      </w:pPr>
      <w:r w:rsidRPr="00F54DCD">
        <w:rPr>
          <w:sz w:val="32"/>
          <w:szCs w:val="32"/>
        </w:rPr>
        <w:lastRenderedPageBreak/>
        <w:t xml:space="preserve">HEALTH &amp; WELLBEING  </w:t>
      </w:r>
    </w:p>
    <w:tbl>
      <w:tblPr>
        <w:tblStyle w:val="TableGrid"/>
        <w:tblW w:w="0" w:type="auto"/>
        <w:tblLook w:val="04A0" w:firstRow="1" w:lastRow="0" w:firstColumn="1" w:lastColumn="0" w:noHBand="0" w:noVBand="1"/>
      </w:tblPr>
      <w:tblGrid>
        <w:gridCol w:w="2689"/>
        <w:gridCol w:w="3913"/>
        <w:gridCol w:w="3134"/>
      </w:tblGrid>
      <w:tr w:rsidR="005D02CF" w:rsidRPr="00E37399" w14:paraId="3C6F858F"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330E22B3" w14:textId="77777777" w:rsidR="005D02CF" w:rsidRPr="00E37399" w:rsidRDefault="00D825B6"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Pilgrim Trust - Young Women in Mind Programme</w:t>
            </w:r>
          </w:p>
        </w:tc>
        <w:tc>
          <w:tcPr>
            <w:tcW w:w="3134" w:type="dxa"/>
            <w:tcBorders>
              <w:top w:val="single" w:sz="4" w:space="0" w:color="auto"/>
              <w:left w:val="single" w:sz="4" w:space="0" w:color="auto"/>
              <w:bottom w:val="single" w:sz="4" w:space="0" w:color="auto"/>
              <w:right w:val="single" w:sz="4" w:space="0" w:color="auto"/>
            </w:tcBorders>
            <w:vAlign w:val="center"/>
          </w:tcPr>
          <w:p w14:paraId="4055F39C" w14:textId="77777777" w:rsidR="005D02CF" w:rsidRPr="00E37399" w:rsidRDefault="00D825B6"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1BF50E0B" wp14:editId="232876BE">
                  <wp:extent cx="1188720" cy="6172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93787" cy="619851"/>
                          </a:xfrm>
                          <a:prstGeom prst="rect">
                            <a:avLst/>
                          </a:prstGeom>
                        </pic:spPr>
                      </pic:pic>
                    </a:graphicData>
                  </a:graphic>
                </wp:inline>
              </w:drawing>
            </w:r>
          </w:p>
        </w:tc>
      </w:tr>
      <w:tr w:rsidR="005D02CF" w:rsidRPr="00E37399" w14:paraId="74462D92" w14:textId="77777777" w:rsidTr="00E37399">
        <w:tc>
          <w:tcPr>
            <w:tcW w:w="2689" w:type="dxa"/>
            <w:tcBorders>
              <w:top w:val="single" w:sz="4" w:space="0" w:color="auto"/>
            </w:tcBorders>
          </w:tcPr>
          <w:p w14:paraId="1D638948" w14:textId="77777777" w:rsidR="005D02CF" w:rsidRPr="00E37399" w:rsidRDefault="005D02CF" w:rsidP="00E37399">
            <w:pPr>
              <w:spacing w:line="360" w:lineRule="auto"/>
              <w:rPr>
                <w:rFonts w:ascii="Arial" w:hAnsi="Arial" w:cs="Arial"/>
                <w:b/>
                <w:bCs/>
                <w:sz w:val="24"/>
                <w:szCs w:val="24"/>
              </w:rPr>
            </w:pPr>
          </w:p>
          <w:p w14:paraId="0E9649D4" w14:textId="77777777" w:rsidR="005D02CF" w:rsidRPr="00E37399" w:rsidRDefault="005D02CF"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369B061C" w14:textId="77777777" w:rsidR="005D02CF" w:rsidRPr="00E37399" w:rsidRDefault="00D825B6" w:rsidP="003E4803">
            <w:pPr>
              <w:spacing w:after="360"/>
              <w:rPr>
                <w:rFonts w:ascii="Arial" w:eastAsia="Times New Roman" w:hAnsi="Arial" w:cs="Arial"/>
                <w:sz w:val="24"/>
                <w:szCs w:val="24"/>
              </w:rPr>
            </w:pPr>
            <w:r w:rsidRPr="00E37399">
              <w:rPr>
                <w:rFonts w:ascii="Arial" w:eastAsia="Times New Roman" w:hAnsi="Arial" w:cs="Arial"/>
                <w:sz w:val="24"/>
                <w:szCs w:val="24"/>
                <w:lang w:val="en-US"/>
              </w:rPr>
              <w:t>The funding is intended to support UK registered charities delivering high quality services specifically designed to respond to the needs of young women (aged 16 to 25 years) experiencing mental health difficulties in North West or North East England, Yorkshire and the Humber and Northern Ireland. This will be achieved by: supporting charities that directly engage with young women and who offer sustained and fully integrated programmes; and fostering greater collaboration from various service providers by facilitating grant recipients to come together as cohorts to share best practice, build a supportive peer-network as well as supporting advocacy to bring about policy changes.</w:t>
            </w:r>
          </w:p>
        </w:tc>
      </w:tr>
      <w:tr w:rsidR="005D02CF" w:rsidRPr="00E37399" w14:paraId="1987775B" w14:textId="77777777" w:rsidTr="00E37399">
        <w:trPr>
          <w:trHeight w:val="876"/>
        </w:trPr>
        <w:tc>
          <w:tcPr>
            <w:tcW w:w="2689" w:type="dxa"/>
          </w:tcPr>
          <w:p w14:paraId="434F2C3B" w14:textId="77777777" w:rsidR="005D02CF" w:rsidRPr="00E37399" w:rsidRDefault="005D02CF" w:rsidP="00E37399">
            <w:pPr>
              <w:spacing w:line="360" w:lineRule="auto"/>
              <w:rPr>
                <w:rFonts w:ascii="Arial" w:eastAsia="Times New Roman" w:hAnsi="Arial" w:cs="Arial"/>
                <w:b/>
                <w:bCs/>
                <w:sz w:val="24"/>
                <w:szCs w:val="24"/>
              </w:rPr>
            </w:pPr>
          </w:p>
          <w:p w14:paraId="4F60A661" w14:textId="77777777" w:rsidR="005D02CF" w:rsidRPr="00E37399" w:rsidRDefault="005D02CF"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49DBB400" w14:textId="77777777" w:rsidR="00D825B6" w:rsidRPr="00E37399" w:rsidRDefault="00D825B6" w:rsidP="00D825B6">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To be eligible, applicants must:</w:t>
            </w:r>
          </w:p>
          <w:p w14:paraId="0C9538E6" w14:textId="77777777" w:rsidR="00D825B6" w:rsidRPr="00E37399" w:rsidRDefault="00D825B6" w:rsidP="006D5F4C">
            <w:pPr>
              <w:numPr>
                <w:ilvl w:val="0"/>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a UK-registered charity.</w:t>
            </w:r>
          </w:p>
          <w:p w14:paraId="53B47B50" w14:textId="77777777" w:rsidR="00D825B6" w:rsidRPr="00E37399" w:rsidRDefault="00D825B6" w:rsidP="006D5F4C">
            <w:pPr>
              <w:numPr>
                <w:ilvl w:val="0"/>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been in operation for at least three years.</w:t>
            </w:r>
          </w:p>
          <w:p w14:paraId="4DEB88E6" w14:textId="77777777" w:rsidR="00D825B6" w:rsidRPr="00E37399" w:rsidRDefault="00D825B6" w:rsidP="006D5F4C">
            <w:pPr>
              <w:numPr>
                <w:ilvl w:val="0"/>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an annual income of between £100,000 and £1 million.</w:t>
            </w:r>
          </w:p>
          <w:p w14:paraId="5FEFBB6A" w14:textId="77777777" w:rsidR="00D825B6" w:rsidRPr="00E37399" w:rsidRDefault="00D825B6" w:rsidP="006D5F4C">
            <w:pPr>
              <w:numPr>
                <w:ilvl w:val="0"/>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Work or their project is located in:</w:t>
            </w:r>
          </w:p>
          <w:p w14:paraId="0AF5C5E0" w14:textId="77777777" w:rsidR="00D825B6" w:rsidRPr="00E37399" w:rsidRDefault="00D825B6" w:rsidP="006D5F4C">
            <w:pPr>
              <w:numPr>
                <w:ilvl w:val="1"/>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North East England - County Durham, Tyne and Wear, Northumberland and the Tees Valley.</w:t>
            </w:r>
          </w:p>
          <w:p w14:paraId="11B4D93A" w14:textId="77777777" w:rsidR="00D825B6" w:rsidRPr="00E37399" w:rsidRDefault="00D825B6" w:rsidP="006D5F4C">
            <w:pPr>
              <w:numPr>
                <w:ilvl w:val="1"/>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North West England - Cheshire, Cumbria, Greater Manchester, Lancashire and Merseyside.</w:t>
            </w:r>
          </w:p>
          <w:p w14:paraId="61FE380C" w14:textId="77777777" w:rsidR="00D825B6" w:rsidRPr="00E37399" w:rsidRDefault="00D825B6" w:rsidP="006D5F4C">
            <w:pPr>
              <w:numPr>
                <w:ilvl w:val="1"/>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Yorkshire and The Humber – North Yorkshire, West Yorkshire, South Yorkshire, the East Riding of Yorkshire and North and North East Lincolnshire.</w:t>
            </w:r>
          </w:p>
          <w:p w14:paraId="70B9041D" w14:textId="77777777" w:rsidR="00D825B6" w:rsidRPr="00E37399" w:rsidRDefault="00D825B6" w:rsidP="006D5F4C">
            <w:pPr>
              <w:numPr>
                <w:ilvl w:val="1"/>
                <w:numId w:val="39"/>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Northern Ireland.</w:t>
            </w:r>
          </w:p>
          <w:p w14:paraId="04DFD1FD" w14:textId="77777777" w:rsidR="005D02CF" w:rsidRPr="00E37399" w:rsidRDefault="005D02CF" w:rsidP="00D825B6">
            <w:pPr>
              <w:spacing w:before="100" w:beforeAutospacing="1" w:after="100" w:afterAutospacing="1"/>
              <w:ind w:left="720"/>
              <w:rPr>
                <w:rFonts w:ascii="Arial" w:eastAsia="Times New Roman" w:hAnsi="Arial" w:cs="Arial"/>
                <w:sz w:val="24"/>
                <w:szCs w:val="24"/>
              </w:rPr>
            </w:pPr>
          </w:p>
        </w:tc>
      </w:tr>
      <w:tr w:rsidR="005D02CF" w:rsidRPr="00E37399" w14:paraId="27D1B41C" w14:textId="77777777" w:rsidTr="00E37399">
        <w:tc>
          <w:tcPr>
            <w:tcW w:w="2689" w:type="dxa"/>
          </w:tcPr>
          <w:p w14:paraId="7CFAAA7B" w14:textId="77777777" w:rsidR="005D02CF" w:rsidRPr="00E37399" w:rsidRDefault="005D02CF"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376B3B60" w14:textId="77777777" w:rsidR="005D02CF" w:rsidRPr="00E37399" w:rsidRDefault="00D825B6"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 xml:space="preserve">Grants of up to </w:t>
            </w:r>
            <w:r w:rsidRPr="00E37399">
              <w:rPr>
                <w:rFonts w:ascii="Arial" w:eastAsia="Times New Roman" w:hAnsi="Arial" w:cs="Arial"/>
                <w:color w:val="282828"/>
                <w:sz w:val="24"/>
                <w:szCs w:val="24"/>
                <w:lang w:val="en-US"/>
              </w:rPr>
              <w:t>£100,000 spread over three years are available</w:t>
            </w:r>
          </w:p>
        </w:tc>
      </w:tr>
      <w:tr w:rsidR="005D02CF" w:rsidRPr="00E37399" w14:paraId="4DFB6E49" w14:textId="77777777" w:rsidTr="00E37399">
        <w:tc>
          <w:tcPr>
            <w:tcW w:w="2689" w:type="dxa"/>
          </w:tcPr>
          <w:p w14:paraId="32F74EAB" w14:textId="77777777" w:rsidR="005D02CF" w:rsidRPr="00E37399" w:rsidRDefault="005D02CF" w:rsidP="00E37399">
            <w:pPr>
              <w:spacing w:line="360" w:lineRule="auto"/>
              <w:rPr>
                <w:rFonts w:ascii="Arial" w:eastAsia="Times New Roman" w:hAnsi="Arial" w:cs="Arial"/>
                <w:b/>
                <w:bCs/>
                <w:sz w:val="24"/>
                <w:szCs w:val="24"/>
              </w:rPr>
            </w:pPr>
          </w:p>
          <w:p w14:paraId="5491CE50" w14:textId="77777777" w:rsidR="005D02CF" w:rsidRPr="00E37399" w:rsidRDefault="005D02CF"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78A4A4E2" w14:textId="77777777" w:rsidR="00D825B6" w:rsidRPr="00E37399" w:rsidRDefault="005D02CF" w:rsidP="00D825B6">
            <w:pPr>
              <w:spacing w:after="360"/>
              <w:rPr>
                <w:rFonts w:ascii="Arial" w:eastAsia="Times New Roman" w:hAnsi="Arial" w:cs="Arial"/>
                <w:sz w:val="24"/>
                <w:szCs w:val="24"/>
              </w:rPr>
            </w:pPr>
            <w:r w:rsidRPr="00E37399">
              <w:rPr>
                <w:rFonts w:ascii="Arial" w:eastAsia="Times New Roman" w:hAnsi="Arial" w:cs="Arial"/>
                <w:sz w:val="24"/>
                <w:szCs w:val="24"/>
              </w:rPr>
              <w:t xml:space="preserve"> </w:t>
            </w:r>
            <w:r w:rsidR="00D825B6" w:rsidRPr="00E37399">
              <w:rPr>
                <w:rFonts w:ascii="Arial" w:eastAsia="Times New Roman" w:hAnsi="Arial" w:cs="Arial"/>
                <w:sz w:val="24"/>
                <w:szCs w:val="24"/>
              </w:rPr>
              <w:t>There is a two-stage application process:</w:t>
            </w:r>
          </w:p>
          <w:p w14:paraId="5F56596D" w14:textId="77777777" w:rsidR="00D825B6" w:rsidRPr="00E37399" w:rsidRDefault="00D825B6" w:rsidP="006D5F4C">
            <w:pPr>
              <w:numPr>
                <w:ilvl w:val="0"/>
                <w:numId w:val="40"/>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first step is to</w:t>
            </w:r>
            <w:r w:rsidRPr="00E37399">
              <w:rPr>
                <w:rFonts w:ascii="Arial" w:eastAsia="Times New Roman" w:hAnsi="Arial" w:cs="Arial"/>
                <w:b/>
                <w:bCs/>
                <w:sz w:val="24"/>
                <w:szCs w:val="24"/>
                <w:lang w:val="en-US"/>
              </w:rPr>
              <w:t> </w:t>
            </w:r>
            <w:r w:rsidRPr="00E37399">
              <w:rPr>
                <w:rFonts w:ascii="Arial" w:eastAsia="Times New Roman" w:hAnsi="Arial" w:cs="Arial"/>
                <w:sz w:val="24"/>
                <w:szCs w:val="24"/>
                <w:lang w:val="en-US"/>
              </w:rPr>
              <w:t>fill in a short stage 1 application form using the online grants system. </w:t>
            </w:r>
            <w:r w:rsidRPr="00E37399">
              <w:rPr>
                <w:rFonts w:ascii="Arial" w:eastAsia="Times New Roman" w:hAnsi="Arial" w:cs="Arial"/>
                <w:b/>
                <w:bCs/>
                <w:sz w:val="24"/>
                <w:szCs w:val="24"/>
                <w:lang w:val="en-US"/>
              </w:rPr>
              <w:t>Stage One applications are accepted from 13 May to 8 July 2024.</w:t>
            </w:r>
          </w:p>
          <w:p w14:paraId="0EB19706" w14:textId="77777777" w:rsidR="005D02CF" w:rsidRPr="00E37399" w:rsidRDefault="00D825B6" w:rsidP="006D5F4C">
            <w:pPr>
              <w:numPr>
                <w:ilvl w:val="0"/>
                <w:numId w:val="40"/>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second step is by invitation only for applicants who were successful at stage one. They will have until 27 August to submit a full application. Notification of decisions is expected by end of November 2024.</w:t>
            </w:r>
          </w:p>
        </w:tc>
      </w:tr>
      <w:tr w:rsidR="005D02CF" w:rsidRPr="00E37399" w14:paraId="6C26A17D" w14:textId="77777777" w:rsidTr="00E37399">
        <w:trPr>
          <w:trHeight w:val="1134"/>
        </w:trPr>
        <w:tc>
          <w:tcPr>
            <w:tcW w:w="2689" w:type="dxa"/>
          </w:tcPr>
          <w:p w14:paraId="41C2CDB2" w14:textId="77777777" w:rsidR="005D02CF" w:rsidRPr="00E37399" w:rsidRDefault="005D02CF" w:rsidP="00E37399">
            <w:pPr>
              <w:spacing w:line="360" w:lineRule="auto"/>
              <w:rPr>
                <w:rFonts w:ascii="Arial" w:eastAsia="Times New Roman" w:hAnsi="Arial" w:cs="Arial"/>
                <w:b/>
                <w:bCs/>
                <w:sz w:val="24"/>
                <w:szCs w:val="24"/>
              </w:rPr>
            </w:pPr>
          </w:p>
          <w:p w14:paraId="695A0412" w14:textId="77777777" w:rsidR="005D02CF" w:rsidRPr="00E37399" w:rsidRDefault="005D02CF"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3D5B21A6" w14:textId="77777777" w:rsidR="005D02CF" w:rsidRPr="00E37399" w:rsidRDefault="00D825B6" w:rsidP="00E37399">
            <w:pPr>
              <w:spacing w:after="360"/>
              <w:rPr>
                <w:rFonts w:ascii="Arial" w:eastAsia="Times New Roman" w:hAnsi="Arial" w:cs="Arial"/>
                <w:sz w:val="24"/>
                <w:szCs w:val="24"/>
              </w:rPr>
            </w:pPr>
            <w:r w:rsidRPr="00E37399">
              <w:rPr>
                <w:rFonts w:ascii="Arial" w:eastAsia="Times New Roman" w:hAnsi="Arial" w:cs="Arial"/>
                <w:sz w:val="24"/>
                <w:szCs w:val="24"/>
              </w:rPr>
              <w:t>November 2024</w:t>
            </w:r>
          </w:p>
        </w:tc>
      </w:tr>
      <w:tr w:rsidR="005D02CF" w:rsidRPr="00E37399" w14:paraId="285F0C99" w14:textId="77777777" w:rsidTr="00E37399">
        <w:tc>
          <w:tcPr>
            <w:tcW w:w="2689" w:type="dxa"/>
          </w:tcPr>
          <w:p w14:paraId="210E1D7E" w14:textId="77777777" w:rsidR="005D02CF" w:rsidRPr="00E37399" w:rsidRDefault="005D02CF"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358E1F99" w14:textId="77777777" w:rsidR="005D02CF"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020 7834 6510</w:t>
            </w:r>
            <w:r w:rsidRPr="00E37399">
              <w:rPr>
                <w:rFonts w:ascii="Arial" w:eastAsia="Times New Roman" w:hAnsi="Arial" w:cs="Arial"/>
                <w:sz w:val="24"/>
                <w:szCs w:val="24"/>
                <w:lang w:val="en-US"/>
              </w:rPr>
              <w:br/>
              <w:t>Email: </w:t>
            </w:r>
            <w:hyperlink r:id="rId81" w:tooltip="This link may open a new window" w:history="1">
              <w:r w:rsidRPr="00E37399">
                <w:rPr>
                  <w:rStyle w:val="Hyperlink"/>
                  <w:rFonts w:ascii="Arial" w:eastAsia="Times New Roman" w:hAnsi="Arial" w:cs="Arial"/>
                  <w:sz w:val="24"/>
                  <w:szCs w:val="24"/>
                  <w:lang w:val="en-US"/>
                </w:rPr>
                <w:t>info@thepilgrimtrust.org.uk</w:t>
              </w:r>
            </w:hyperlink>
          </w:p>
        </w:tc>
      </w:tr>
      <w:tr w:rsidR="005D02CF" w:rsidRPr="00E37399" w14:paraId="66D5E596" w14:textId="77777777" w:rsidTr="00E37399">
        <w:tc>
          <w:tcPr>
            <w:tcW w:w="2689" w:type="dxa"/>
          </w:tcPr>
          <w:p w14:paraId="6172FF27" w14:textId="77777777" w:rsidR="005D02CF" w:rsidRPr="00E37399" w:rsidRDefault="005D02CF"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3B37681" w14:textId="77777777" w:rsidR="005D02CF" w:rsidRPr="00E37399" w:rsidRDefault="005D02CF"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82" w:history="1">
              <w:r w:rsidR="00D825B6" w:rsidRPr="00E37399">
                <w:rPr>
                  <w:rStyle w:val="Hyperlink"/>
                  <w:rFonts w:ascii="Arial" w:eastAsia="Times New Roman" w:hAnsi="Arial" w:cs="Arial"/>
                  <w:sz w:val="24"/>
                  <w:szCs w:val="24"/>
                </w:rPr>
                <w:t>https://www.thepilgrimtrust.org.uk/young-womens-mental-health-grants/</w:t>
              </w:r>
            </w:hyperlink>
          </w:p>
        </w:tc>
      </w:tr>
    </w:tbl>
    <w:p w14:paraId="36D5AA92" w14:textId="77777777" w:rsidR="003E4803" w:rsidRPr="00E37399" w:rsidRDefault="003E4803" w:rsidP="005D02CF">
      <w:pPr>
        <w:pStyle w:val="Heading1"/>
        <w:spacing w:before="0" w:after="0" w:line="360" w:lineRule="auto"/>
        <w:rPr>
          <w:sz w:val="24"/>
        </w:rPr>
      </w:pPr>
    </w:p>
    <w:p w14:paraId="3DFD7F47" w14:textId="77777777" w:rsidR="005D02CF" w:rsidRPr="00E37399" w:rsidRDefault="005D02CF" w:rsidP="005D02CF">
      <w:pPr>
        <w:pStyle w:val="Heading1"/>
        <w:spacing w:before="0" w:after="0" w:line="360" w:lineRule="auto"/>
        <w:rPr>
          <w:sz w:val="24"/>
        </w:rPr>
      </w:pPr>
      <w:r w:rsidRPr="00E37399">
        <w:rPr>
          <w:sz w:val="24"/>
        </w:rPr>
        <w:br w:type="page"/>
      </w:r>
    </w:p>
    <w:p w14:paraId="41089146" w14:textId="77777777" w:rsidR="005D02CF" w:rsidRPr="00E37399" w:rsidRDefault="005D02CF" w:rsidP="007C36D5">
      <w:pPr>
        <w:pStyle w:val="Heading1"/>
        <w:rPr>
          <w:sz w:val="24"/>
        </w:rPr>
      </w:pPr>
    </w:p>
    <w:p w14:paraId="00B9F30A" w14:textId="77777777" w:rsidR="007C36D5" w:rsidRPr="00E37399" w:rsidRDefault="007C36D5" w:rsidP="007C36D5">
      <w:pPr>
        <w:rPr>
          <w:rFonts w:ascii="Arial" w:hAnsi="Arial" w:cs="Arial"/>
          <w:sz w:val="24"/>
          <w:szCs w:val="24"/>
        </w:rPr>
      </w:pPr>
    </w:p>
    <w:tbl>
      <w:tblPr>
        <w:tblStyle w:val="TableGrid"/>
        <w:tblW w:w="0" w:type="auto"/>
        <w:tblLook w:val="04A0" w:firstRow="1" w:lastRow="0" w:firstColumn="1" w:lastColumn="0" w:noHBand="0" w:noVBand="1"/>
      </w:tblPr>
      <w:tblGrid>
        <w:gridCol w:w="2689"/>
        <w:gridCol w:w="3913"/>
        <w:gridCol w:w="3134"/>
      </w:tblGrid>
      <w:tr w:rsidR="007C36D5" w:rsidRPr="00E37399" w14:paraId="777435EC" w14:textId="77777777" w:rsidTr="007C36D5">
        <w:tc>
          <w:tcPr>
            <w:tcW w:w="6602" w:type="dxa"/>
            <w:gridSpan w:val="2"/>
            <w:tcBorders>
              <w:top w:val="single" w:sz="4" w:space="0" w:color="auto"/>
              <w:left w:val="single" w:sz="4" w:space="0" w:color="auto"/>
              <w:bottom w:val="single" w:sz="4" w:space="0" w:color="auto"/>
              <w:right w:val="single" w:sz="4" w:space="0" w:color="auto"/>
            </w:tcBorders>
            <w:vAlign w:val="center"/>
          </w:tcPr>
          <w:p w14:paraId="78AD7A7B" w14:textId="77777777" w:rsidR="007C36D5" w:rsidRPr="00E37399" w:rsidRDefault="007C36D5" w:rsidP="007C36D5">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The Eric Wright Charitable Trust Community Grants</w:t>
            </w:r>
          </w:p>
        </w:tc>
        <w:tc>
          <w:tcPr>
            <w:tcW w:w="3134" w:type="dxa"/>
            <w:tcBorders>
              <w:top w:val="single" w:sz="4" w:space="0" w:color="auto"/>
              <w:left w:val="single" w:sz="4" w:space="0" w:color="auto"/>
              <w:bottom w:val="single" w:sz="4" w:space="0" w:color="auto"/>
              <w:right w:val="single" w:sz="4" w:space="0" w:color="auto"/>
            </w:tcBorders>
            <w:vAlign w:val="center"/>
          </w:tcPr>
          <w:p w14:paraId="3240B533" w14:textId="77777777" w:rsidR="007C36D5" w:rsidRPr="00E37399" w:rsidRDefault="007C36D5" w:rsidP="007C36D5">
            <w:pPr>
              <w:spacing w:line="360" w:lineRule="auto"/>
              <w:jc w:val="center"/>
              <w:rPr>
                <w:rFonts w:ascii="Arial" w:eastAsia="Times New Roman" w:hAnsi="Arial" w:cs="Arial"/>
                <w:sz w:val="24"/>
                <w:szCs w:val="24"/>
              </w:rPr>
            </w:pPr>
            <w:r w:rsidRPr="00E37399">
              <w:rPr>
                <w:rFonts w:ascii="Arial" w:hAnsi="Arial" w:cs="Arial"/>
                <w:noProof/>
                <w:sz w:val="24"/>
                <w:szCs w:val="24"/>
                <w:lang w:val="en-US"/>
              </w:rPr>
              <w:drawing>
                <wp:inline distT="0" distB="0" distL="0" distR="0" wp14:anchorId="62601A15" wp14:editId="1BD58746">
                  <wp:extent cx="1213994" cy="946150"/>
                  <wp:effectExtent l="0" t="0" r="5715" b="6350"/>
                  <wp:docPr id="4" name="Picture 1" descr="Eric W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Wright log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0563" cy="951269"/>
                          </a:xfrm>
                          <a:prstGeom prst="rect">
                            <a:avLst/>
                          </a:prstGeom>
                          <a:noFill/>
                          <a:ln>
                            <a:noFill/>
                          </a:ln>
                        </pic:spPr>
                      </pic:pic>
                    </a:graphicData>
                  </a:graphic>
                </wp:inline>
              </w:drawing>
            </w:r>
          </w:p>
        </w:tc>
      </w:tr>
      <w:tr w:rsidR="007C36D5" w:rsidRPr="00E37399" w14:paraId="083355C9" w14:textId="77777777" w:rsidTr="007C36D5">
        <w:tc>
          <w:tcPr>
            <w:tcW w:w="2689" w:type="dxa"/>
            <w:tcBorders>
              <w:top w:val="single" w:sz="4" w:space="0" w:color="auto"/>
            </w:tcBorders>
          </w:tcPr>
          <w:p w14:paraId="40459B1E" w14:textId="77777777" w:rsidR="007C36D5" w:rsidRPr="00E37399" w:rsidRDefault="007C36D5" w:rsidP="007C36D5">
            <w:pPr>
              <w:spacing w:line="360" w:lineRule="auto"/>
              <w:rPr>
                <w:rFonts w:ascii="Arial" w:hAnsi="Arial" w:cs="Arial"/>
                <w:b/>
                <w:bCs/>
                <w:sz w:val="24"/>
                <w:szCs w:val="24"/>
              </w:rPr>
            </w:pPr>
          </w:p>
          <w:p w14:paraId="495C9574"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7FDE6EE2" w14:textId="77777777" w:rsidR="007C36D5" w:rsidRPr="00E37399" w:rsidRDefault="007C36D5" w:rsidP="007C36D5">
            <w:pPr>
              <w:spacing w:line="360" w:lineRule="auto"/>
              <w:rPr>
                <w:rFonts w:ascii="Arial" w:hAnsi="Arial" w:cs="Arial"/>
                <w:sz w:val="24"/>
                <w:szCs w:val="24"/>
              </w:rPr>
            </w:pPr>
          </w:p>
          <w:p w14:paraId="1350DBF3" w14:textId="77777777" w:rsidR="007C36D5" w:rsidRPr="00E37399" w:rsidRDefault="007C36D5" w:rsidP="007C36D5">
            <w:pPr>
              <w:spacing w:line="360" w:lineRule="auto"/>
              <w:rPr>
                <w:rFonts w:ascii="Arial" w:hAnsi="Arial" w:cs="Arial"/>
                <w:sz w:val="24"/>
                <w:szCs w:val="24"/>
              </w:rPr>
            </w:pPr>
            <w:r w:rsidRPr="00E37399">
              <w:rPr>
                <w:rFonts w:ascii="Arial" w:hAnsi="Arial" w:cs="Arial"/>
                <w:sz w:val="24"/>
                <w:szCs w:val="24"/>
              </w:rPr>
              <w:t>Community Grants are aimed at assisting and supporting the development of smaller local charitable organisations which deliver services directly to beneficiaries. While there is no minimum or maximum size requirement for the organisation, it is likely to have an income/expenditure of between £100,000-£500,000 per annum and have been in operation for at least 3 years. The Trust’s main areas of interest are the following:</w:t>
            </w:r>
          </w:p>
          <w:p w14:paraId="2012B8E5" w14:textId="77777777" w:rsidR="007C36D5" w:rsidRPr="00E37399" w:rsidRDefault="007C36D5" w:rsidP="006D5F4C">
            <w:pPr>
              <w:pStyle w:val="ListParagraph"/>
              <w:numPr>
                <w:ilvl w:val="0"/>
                <w:numId w:val="4"/>
              </w:numPr>
              <w:spacing w:line="360" w:lineRule="auto"/>
              <w:rPr>
                <w:rFonts w:cs="Arial"/>
              </w:rPr>
            </w:pPr>
            <w:r w:rsidRPr="00E37399">
              <w:rPr>
                <w:rFonts w:cs="Arial"/>
              </w:rPr>
              <w:t>Young Person’s Wellbeing</w:t>
            </w:r>
          </w:p>
          <w:p w14:paraId="094BE4D7" w14:textId="77777777" w:rsidR="007C36D5" w:rsidRPr="00E37399" w:rsidRDefault="007C36D5" w:rsidP="006D5F4C">
            <w:pPr>
              <w:pStyle w:val="ListParagraph"/>
              <w:numPr>
                <w:ilvl w:val="0"/>
                <w:numId w:val="4"/>
              </w:numPr>
              <w:spacing w:line="360" w:lineRule="auto"/>
              <w:rPr>
                <w:rFonts w:cs="Arial"/>
              </w:rPr>
            </w:pPr>
            <w:r w:rsidRPr="00E37399">
              <w:rPr>
                <w:rFonts w:cs="Arial"/>
              </w:rPr>
              <w:t>Elderly Services</w:t>
            </w:r>
          </w:p>
          <w:p w14:paraId="3F96AFB2" w14:textId="77777777" w:rsidR="007C36D5" w:rsidRPr="00E37399" w:rsidRDefault="007C36D5" w:rsidP="006D5F4C">
            <w:pPr>
              <w:pStyle w:val="ListParagraph"/>
              <w:numPr>
                <w:ilvl w:val="0"/>
                <w:numId w:val="4"/>
              </w:numPr>
              <w:spacing w:line="360" w:lineRule="auto"/>
              <w:rPr>
                <w:rFonts w:cs="Arial"/>
              </w:rPr>
            </w:pPr>
            <w:r w:rsidRPr="00E37399">
              <w:rPr>
                <w:rFonts w:cs="Arial"/>
              </w:rPr>
              <w:t>Education and Training</w:t>
            </w:r>
          </w:p>
          <w:p w14:paraId="12DF2439" w14:textId="77777777" w:rsidR="007C36D5" w:rsidRPr="00E37399" w:rsidRDefault="007C36D5" w:rsidP="006D5F4C">
            <w:pPr>
              <w:pStyle w:val="ListParagraph"/>
              <w:numPr>
                <w:ilvl w:val="0"/>
                <w:numId w:val="4"/>
              </w:numPr>
              <w:spacing w:line="360" w:lineRule="auto"/>
              <w:rPr>
                <w:rFonts w:cs="Arial"/>
              </w:rPr>
            </w:pPr>
            <w:r w:rsidRPr="00E37399">
              <w:rPr>
                <w:rFonts w:cs="Arial"/>
              </w:rPr>
              <w:t>Health</w:t>
            </w:r>
          </w:p>
          <w:p w14:paraId="157D490B" w14:textId="77777777" w:rsidR="007C36D5" w:rsidRPr="00E37399" w:rsidRDefault="007C36D5" w:rsidP="006D5F4C">
            <w:pPr>
              <w:pStyle w:val="ListParagraph"/>
              <w:numPr>
                <w:ilvl w:val="0"/>
                <w:numId w:val="4"/>
              </w:numPr>
              <w:spacing w:line="360" w:lineRule="auto"/>
              <w:rPr>
                <w:rFonts w:cs="Arial"/>
              </w:rPr>
            </w:pPr>
            <w:r w:rsidRPr="00E37399">
              <w:rPr>
                <w:rFonts w:cs="Arial"/>
              </w:rPr>
              <w:t>Carer’s Support</w:t>
            </w:r>
          </w:p>
          <w:p w14:paraId="0267F687" w14:textId="77777777" w:rsidR="007C36D5" w:rsidRPr="00E37399" w:rsidRDefault="007C36D5" w:rsidP="006D5F4C">
            <w:pPr>
              <w:pStyle w:val="ListParagraph"/>
              <w:numPr>
                <w:ilvl w:val="0"/>
                <w:numId w:val="4"/>
              </w:numPr>
              <w:spacing w:line="360" w:lineRule="auto"/>
              <w:rPr>
                <w:rFonts w:cs="Arial"/>
              </w:rPr>
            </w:pPr>
            <w:r w:rsidRPr="00E37399">
              <w:rPr>
                <w:rFonts w:cs="Arial"/>
              </w:rPr>
              <w:t>Mental Health</w:t>
            </w:r>
          </w:p>
          <w:p w14:paraId="6969501D" w14:textId="77777777" w:rsidR="007C36D5" w:rsidRPr="00E37399" w:rsidRDefault="007C36D5" w:rsidP="006D5F4C">
            <w:pPr>
              <w:pStyle w:val="ListParagraph"/>
              <w:numPr>
                <w:ilvl w:val="0"/>
                <w:numId w:val="4"/>
              </w:numPr>
              <w:spacing w:line="360" w:lineRule="auto"/>
              <w:rPr>
                <w:rFonts w:cs="Arial"/>
              </w:rPr>
            </w:pPr>
            <w:r w:rsidRPr="00E37399">
              <w:rPr>
                <w:rFonts w:cs="Arial"/>
              </w:rPr>
              <w:t>Child / Family Support</w:t>
            </w:r>
          </w:p>
        </w:tc>
      </w:tr>
      <w:tr w:rsidR="007C36D5" w:rsidRPr="00E37399" w14:paraId="4926DEEE" w14:textId="77777777" w:rsidTr="007C36D5">
        <w:tc>
          <w:tcPr>
            <w:tcW w:w="2689" w:type="dxa"/>
          </w:tcPr>
          <w:p w14:paraId="346EC40E" w14:textId="77777777" w:rsidR="007C36D5" w:rsidRPr="00E37399" w:rsidRDefault="007C36D5" w:rsidP="007C36D5">
            <w:pPr>
              <w:spacing w:line="360" w:lineRule="auto"/>
              <w:rPr>
                <w:rFonts w:ascii="Arial" w:eastAsia="Times New Roman" w:hAnsi="Arial" w:cs="Arial"/>
                <w:b/>
                <w:bCs/>
                <w:sz w:val="24"/>
                <w:szCs w:val="24"/>
              </w:rPr>
            </w:pPr>
          </w:p>
          <w:p w14:paraId="1864243B"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4CEA86D" w14:textId="77777777" w:rsidR="007C36D5" w:rsidRPr="00E37399" w:rsidRDefault="007C36D5" w:rsidP="007C36D5">
            <w:pPr>
              <w:spacing w:line="360" w:lineRule="auto"/>
              <w:rPr>
                <w:rFonts w:ascii="Arial" w:eastAsia="Times New Roman" w:hAnsi="Arial" w:cs="Arial"/>
                <w:sz w:val="24"/>
                <w:szCs w:val="24"/>
              </w:rPr>
            </w:pPr>
          </w:p>
          <w:p w14:paraId="172031E5"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Registered Charities based in and operating in the North West. </w:t>
            </w:r>
          </w:p>
        </w:tc>
      </w:tr>
      <w:tr w:rsidR="007C36D5" w:rsidRPr="00E37399" w14:paraId="70C39A67" w14:textId="77777777" w:rsidTr="007C36D5">
        <w:tc>
          <w:tcPr>
            <w:tcW w:w="2689" w:type="dxa"/>
          </w:tcPr>
          <w:p w14:paraId="734327E6" w14:textId="77777777" w:rsidR="007C36D5" w:rsidRPr="00E37399" w:rsidRDefault="007C36D5" w:rsidP="007C36D5">
            <w:pPr>
              <w:spacing w:line="360" w:lineRule="auto"/>
              <w:rPr>
                <w:rFonts w:ascii="Arial" w:eastAsia="Times New Roman" w:hAnsi="Arial" w:cs="Arial"/>
                <w:b/>
                <w:bCs/>
                <w:sz w:val="24"/>
                <w:szCs w:val="24"/>
              </w:rPr>
            </w:pPr>
          </w:p>
          <w:p w14:paraId="725EA1C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33715FFB" w14:textId="77777777" w:rsidR="007C36D5" w:rsidRPr="00E37399" w:rsidRDefault="007C36D5" w:rsidP="007C36D5">
            <w:pPr>
              <w:spacing w:line="360" w:lineRule="auto"/>
              <w:rPr>
                <w:rFonts w:ascii="Arial" w:eastAsia="Times New Roman" w:hAnsi="Arial" w:cs="Arial"/>
                <w:sz w:val="24"/>
                <w:szCs w:val="24"/>
              </w:rPr>
            </w:pPr>
          </w:p>
          <w:p w14:paraId="1F7BF06F"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Grants of between £5,000 - £20,000 are available </w:t>
            </w:r>
          </w:p>
        </w:tc>
      </w:tr>
      <w:tr w:rsidR="007C36D5" w:rsidRPr="00E37399" w14:paraId="201D8F44" w14:textId="77777777" w:rsidTr="007C36D5">
        <w:tc>
          <w:tcPr>
            <w:tcW w:w="2689" w:type="dxa"/>
          </w:tcPr>
          <w:p w14:paraId="1B075795" w14:textId="77777777" w:rsidR="007C36D5" w:rsidRPr="00E37399" w:rsidRDefault="007C36D5" w:rsidP="007C36D5">
            <w:pPr>
              <w:spacing w:line="360" w:lineRule="auto"/>
              <w:rPr>
                <w:rFonts w:ascii="Arial" w:eastAsia="Times New Roman" w:hAnsi="Arial" w:cs="Arial"/>
                <w:b/>
                <w:bCs/>
                <w:sz w:val="24"/>
                <w:szCs w:val="24"/>
              </w:rPr>
            </w:pPr>
          </w:p>
          <w:p w14:paraId="03B7B3D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397B083C" w14:textId="77777777" w:rsidR="007C36D5" w:rsidRPr="00E37399" w:rsidRDefault="007C36D5" w:rsidP="007C36D5">
            <w:pPr>
              <w:spacing w:line="360" w:lineRule="auto"/>
              <w:rPr>
                <w:rFonts w:ascii="Arial" w:eastAsia="Times New Roman" w:hAnsi="Arial" w:cs="Arial"/>
                <w:sz w:val="24"/>
                <w:szCs w:val="24"/>
              </w:rPr>
            </w:pPr>
          </w:p>
          <w:p w14:paraId="3FF7CA6D"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Contact the Trust for an application form </w:t>
            </w:r>
          </w:p>
        </w:tc>
      </w:tr>
      <w:tr w:rsidR="007C36D5" w:rsidRPr="00E37399" w14:paraId="66144567" w14:textId="77777777" w:rsidTr="007C36D5">
        <w:tc>
          <w:tcPr>
            <w:tcW w:w="2689" w:type="dxa"/>
          </w:tcPr>
          <w:p w14:paraId="290DEB1D" w14:textId="77777777" w:rsidR="007C36D5" w:rsidRPr="00E37399" w:rsidRDefault="007C36D5" w:rsidP="007C36D5">
            <w:pPr>
              <w:spacing w:line="360" w:lineRule="auto"/>
              <w:rPr>
                <w:rFonts w:ascii="Arial" w:eastAsia="Times New Roman" w:hAnsi="Arial" w:cs="Arial"/>
                <w:b/>
                <w:bCs/>
                <w:sz w:val="24"/>
                <w:szCs w:val="24"/>
              </w:rPr>
            </w:pPr>
          </w:p>
          <w:p w14:paraId="16016EFC"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500B7CE8" w14:textId="77777777" w:rsidR="007C36D5" w:rsidRPr="00E37399" w:rsidRDefault="007C36D5" w:rsidP="007C36D5">
            <w:pPr>
              <w:spacing w:line="360" w:lineRule="auto"/>
              <w:rPr>
                <w:rFonts w:ascii="Arial" w:eastAsia="Times New Roman" w:hAnsi="Arial" w:cs="Arial"/>
                <w:sz w:val="24"/>
                <w:szCs w:val="24"/>
              </w:rPr>
            </w:pPr>
          </w:p>
          <w:p w14:paraId="63C3B56F"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Applications can be made at any time</w:t>
            </w:r>
          </w:p>
        </w:tc>
      </w:tr>
      <w:tr w:rsidR="007C36D5" w:rsidRPr="00E37399" w14:paraId="13802CAD" w14:textId="77777777" w:rsidTr="007C36D5">
        <w:tc>
          <w:tcPr>
            <w:tcW w:w="2689" w:type="dxa"/>
          </w:tcPr>
          <w:p w14:paraId="32B777B4" w14:textId="77777777" w:rsidR="007C36D5" w:rsidRPr="00E37399" w:rsidRDefault="007C36D5" w:rsidP="007C36D5">
            <w:pPr>
              <w:spacing w:line="360" w:lineRule="auto"/>
              <w:rPr>
                <w:rFonts w:ascii="Arial" w:eastAsia="Times New Roman" w:hAnsi="Arial" w:cs="Arial"/>
                <w:b/>
                <w:bCs/>
                <w:sz w:val="24"/>
                <w:szCs w:val="24"/>
              </w:rPr>
            </w:pPr>
          </w:p>
          <w:p w14:paraId="437814D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70C3B3B9"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Tel: 01772 698 822 </w:t>
            </w:r>
          </w:p>
          <w:p w14:paraId="1ED2AE94"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Email: </w:t>
            </w:r>
            <w:hyperlink r:id="rId84" w:history="1">
              <w:r w:rsidRPr="00E37399">
                <w:rPr>
                  <w:rStyle w:val="Hyperlink"/>
                  <w:rFonts w:ascii="Arial" w:eastAsia="Times New Roman" w:hAnsi="Arial" w:cs="Arial"/>
                  <w:sz w:val="24"/>
                  <w:szCs w:val="24"/>
                </w:rPr>
                <w:t>info@ericwright.co.uk</w:t>
              </w:r>
            </w:hyperlink>
            <w:r w:rsidRPr="00E37399">
              <w:rPr>
                <w:rFonts w:ascii="Arial" w:eastAsia="Times New Roman" w:hAnsi="Arial" w:cs="Arial"/>
                <w:sz w:val="24"/>
                <w:szCs w:val="24"/>
              </w:rPr>
              <w:t xml:space="preserve"> </w:t>
            </w:r>
          </w:p>
        </w:tc>
      </w:tr>
      <w:tr w:rsidR="007C36D5" w:rsidRPr="00E37399" w14:paraId="686B8062" w14:textId="77777777" w:rsidTr="007C36D5">
        <w:tc>
          <w:tcPr>
            <w:tcW w:w="2689" w:type="dxa"/>
          </w:tcPr>
          <w:p w14:paraId="373E9235" w14:textId="77777777" w:rsidR="007C36D5" w:rsidRPr="00E37399" w:rsidRDefault="007C36D5" w:rsidP="007C36D5">
            <w:pPr>
              <w:spacing w:line="360" w:lineRule="auto"/>
              <w:rPr>
                <w:rFonts w:ascii="Arial" w:eastAsia="Times New Roman" w:hAnsi="Arial" w:cs="Arial"/>
                <w:b/>
                <w:bCs/>
                <w:sz w:val="24"/>
                <w:szCs w:val="24"/>
              </w:rPr>
            </w:pPr>
          </w:p>
          <w:p w14:paraId="767BDF4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0931B9CE" w14:textId="77777777" w:rsidR="007C36D5" w:rsidRPr="00E37399" w:rsidRDefault="007C36D5" w:rsidP="007C36D5">
            <w:pPr>
              <w:spacing w:line="360" w:lineRule="auto"/>
              <w:rPr>
                <w:rFonts w:ascii="Arial" w:hAnsi="Arial" w:cs="Arial"/>
                <w:sz w:val="24"/>
                <w:szCs w:val="24"/>
              </w:rPr>
            </w:pPr>
          </w:p>
          <w:p w14:paraId="53B1D5FF" w14:textId="77777777" w:rsidR="007C36D5" w:rsidRPr="00E37399" w:rsidRDefault="007C36D5" w:rsidP="007C36D5">
            <w:pPr>
              <w:spacing w:line="360" w:lineRule="auto"/>
              <w:rPr>
                <w:rFonts w:ascii="Arial" w:eastAsia="Times New Roman" w:hAnsi="Arial" w:cs="Arial"/>
                <w:sz w:val="24"/>
                <w:szCs w:val="24"/>
              </w:rPr>
            </w:pPr>
            <w:hyperlink r:id="rId85" w:history="1">
              <w:r w:rsidRPr="00E37399">
                <w:rPr>
                  <w:rStyle w:val="Hyperlink"/>
                  <w:rFonts w:ascii="Arial" w:eastAsia="Times New Roman" w:hAnsi="Arial" w:cs="Arial"/>
                  <w:sz w:val="24"/>
                  <w:szCs w:val="24"/>
                </w:rPr>
                <w:t>www.ericwright.co.uk/charitable-trust/community-grants/</w:t>
              </w:r>
            </w:hyperlink>
            <w:r w:rsidRPr="00E37399">
              <w:rPr>
                <w:rFonts w:ascii="Arial" w:eastAsia="Times New Roman" w:hAnsi="Arial" w:cs="Arial"/>
                <w:sz w:val="24"/>
                <w:szCs w:val="24"/>
              </w:rPr>
              <w:t xml:space="preserve"> </w:t>
            </w:r>
          </w:p>
        </w:tc>
      </w:tr>
    </w:tbl>
    <w:p w14:paraId="69BA07E7" w14:textId="1ABDF680" w:rsidR="007C36D5" w:rsidRPr="00E37399" w:rsidRDefault="007C36D5" w:rsidP="005D02CF">
      <w:pPr>
        <w:rPr>
          <w:rFonts w:ascii="Arial" w:hAnsi="Arial" w:cs="Arial"/>
          <w:sz w:val="24"/>
          <w:szCs w:val="24"/>
        </w:rPr>
      </w:pPr>
      <w:bookmarkStart w:id="9" w:name="_HERITAGE"/>
      <w:bookmarkEnd w:id="9"/>
    </w:p>
    <w:p w14:paraId="20CE1B56" w14:textId="77777777" w:rsidR="007C36D5" w:rsidRPr="00F54DCD" w:rsidRDefault="007C36D5" w:rsidP="007C36D5">
      <w:pPr>
        <w:pStyle w:val="Heading1"/>
        <w:spacing w:before="0" w:after="0" w:line="360" w:lineRule="auto"/>
        <w:rPr>
          <w:sz w:val="32"/>
          <w:szCs w:val="32"/>
        </w:rPr>
      </w:pPr>
      <w:r w:rsidRPr="00F54DCD">
        <w:rPr>
          <w:sz w:val="32"/>
          <w:szCs w:val="32"/>
        </w:rPr>
        <w:t>HERITAGE</w:t>
      </w:r>
    </w:p>
    <w:p w14:paraId="1DFB73BB" w14:textId="77777777" w:rsidR="007C36D5" w:rsidRPr="00E37399" w:rsidRDefault="007C36D5" w:rsidP="007C36D5">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2976"/>
        <w:gridCol w:w="4071"/>
      </w:tblGrid>
      <w:tr w:rsidR="007C36D5" w:rsidRPr="00E37399" w14:paraId="32F48E1D" w14:textId="77777777" w:rsidTr="007C36D5">
        <w:tc>
          <w:tcPr>
            <w:tcW w:w="5665" w:type="dxa"/>
            <w:gridSpan w:val="2"/>
            <w:vAlign w:val="center"/>
          </w:tcPr>
          <w:p w14:paraId="52939D55" w14:textId="77777777" w:rsidR="007C36D5" w:rsidRPr="00E37399" w:rsidRDefault="007C36D5" w:rsidP="007C36D5">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AHF Transforming Places Through Heritage Programme – Project Viability Grants</w:t>
            </w:r>
          </w:p>
        </w:tc>
        <w:tc>
          <w:tcPr>
            <w:tcW w:w="4071" w:type="dxa"/>
            <w:vAlign w:val="center"/>
          </w:tcPr>
          <w:p w14:paraId="04079BE7" w14:textId="77777777" w:rsidR="007C36D5" w:rsidRPr="00E37399" w:rsidRDefault="007C36D5" w:rsidP="007C36D5">
            <w:pPr>
              <w:spacing w:line="360" w:lineRule="auto"/>
              <w:jc w:val="center"/>
              <w:rPr>
                <w:rFonts w:ascii="Arial" w:eastAsia="Times New Roman" w:hAnsi="Arial" w:cs="Arial"/>
                <w:sz w:val="24"/>
                <w:szCs w:val="24"/>
              </w:rPr>
            </w:pPr>
            <w:r w:rsidRPr="00E37399">
              <w:rPr>
                <w:rFonts w:ascii="Arial" w:hAnsi="Arial" w:cs="Arial"/>
                <w:noProof/>
                <w:sz w:val="24"/>
                <w:szCs w:val="24"/>
                <w:lang w:val="en-US"/>
              </w:rPr>
              <w:drawing>
                <wp:inline distT="0" distB="0" distL="0" distR="0" wp14:anchorId="69B354A1" wp14:editId="1FC29A47">
                  <wp:extent cx="2241933" cy="511160"/>
                  <wp:effectExtent l="0" t="0" r="6350" b="3810"/>
                  <wp:docPr id="27" name="Picture 27"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chitectural Heritage Fun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89991" cy="522117"/>
                          </a:xfrm>
                          <a:prstGeom prst="rect">
                            <a:avLst/>
                          </a:prstGeom>
                          <a:noFill/>
                          <a:ln>
                            <a:noFill/>
                          </a:ln>
                        </pic:spPr>
                      </pic:pic>
                    </a:graphicData>
                  </a:graphic>
                </wp:inline>
              </w:drawing>
            </w:r>
          </w:p>
        </w:tc>
      </w:tr>
      <w:tr w:rsidR="007C36D5" w:rsidRPr="00E37399" w14:paraId="46162319" w14:textId="77777777" w:rsidTr="007C36D5">
        <w:tc>
          <w:tcPr>
            <w:tcW w:w="2689" w:type="dxa"/>
          </w:tcPr>
          <w:p w14:paraId="6AFCB3EB" w14:textId="77777777" w:rsidR="007C36D5" w:rsidRPr="00E37399" w:rsidRDefault="007C36D5" w:rsidP="007C36D5">
            <w:pPr>
              <w:spacing w:line="360" w:lineRule="auto"/>
              <w:rPr>
                <w:rFonts w:ascii="Arial" w:hAnsi="Arial" w:cs="Arial"/>
                <w:b/>
                <w:bCs/>
                <w:sz w:val="24"/>
                <w:szCs w:val="24"/>
              </w:rPr>
            </w:pPr>
          </w:p>
          <w:p w14:paraId="7B8F1FD9"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Pr>
          <w:p w14:paraId="3CC5D42C" w14:textId="77777777" w:rsidR="007C36D5" w:rsidRPr="00E37399" w:rsidRDefault="007C36D5" w:rsidP="007C36D5">
            <w:pPr>
              <w:spacing w:line="360" w:lineRule="auto"/>
              <w:rPr>
                <w:rFonts w:ascii="Arial" w:eastAsia="Times New Roman" w:hAnsi="Arial" w:cs="Arial"/>
                <w:sz w:val="24"/>
                <w:szCs w:val="24"/>
              </w:rPr>
            </w:pPr>
          </w:p>
          <w:p w14:paraId="0C697E12"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Grants are to support the development of projects that have the potential to bring new life to high streets by creating alternative uses for redundant or underused historic buildings in town centres. Funding can be used for individual heritage buildings in, or transferring to, community ownership or that of charitable/social enterprise organisations. Projects must be located in England, in places that are or have the potential to be a hub for their community, providing services to a wide catchment population.</w:t>
            </w:r>
          </w:p>
        </w:tc>
      </w:tr>
      <w:tr w:rsidR="007C36D5" w:rsidRPr="00E37399" w14:paraId="758C0283" w14:textId="77777777" w:rsidTr="007C36D5">
        <w:tc>
          <w:tcPr>
            <w:tcW w:w="2689" w:type="dxa"/>
          </w:tcPr>
          <w:p w14:paraId="5A4D5683" w14:textId="77777777" w:rsidR="007C36D5" w:rsidRPr="00E37399" w:rsidRDefault="007C36D5" w:rsidP="007C36D5">
            <w:pPr>
              <w:spacing w:line="360" w:lineRule="auto"/>
              <w:rPr>
                <w:rFonts w:ascii="Arial" w:eastAsia="Times New Roman" w:hAnsi="Arial" w:cs="Arial"/>
                <w:b/>
                <w:bCs/>
                <w:sz w:val="24"/>
                <w:szCs w:val="24"/>
              </w:rPr>
            </w:pPr>
          </w:p>
          <w:p w14:paraId="63FCD706"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75D1EF8C" w14:textId="77777777" w:rsidR="007C36D5" w:rsidRPr="00E37399" w:rsidRDefault="007C36D5" w:rsidP="007C36D5">
            <w:pPr>
              <w:pStyle w:val="ListParagraph"/>
              <w:spacing w:line="360" w:lineRule="auto"/>
              <w:ind w:left="360"/>
              <w:rPr>
                <w:rFonts w:cs="Arial"/>
              </w:rPr>
            </w:pPr>
          </w:p>
          <w:p w14:paraId="11DFBD0E" w14:textId="77777777" w:rsidR="007C36D5" w:rsidRPr="00E37399" w:rsidRDefault="007C36D5" w:rsidP="007C36D5">
            <w:pPr>
              <w:pStyle w:val="ListParagraph"/>
              <w:numPr>
                <w:ilvl w:val="0"/>
                <w:numId w:val="1"/>
              </w:numPr>
              <w:spacing w:line="360" w:lineRule="auto"/>
              <w:rPr>
                <w:rFonts w:cs="Arial"/>
              </w:rPr>
            </w:pPr>
            <w:r w:rsidRPr="00E37399">
              <w:rPr>
                <w:rFonts w:cs="Arial"/>
              </w:rPr>
              <w:t>Unincorporated organisations</w:t>
            </w:r>
          </w:p>
          <w:p w14:paraId="4F648AD7" w14:textId="77777777" w:rsidR="007C36D5" w:rsidRPr="00E37399" w:rsidRDefault="007C36D5" w:rsidP="007C36D5">
            <w:pPr>
              <w:pStyle w:val="ListParagraph"/>
              <w:numPr>
                <w:ilvl w:val="0"/>
                <w:numId w:val="1"/>
              </w:numPr>
              <w:spacing w:line="360" w:lineRule="auto"/>
              <w:rPr>
                <w:rFonts w:cs="Arial"/>
              </w:rPr>
            </w:pPr>
            <w:r w:rsidRPr="00E37399">
              <w:rPr>
                <w:rFonts w:cs="Arial"/>
              </w:rPr>
              <w:t>Charitable incorporated organisations (CIOs)</w:t>
            </w:r>
          </w:p>
          <w:p w14:paraId="5F2F4241" w14:textId="77777777" w:rsidR="007C36D5" w:rsidRPr="00E37399" w:rsidRDefault="007C36D5" w:rsidP="007C36D5">
            <w:pPr>
              <w:pStyle w:val="ListParagraph"/>
              <w:numPr>
                <w:ilvl w:val="0"/>
                <w:numId w:val="1"/>
              </w:numPr>
              <w:spacing w:line="360" w:lineRule="auto"/>
              <w:rPr>
                <w:rFonts w:cs="Arial"/>
              </w:rPr>
            </w:pPr>
            <w:r w:rsidRPr="00E37399">
              <w:rPr>
                <w:rFonts w:cs="Arial"/>
              </w:rPr>
              <w:t>Charitable companies limited by guarantee</w:t>
            </w:r>
          </w:p>
          <w:p w14:paraId="330DA3E3" w14:textId="77777777" w:rsidR="007C36D5" w:rsidRPr="00E37399" w:rsidRDefault="007C36D5" w:rsidP="007C36D5">
            <w:pPr>
              <w:pStyle w:val="ListParagraph"/>
              <w:numPr>
                <w:ilvl w:val="0"/>
                <w:numId w:val="1"/>
              </w:numPr>
              <w:spacing w:line="360" w:lineRule="auto"/>
              <w:rPr>
                <w:rFonts w:cs="Arial"/>
              </w:rPr>
            </w:pPr>
            <w:r w:rsidRPr="00E37399">
              <w:rPr>
                <w:rFonts w:cs="Arial"/>
              </w:rPr>
              <w:t>Charitable community benefit societies</w:t>
            </w:r>
          </w:p>
          <w:p w14:paraId="2D550100" w14:textId="77777777" w:rsidR="007C36D5" w:rsidRPr="00E37399" w:rsidRDefault="007C36D5" w:rsidP="007C36D5">
            <w:pPr>
              <w:pStyle w:val="ListParagraph"/>
              <w:numPr>
                <w:ilvl w:val="0"/>
                <w:numId w:val="1"/>
              </w:numPr>
              <w:spacing w:line="360" w:lineRule="auto"/>
              <w:rPr>
                <w:rFonts w:cs="Arial"/>
              </w:rPr>
            </w:pPr>
            <w:r w:rsidRPr="00E37399">
              <w:rPr>
                <w:rFonts w:cs="Arial"/>
              </w:rPr>
              <w:t>Community benefit societies</w:t>
            </w:r>
          </w:p>
          <w:p w14:paraId="3114260E" w14:textId="77777777" w:rsidR="007C36D5" w:rsidRPr="00E37399" w:rsidRDefault="007C36D5" w:rsidP="007C36D5">
            <w:pPr>
              <w:pStyle w:val="ListParagraph"/>
              <w:numPr>
                <w:ilvl w:val="0"/>
                <w:numId w:val="1"/>
              </w:numPr>
              <w:spacing w:line="360" w:lineRule="auto"/>
              <w:rPr>
                <w:rFonts w:cs="Arial"/>
              </w:rPr>
            </w:pPr>
            <w:r w:rsidRPr="00E37399">
              <w:rPr>
                <w:rFonts w:cs="Arial"/>
              </w:rPr>
              <w:t>Not-for-private-profit companies limited by guarantee</w:t>
            </w:r>
          </w:p>
          <w:p w14:paraId="6D04C4BE" w14:textId="77777777" w:rsidR="007C36D5" w:rsidRPr="00E37399" w:rsidRDefault="007C36D5" w:rsidP="007C36D5">
            <w:pPr>
              <w:pStyle w:val="ListParagraph"/>
              <w:numPr>
                <w:ilvl w:val="0"/>
                <w:numId w:val="1"/>
              </w:numPr>
              <w:spacing w:line="360" w:lineRule="auto"/>
              <w:rPr>
                <w:rFonts w:cs="Arial"/>
              </w:rPr>
            </w:pPr>
            <w:r w:rsidRPr="00E37399">
              <w:rPr>
                <w:rFonts w:cs="Arial"/>
              </w:rPr>
              <w:t>Community interest companies (CICs) limited by guarantee</w:t>
            </w:r>
          </w:p>
          <w:p w14:paraId="6AFCAF2C" w14:textId="77777777" w:rsidR="007C36D5" w:rsidRPr="00E37399" w:rsidRDefault="007C36D5" w:rsidP="007C36D5">
            <w:pPr>
              <w:pStyle w:val="ListParagraph"/>
              <w:numPr>
                <w:ilvl w:val="0"/>
                <w:numId w:val="1"/>
              </w:numPr>
              <w:spacing w:line="360" w:lineRule="auto"/>
              <w:rPr>
                <w:rFonts w:cs="Arial"/>
              </w:rPr>
            </w:pPr>
            <w:r w:rsidRPr="00E37399">
              <w:rPr>
                <w:rFonts w:cs="Arial"/>
              </w:rPr>
              <w:t>Co-operatives</w:t>
            </w:r>
          </w:p>
          <w:p w14:paraId="7AD91874" w14:textId="77777777" w:rsidR="007C36D5" w:rsidRPr="00E37399" w:rsidRDefault="007C36D5" w:rsidP="007C36D5">
            <w:pPr>
              <w:pStyle w:val="ListParagraph"/>
              <w:numPr>
                <w:ilvl w:val="0"/>
                <w:numId w:val="1"/>
              </w:numPr>
              <w:spacing w:line="360" w:lineRule="auto"/>
              <w:rPr>
                <w:rFonts w:cs="Arial"/>
              </w:rPr>
            </w:pPr>
            <w:r w:rsidRPr="00E37399">
              <w:rPr>
                <w:rFonts w:cs="Arial"/>
              </w:rPr>
              <w:t>Parish and town councils</w:t>
            </w:r>
          </w:p>
        </w:tc>
      </w:tr>
      <w:tr w:rsidR="007C36D5" w:rsidRPr="00E37399" w14:paraId="6E1F03CB" w14:textId="77777777" w:rsidTr="007C36D5">
        <w:tc>
          <w:tcPr>
            <w:tcW w:w="2689" w:type="dxa"/>
          </w:tcPr>
          <w:p w14:paraId="17495CD8" w14:textId="77777777" w:rsidR="007C36D5" w:rsidRPr="00E37399" w:rsidRDefault="007C36D5" w:rsidP="007C36D5">
            <w:pPr>
              <w:spacing w:line="360" w:lineRule="auto"/>
              <w:rPr>
                <w:rFonts w:ascii="Arial" w:eastAsia="Times New Roman" w:hAnsi="Arial" w:cs="Arial"/>
                <w:b/>
                <w:bCs/>
                <w:sz w:val="24"/>
                <w:szCs w:val="24"/>
              </w:rPr>
            </w:pPr>
          </w:p>
          <w:p w14:paraId="747B8AA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4284289A" w14:textId="77777777" w:rsidR="007C36D5" w:rsidRPr="00E37399" w:rsidRDefault="007C36D5" w:rsidP="007C36D5">
            <w:pPr>
              <w:spacing w:line="360" w:lineRule="auto"/>
              <w:rPr>
                <w:rFonts w:ascii="Arial" w:eastAsia="Times New Roman" w:hAnsi="Arial" w:cs="Arial"/>
                <w:sz w:val="24"/>
                <w:szCs w:val="24"/>
              </w:rPr>
            </w:pPr>
          </w:p>
          <w:p w14:paraId="63166B4B"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Grants of up to £15,000 are available</w:t>
            </w:r>
          </w:p>
        </w:tc>
      </w:tr>
      <w:tr w:rsidR="007C36D5" w:rsidRPr="00E37399" w14:paraId="059E6F14" w14:textId="77777777" w:rsidTr="007C36D5">
        <w:tc>
          <w:tcPr>
            <w:tcW w:w="2689" w:type="dxa"/>
          </w:tcPr>
          <w:p w14:paraId="36E18400" w14:textId="77777777" w:rsidR="007C36D5" w:rsidRPr="00E37399" w:rsidRDefault="007C36D5" w:rsidP="007C36D5">
            <w:pPr>
              <w:spacing w:line="360" w:lineRule="auto"/>
              <w:rPr>
                <w:rFonts w:ascii="Arial" w:eastAsia="Times New Roman" w:hAnsi="Arial" w:cs="Arial"/>
                <w:b/>
                <w:bCs/>
                <w:sz w:val="24"/>
                <w:szCs w:val="24"/>
              </w:rPr>
            </w:pPr>
          </w:p>
          <w:p w14:paraId="0491B438"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64BB6F01"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Applicants are advised to initially complete the enquiry form on the AHF website to establish eligibility, then complete an online application form</w:t>
            </w:r>
          </w:p>
        </w:tc>
      </w:tr>
      <w:tr w:rsidR="007C36D5" w:rsidRPr="00E37399" w14:paraId="4BFA656A" w14:textId="77777777" w:rsidTr="007C36D5">
        <w:tc>
          <w:tcPr>
            <w:tcW w:w="2689" w:type="dxa"/>
          </w:tcPr>
          <w:p w14:paraId="2A181374" w14:textId="77777777" w:rsidR="007C36D5" w:rsidRPr="00E37399" w:rsidRDefault="007C36D5" w:rsidP="007C36D5">
            <w:pPr>
              <w:spacing w:line="360" w:lineRule="auto"/>
              <w:rPr>
                <w:rFonts w:ascii="Arial" w:eastAsia="Times New Roman" w:hAnsi="Arial" w:cs="Arial"/>
                <w:b/>
                <w:bCs/>
                <w:sz w:val="24"/>
                <w:szCs w:val="24"/>
              </w:rPr>
            </w:pPr>
          </w:p>
          <w:p w14:paraId="78AF2407"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206070B" w14:textId="77777777" w:rsidR="007C36D5" w:rsidRPr="00E37399" w:rsidRDefault="007C36D5" w:rsidP="007C36D5">
            <w:pPr>
              <w:spacing w:line="360" w:lineRule="auto"/>
              <w:rPr>
                <w:rFonts w:ascii="Arial" w:eastAsia="Times New Roman" w:hAnsi="Arial" w:cs="Arial"/>
                <w:sz w:val="24"/>
                <w:szCs w:val="24"/>
              </w:rPr>
            </w:pPr>
          </w:p>
          <w:p w14:paraId="6C491D6A"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Applications can be submitted at any time</w:t>
            </w:r>
          </w:p>
        </w:tc>
      </w:tr>
      <w:tr w:rsidR="007C36D5" w:rsidRPr="00E37399" w14:paraId="4C1237B9" w14:textId="77777777" w:rsidTr="007C36D5">
        <w:tc>
          <w:tcPr>
            <w:tcW w:w="2689" w:type="dxa"/>
          </w:tcPr>
          <w:p w14:paraId="601181BA" w14:textId="77777777" w:rsidR="007C36D5" w:rsidRPr="00E37399" w:rsidRDefault="007C36D5" w:rsidP="007C36D5">
            <w:pPr>
              <w:spacing w:line="360" w:lineRule="auto"/>
              <w:rPr>
                <w:rFonts w:ascii="Arial" w:eastAsia="Times New Roman" w:hAnsi="Arial" w:cs="Arial"/>
                <w:b/>
                <w:bCs/>
                <w:sz w:val="24"/>
                <w:szCs w:val="24"/>
              </w:rPr>
            </w:pPr>
          </w:p>
          <w:p w14:paraId="1AAA9DD4"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1E759F04"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Tel: 020 7925 0199 </w:t>
            </w:r>
          </w:p>
          <w:p w14:paraId="21621D7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Email: </w:t>
            </w:r>
            <w:hyperlink r:id="rId87" w:history="1">
              <w:r w:rsidRPr="00E37399">
                <w:rPr>
                  <w:rStyle w:val="Hyperlink"/>
                  <w:rFonts w:ascii="Arial" w:eastAsia="Times New Roman" w:hAnsi="Arial" w:cs="Arial"/>
                  <w:sz w:val="24"/>
                  <w:szCs w:val="24"/>
                </w:rPr>
                <w:t>ahf@ahfund.org.uk</w:t>
              </w:r>
            </w:hyperlink>
            <w:r w:rsidRPr="00E37399">
              <w:rPr>
                <w:rFonts w:ascii="Arial" w:eastAsia="Times New Roman" w:hAnsi="Arial" w:cs="Arial"/>
                <w:sz w:val="24"/>
                <w:szCs w:val="24"/>
              </w:rPr>
              <w:t xml:space="preserve"> </w:t>
            </w:r>
          </w:p>
        </w:tc>
      </w:tr>
      <w:tr w:rsidR="007C36D5" w:rsidRPr="00E37399" w14:paraId="4A4457DE" w14:textId="77777777" w:rsidTr="007C36D5">
        <w:tc>
          <w:tcPr>
            <w:tcW w:w="2689" w:type="dxa"/>
          </w:tcPr>
          <w:p w14:paraId="71F0A2F3"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Website:</w:t>
            </w:r>
          </w:p>
        </w:tc>
        <w:tc>
          <w:tcPr>
            <w:tcW w:w="7047" w:type="dxa"/>
            <w:gridSpan w:val="2"/>
          </w:tcPr>
          <w:p w14:paraId="37A82FF3" w14:textId="77777777" w:rsidR="007C36D5" w:rsidRPr="00E37399" w:rsidRDefault="007C36D5" w:rsidP="007C36D5">
            <w:pPr>
              <w:spacing w:line="360" w:lineRule="auto"/>
              <w:rPr>
                <w:rFonts w:ascii="Arial" w:eastAsia="Times New Roman" w:hAnsi="Arial" w:cs="Arial"/>
                <w:sz w:val="24"/>
                <w:szCs w:val="24"/>
              </w:rPr>
            </w:pPr>
            <w:hyperlink r:id="rId88" w:history="1">
              <w:r w:rsidRPr="00E37399">
                <w:rPr>
                  <w:rStyle w:val="Hyperlink"/>
                  <w:rFonts w:ascii="Arial" w:eastAsia="Times New Roman" w:hAnsi="Arial" w:cs="Arial"/>
                  <w:sz w:val="24"/>
                  <w:szCs w:val="24"/>
                </w:rPr>
                <w:t>https://ahfund.org.uk/grants/england/</w:t>
              </w:r>
            </w:hyperlink>
            <w:r w:rsidRPr="00E37399">
              <w:rPr>
                <w:rFonts w:ascii="Arial" w:eastAsia="Times New Roman" w:hAnsi="Arial" w:cs="Arial"/>
                <w:sz w:val="24"/>
                <w:szCs w:val="24"/>
              </w:rPr>
              <w:t xml:space="preserve"> </w:t>
            </w:r>
          </w:p>
        </w:tc>
      </w:tr>
    </w:tbl>
    <w:p w14:paraId="3AEBAA47" w14:textId="77777777" w:rsidR="007C36D5" w:rsidRPr="00E37399" w:rsidRDefault="007C36D5" w:rsidP="007C36D5">
      <w:pPr>
        <w:rPr>
          <w:rFonts w:ascii="Arial" w:hAnsi="Arial" w:cs="Arial"/>
          <w:sz w:val="24"/>
          <w:szCs w:val="24"/>
        </w:rPr>
      </w:pPr>
    </w:p>
    <w:p w14:paraId="7DF03C55" w14:textId="77777777" w:rsidR="00F616B5" w:rsidRPr="00E37399" w:rsidRDefault="00F616B5" w:rsidP="007C36D5">
      <w:pPr>
        <w:rPr>
          <w:rFonts w:ascii="Arial" w:hAnsi="Arial" w:cs="Arial"/>
          <w:sz w:val="24"/>
          <w:szCs w:val="24"/>
        </w:rPr>
      </w:pPr>
    </w:p>
    <w:tbl>
      <w:tblPr>
        <w:tblStyle w:val="TableGrid"/>
        <w:tblW w:w="0" w:type="auto"/>
        <w:tblLook w:val="04A0" w:firstRow="1" w:lastRow="0" w:firstColumn="1" w:lastColumn="0" w:noHBand="0" w:noVBand="1"/>
      </w:tblPr>
      <w:tblGrid>
        <w:gridCol w:w="2689"/>
        <w:gridCol w:w="2976"/>
        <w:gridCol w:w="4071"/>
      </w:tblGrid>
      <w:tr w:rsidR="007C36D5" w:rsidRPr="00E37399" w14:paraId="5AA2F694" w14:textId="77777777" w:rsidTr="007C36D5">
        <w:tc>
          <w:tcPr>
            <w:tcW w:w="5665" w:type="dxa"/>
            <w:gridSpan w:val="2"/>
            <w:vAlign w:val="center"/>
          </w:tcPr>
          <w:p w14:paraId="04478138" w14:textId="77777777" w:rsidR="007C36D5" w:rsidRPr="00E37399" w:rsidRDefault="007C36D5" w:rsidP="007C36D5">
            <w:pPr>
              <w:spacing w:line="360" w:lineRule="auto"/>
              <w:rPr>
                <w:rFonts w:ascii="Arial" w:eastAsia="Times New Roman" w:hAnsi="Arial" w:cs="Arial"/>
                <w:b/>
                <w:bCs/>
                <w:noProof/>
                <w:color w:val="7030A0"/>
                <w:sz w:val="24"/>
                <w:szCs w:val="24"/>
              </w:rPr>
            </w:pPr>
          </w:p>
          <w:p w14:paraId="4634EA08" w14:textId="77777777" w:rsidR="007C36D5" w:rsidRPr="00E37399" w:rsidRDefault="007C36D5" w:rsidP="007C36D5">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Historic England – Regional Capacity Building Programme</w:t>
            </w:r>
          </w:p>
          <w:p w14:paraId="77030095" w14:textId="77777777" w:rsidR="007C36D5" w:rsidRPr="00E37399" w:rsidRDefault="007C36D5" w:rsidP="007C36D5">
            <w:pPr>
              <w:spacing w:line="360" w:lineRule="auto"/>
              <w:rPr>
                <w:rFonts w:ascii="Arial" w:eastAsia="Times New Roman" w:hAnsi="Arial" w:cs="Arial"/>
                <w:b/>
                <w:bCs/>
                <w:noProof/>
                <w:color w:val="7030A0"/>
                <w:sz w:val="24"/>
                <w:szCs w:val="24"/>
              </w:rPr>
            </w:pPr>
          </w:p>
        </w:tc>
        <w:tc>
          <w:tcPr>
            <w:tcW w:w="4071" w:type="dxa"/>
            <w:vAlign w:val="center"/>
          </w:tcPr>
          <w:p w14:paraId="493A3F80" w14:textId="77777777" w:rsidR="007C36D5" w:rsidRPr="00E37399" w:rsidRDefault="007C36D5" w:rsidP="007C36D5">
            <w:pPr>
              <w:spacing w:line="360" w:lineRule="auto"/>
              <w:jc w:val="center"/>
              <w:rPr>
                <w:rFonts w:ascii="Arial" w:eastAsia="Times New Roman" w:hAnsi="Arial" w:cs="Arial"/>
                <w:sz w:val="24"/>
                <w:szCs w:val="24"/>
              </w:rPr>
            </w:pPr>
            <w:r w:rsidRPr="00E37399">
              <w:rPr>
                <w:rFonts w:ascii="Arial" w:hAnsi="Arial" w:cs="Arial"/>
                <w:noProof/>
                <w:sz w:val="24"/>
                <w:szCs w:val="24"/>
                <w:lang w:val="en-US"/>
              </w:rPr>
              <w:drawing>
                <wp:anchor distT="0" distB="0" distL="114300" distR="114300" simplePos="0" relativeHeight="251668480" behindDoc="0" locked="0" layoutInCell="1" allowOverlap="1" wp14:anchorId="07A55DF4" wp14:editId="6E120A0B">
                  <wp:simplePos x="0" y="0"/>
                  <wp:positionH relativeFrom="column">
                    <wp:posOffset>114139</wp:posOffset>
                  </wp:positionH>
                  <wp:positionV relativeFrom="paragraph">
                    <wp:posOffset>-5241</wp:posOffset>
                  </wp:positionV>
                  <wp:extent cx="2224435" cy="67310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224435" cy="673100"/>
                          </a:xfrm>
                          <a:prstGeom prst="rect">
                            <a:avLst/>
                          </a:prstGeom>
                        </pic:spPr>
                      </pic:pic>
                    </a:graphicData>
                  </a:graphic>
                </wp:anchor>
              </w:drawing>
            </w:r>
          </w:p>
        </w:tc>
      </w:tr>
      <w:tr w:rsidR="007C36D5" w:rsidRPr="00E37399" w14:paraId="1B4E4AEA" w14:textId="77777777" w:rsidTr="007C36D5">
        <w:tc>
          <w:tcPr>
            <w:tcW w:w="2689" w:type="dxa"/>
          </w:tcPr>
          <w:p w14:paraId="38DA66E1" w14:textId="77777777" w:rsidR="007C36D5" w:rsidRPr="00E37399" w:rsidRDefault="007C36D5" w:rsidP="007C36D5">
            <w:pPr>
              <w:spacing w:line="360" w:lineRule="auto"/>
              <w:rPr>
                <w:rFonts w:ascii="Arial" w:hAnsi="Arial" w:cs="Arial"/>
                <w:b/>
                <w:bCs/>
                <w:sz w:val="24"/>
                <w:szCs w:val="24"/>
              </w:rPr>
            </w:pPr>
          </w:p>
          <w:p w14:paraId="2DA99AC9"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Pr>
          <w:p w14:paraId="5EA3CAB6" w14:textId="77777777" w:rsidR="007C36D5" w:rsidRPr="00E37399" w:rsidRDefault="007C36D5" w:rsidP="007C36D5">
            <w:pPr>
              <w:spacing w:line="360" w:lineRule="auto"/>
              <w:rPr>
                <w:rFonts w:ascii="Arial" w:eastAsia="Times New Roman" w:hAnsi="Arial" w:cs="Arial"/>
                <w:sz w:val="24"/>
                <w:szCs w:val="24"/>
              </w:rPr>
            </w:pPr>
          </w:p>
          <w:p w14:paraId="4CA4A31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Historic England offers funding support to third sector organisations in England that are working to promote the sustainable management and development of the historic environment. The funding is for projects that have a regional or local focus within England.</w:t>
            </w:r>
          </w:p>
          <w:p w14:paraId="6310EC83" w14:textId="77777777" w:rsidR="007C36D5" w:rsidRPr="00E37399" w:rsidRDefault="007C36D5" w:rsidP="007C36D5">
            <w:pPr>
              <w:spacing w:line="360" w:lineRule="auto"/>
              <w:rPr>
                <w:rFonts w:ascii="Arial" w:eastAsia="Times New Roman" w:hAnsi="Arial" w:cs="Arial"/>
                <w:sz w:val="24"/>
                <w:szCs w:val="24"/>
              </w:rPr>
            </w:pPr>
          </w:p>
        </w:tc>
      </w:tr>
      <w:tr w:rsidR="007C36D5" w:rsidRPr="00E37399" w14:paraId="381A0184" w14:textId="77777777" w:rsidTr="007C36D5">
        <w:tc>
          <w:tcPr>
            <w:tcW w:w="2689" w:type="dxa"/>
          </w:tcPr>
          <w:p w14:paraId="259CA703" w14:textId="77777777" w:rsidR="007C36D5" w:rsidRPr="00E37399" w:rsidRDefault="007C36D5" w:rsidP="007C36D5">
            <w:pPr>
              <w:spacing w:line="360" w:lineRule="auto"/>
              <w:rPr>
                <w:rFonts w:ascii="Arial" w:eastAsia="Times New Roman" w:hAnsi="Arial" w:cs="Arial"/>
                <w:b/>
                <w:bCs/>
                <w:sz w:val="24"/>
                <w:szCs w:val="24"/>
              </w:rPr>
            </w:pPr>
          </w:p>
          <w:p w14:paraId="05BFD3D1"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2B2DB578" w14:textId="77777777" w:rsidR="007C36D5" w:rsidRPr="00E37399" w:rsidRDefault="007C36D5" w:rsidP="007C36D5">
            <w:pPr>
              <w:spacing w:line="360" w:lineRule="auto"/>
              <w:rPr>
                <w:rFonts w:ascii="Arial" w:hAnsi="Arial" w:cs="Arial"/>
                <w:sz w:val="24"/>
                <w:szCs w:val="24"/>
              </w:rPr>
            </w:pPr>
          </w:p>
          <w:p w14:paraId="13978D72" w14:textId="77777777" w:rsidR="007C36D5" w:rsidRPr="00E37399" w:rsidRDefault="007C36D5" w:rsidP="007C36D5">
            <w:pPr>
              <w:spacing w:line="360" w:lineRule="auto"/>
              <w:rPr>
                <w:rFonts w:ascii="Arial" w:hAnsi="Arial" w:cs="Arial"/>
                <w:sz w:val="24"/>
                <w:szCs w:val="24"/>
              </w:rPr>
            </w:pPr>
            <w:r w:rsidRPr="00E37399">
              <w:rPr>
                <w:rFonts w:ascii="Arial" w:hAnsi="Arial" w:cs="Arial"/>
                <w:sz w:val="24"/>
                <w:szCs w:val="24"/>
              </w:rPr>
              <w:t>Applications will be accepted from third sector organisations that aim to maintain, manage and develop the historic environment whether regionally or locally in England.</w:t>
            </w:r>
          </w:p>
        </w:tc>
      </w:tr>
      <w:tr w:rsidR="007C36D5" w:rsidRPr="00E37399" w14:paraId="29CBD6B4" w14:textId="77777777" w:rsidTr="007C36D5">
        <w:tc>
          <w:tcPr>
            <w:tcW w:w="2689" w:type="dxa"/>
          </w:tcPr>
          <w:p w14:paraId="58B8FA25" w14:textId="77777777" w:rsidR="007C36D5" w:rsidRPr="00E37399" w:rsidRDefault="007C36D5" w:rsidP="007C36D5">
            <w:pPr>
              <w:spacing w:line="360" w:lineRule="auto"/>
              <w:rPr>
                <w:rFonts w:ascii="Arial" w:eastAsia="Times New Roman" w:hAnsi="Arial" w:cs="Arial"/>
                <w:b/>
                <w:bCs/>
                <w:sz w:val="24"/>
                <w:szCs w:val="24"/>
              </w:rPr>
            </w:pPr>
          </w:p>
          <w:p w14:paraId="4B614B70"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6E97D409" w14:textId="77777777" w:rsidR="007C36D5" w:rsidRPr="00E37399" w:rsidRDefault="007C36D5" w:rsidP="007C36D5">
            <w:pPr>
              <w:spacing w:line="360" w:lineRule="auto"/>
              <w:rPr>
                <w:rFonts w:ascii="Arial" w:eastAsia="Times New Roman" w:hAnsi="Arial" w:cs="Arial"/>
                <w:sz w:val="24"/>
                <w:szCs w:val="24"/>
              </w:rPr>
            </w:pPr>
          </w:p>
          <w:p w14:paraId="51AE60F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No minimum or maximum grant levels are specified</w:t>
            </w:r>
          </w:p>
        </w:tc>
      </w:tr>
      <w:tr w:rsidR="007C36D5" w:rsidRPr="00E37399" w14:paraId="77454635" w14:textId="77777777" w:rsidTr="007C36D5">
        <w:tc>
          <w:tcPr>
            <w:tcW w:w="2689" w:type="dxa"/>
          </w:tcPr>
          <w:p w14:paraId="0BF8767C" w14:textId="77777777" w:rsidR="007C36D5" w:rsidRPr="00E37399" w:rsidRDefault="007C36D5" w:rsidP="007C36D5">
            <w:pPr>
              <w:spacing w:line="360" w:lineRule="auto"/>
              <w:rPr>
                <w:rFonts w:ascii="Arial" w:eastAsia="Times New Roman" w:hAnsi="Arial" w:cs="Arial"/>
                <w:b/>
                <w:bCs/>
                <w:sz w:val="24"/>
                <w:szCs w:val="24"/>
              </w:rPr>
            </w:pPr>
          </w:p>
          <w:p w14:paraId="55E62446"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790A783A" w14:textId="77777777" w:rsidR="007C36D5" w:rsidRPr="00E37399" w:rsidRDefault="007C36D5" w:rsidP="007C36D5">
            <w:pPr>
              <w:spacing w:line="360" w:lineRule="auto"/>
              <w:rPr>
                <w:rFonts w:ascii="Arial" w:eastAsia="Times New Roman" w:hAnsi="Arial" w:cs="Arial"/>
                <w:sz w:val="24"/>
                <w:szCs w:val="24"/>
              </w:rPr>
            </w:pPr>
          </w:p>
          <w:p w14:paraId="21B3515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There is an online application form </w:t>
            </w:r>
          </w:p>
        </w:tc>
      </w:tr>
      <w:tr w:rsidR="007C36D5" w:rsidRPr="00E37399" w14:paraId="36FC0427" w14:textId="77777777" w:rsidTr="007C36D5">
        <w:tc>
          <w:tcPr>
            <w:tcW w:w="2689" w:type="dxa"/>
          </w:tcPr>
          <w:p w14:paraId="37A34EE6" w14:textId="77777777" w:rsidR="007C36D5" w:rsidRPr="00E37399" w:rsidRDefault="007C36D5" w:rsidP="007C36D5">
            <w:pPr>
              <w:spacing w:line="360" w:lineRule="auto"/>
              <w:rPr>
                <w:rFonts w:ascii="Arial" w:eastAsia="Times New Roman" w:hAnsi="Arial" w:cs="Arial"/>
                <w:b/>
                <w:bCs/>
                <w:sz w:val="24"/>
                <w:szCs w:val="24"/>
              </w:rPr>
            </w:pPr>
          </w:p>
          <w:p w14:paraId="0F1699E9"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11B36A4" w14:textId="77777777" w:rsidR="007C36D5" w:rsidRPr="00E37399" w:rsidRDefault="007C36D5" w:rsidP="007C36D5">
            <w:pPr>
              <w:spacing w:line="360" w:lineRule="auto"/>
              <w:rPr>
                <w:rFonts w:ascii="Arial" w:eastAsia="Times New Roman" w:hAnsi="Arial" w:cs="Arial"/>
                <w:sz w:val="24"/>
                <w:szCs w:val="24"/>
              </w:rPr>
            </w:pPr>
          </w:p>
          <w:p w14:paraId="3C0C17DB"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Applications can be made at any time</w:t>
            </w:r>
          </w:p>
        </w:tc>
      </w:tr>
      <w:tr w:rsidR="007C36D5" w:rsidRPr="00E37399" w14:paraId="0AFF5C49" w14:textId="77777777" w:rsidTr="007C36D5">
        <w:tc>
          <w:tcPr>
            <w:tcW w:w="2689" w:type="dxa"/>
          </w:tcPr>
          <w:p w14:paraId="7D380C9A" w14:textId="77777777" w:rsidR="007C36D5" w:rsidRPr="00E37399" w:rsidRDefault="007C36D5" w:rsidP="007C36D5">
            <w:pPr>
              <w:spacing w:line="360" w:lineRule="auto"/>
              <w:rPr>
                <w:rFonts w:ascii="Arial" w:eastAsia="Times New Roman" w:hAnsi="Arial" w:cs="Arial"/>
                <w:b/>
                <w:bCs/>
                <w:sz w:val="24"/>
                <w:szCs w:val="24"/>
              </w:rPr>
            </w:pPr>
          </w:p>
          <w:p w14:paraId="6A48783D"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7939A595"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Tel: 0370 333 0607 </w:t>
            </w:r>
          </w:p>
          <w:p w14:paraId="339234C6"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Email: </w:t>
            </w:r>
            <w:hyperlink r:id="rId90" w:history="1">
              <w:r w:rsidRPr="00E37399">
                <w:rPr>
                  <w:rStyle w:val="Hyperlink"/>
                  <w:rFonts w:ascii="Arial" w:eastAsia="Times New Roman" w:hAnsi="Arial" w:cs="Arial"/>
                  <w:sz w:val="24"/>
                  <w:szCs w:val="24"/>
                </w:rPr>
                <w:t>customers@HistoricEngland.org.uk</w:t>
              </w:r>
            </w:hyperlink>
            <w:r w:rsidRPr="00E37399">
              <w:rPr>
                <w:rFonts w:ascii="Arial" w:eastAsia="Times New Roman" w:hAnsi="Arial" w:cs="Arial"/>
                <w:sz w:val="24"/>
                <w:szCs w:val="24"/>
              </w:rPr>
              <w:t xml:space="preserve"> </w:t>
            </w:r>
          </w:p>
        </w:tc>
      </w:tr>
      <w:tr w:rsidR="007C36D5" w:rsidRPr="00E37399" w14:paraId="20344D71" w14:textId="77777777" w:rsidTr="007C36D5">
        <w:tc>
          <w:tcPr>
            <w:tcW w:w="2689" w:type="dxa"/>
          </w:tcPr>
          <w:p w14:paraId="01841385" w14:textId="77777777" w:rsidR="007C36D5" w:rsidRPr="00E37399" w:rsidRDefault="007C36D5" w:rsidP="007C36D5">
            <w:pPr>
              <w:spacing w:line="360" w:lineRule="auto"/>
              <w:rPr>
                <w:rFonts w:ascii="Arial" w:eastAsia="Times New Roman" w:hAnsi="Arial" w:cs="Arial"/>
                <w:b/>
                <w:bCs/>
                <w:sz w:val="24"/>
                <w:szCs w:val="24"/>
              </w:rPr>
            </w:pPr>
          </w:p>
          <w:p w14:paraId="42ED953B"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2F82CFF4" w14:textId="77777777" w:rsidR="007C36D5" w:rsidRPr="00E37399" w:rsidRDefault="007C36D5" w:rsidP="007C36D5">
            <w:pPr>
              <w:spacing w:line="360" w:lineRule="auto"/>
              <w:rPr>
                <w:rFonts w:ascii="Arial" w:hAnsi="Arial" w:cs="Arial"/>
                <w:sz w:val="24"/>
                <w:szCs w:val="24"/>
              </w:rPr>
            </w:pPr>
          </w:p>
          <w:p w14:paraId="48708893" w14:textId="77777777" w:rsidR="007C36D5" w:rsidRPr="00E37399" w:rsidRDefault="007C36D5" w:rsidP="007C36D5">
            <w:pPr>
              <w:spacing w:line="360" w:lineRule="auto"/>
              <w:rPr>
                <w:rFonts w:ascii="Arial" w:eastAsia="Times New Roman" w:hAnsi="Arial" w:cs="Arial"/>
                <w:sz w:val="24"/>
                <w:szCs w:val="24"/>
              </w:rPr>
            </w:pPr>
            <w:hyperlink r:id="rId91" w:history="1">
              <w:r w:rsidRPr="00E37399">
                <w:rPr>
                  <w:rStyle w:val="Hyperlink"/>
                  <w:rFonts w:ascii="Arial" w:eastAsia="Times New Roman" w:hAnsi="Arial" w:cs="Arial"/>
                  <w:sz w:val="24"/>
                  <w:szCs w:val="24"/>
                </w:rPr>
                <w:t>https://historicengland.org.uk/services-skills/grants/our-grant-schemes/regional-capacity-grants/</w:t>
              </w:r>
            </w:hyperlink>
            <w:r w:rsidRPr="00E37399">
              <w:rPr>
                <w:rFonts w:ascii="Arial" w:eastAsia="Times New Roman" w:hAnsi="Arial" w:cs="Arial"/>
                <w:sz w:val="24"/>
                <w:szCs w:val="24"/>
              </w:rPr>
              <w:t xml:space="preserve"> </w:t>
            </w:r>
          </w:p>
        </w:tc>
      </w:tr>
    </w:tbl>
    <w:p w14:paraId="118B99F5" w14:textId="77777777" w:rsidR="007C36D5" w:rsidRPr="00E37399" w:rsidRDefault="007C36D5" w:rsidP="007C36D5">
      <w:pPr>
        <w:pBdr>
          <w:bottom w:val="single" w:sz="6" w:space="1" w:color="auto"/>
        </w:pBdr>
        <w:spacing w:line="360" w:lineRule="auto"/>
        <w:rPr>
          <w:rFonts w:ascii="Arial" w:hAnsi="Arial" w:cs="Arial"/>
          <w:sz w:val="24"/>
          <w:szCs w:val="24"/>
        </w:rPr>
      </w:pPr>
    </w:p>
    <w:p w14:paraId="4F36A52A" w14:textId="37427B4B" w:rsidR="007C36D5" w:rsidRPr="00E37399" w:rsidRDefault="007C36D5" w:rsidP="007C36D5">
      <w:pPr>
        <w:rPr>
          <w:rFonts w:ascii="Arial" w:eastAsia="Arial" w:hAnsi="Arial" w:cs="Arial"/>
          <w:b/>
          <w:bCs/>
          <w:color w:val="008000"/>
          <w:sz w:val="24"/>
          <w:szCs w:val="24"/>
          <w:lang w:bidi="en-US"/>
        </w:rPr>
      </w:pPr>
      <w:bookmarkStart w:id="10" w:name="_OLDER_PEOPLE"/>
      <w:bookmarkEnd w:id="10"/>
    </w:p>
    <w:p w14:paraId="7E6B28FA" w14:textId="77777777" w:rsidR="007C36D5" w:rsidRPr="00F54DCD" w:rsidRDefault="007C36D5" w:rsidP="007C36D5">
      <w:pPr>
        <w:pStyle w:val="Heading1"/>
        <w:spacing w:before="0" w:after="0" w:line="360" w:lineRule="auto"/>
        <w:rPr>
          <w:sz w:val="32"/>
          <w:szCs w:val="32"/>
        </w:rPr>
      </w:pPr>
      <w:r w:rsidRPr="00F54DCD">
        <w:rPr>
          <w:sz w:val="32"/>
          <w:szCs w:val="32"/>
        </w:rPr>
        <w:lastRenderedPageBreak/>
        <w:t xml:space="preserve">OLDER PEOPLE </w:t>
      </w:r>
    </w:p>
    <w:tbl>
      <w:tblPr>
        <w:tblStyle w:val="TableGrid"/>
        <w:tblW w:w="0" w:type="auto"/>
        <w:tblLook w:val="04A0" w:firstRow="1" w:lastRow="0" w:firstColumn="1" w:lastColumn="0" w:noHBand="0" w:noVBand="1"/>
      </w:tblPr>
      <w:tblGrid>
        <w:gridCol w:w="2689"/>
        <w:gridCol w:w="3913"/>
        <w:gridCol w:w="3134"/>
      </w:tblGrid>
      <w:tr w:rsidR="00D825B6" w:rsidRPr="00E37399" w14:paraId="1947E501"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700FEE29" w14:textId="77777777" w:rsidR="00D825B6" w:rsidRPr="00E37399" w:rsidRDefault="00D825B6"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W.G. Edwards Charitable Foundation</w:t>
            </w:r>
          </w:p>
        </w:tc>
        <w:tc>
          <w:tcPr>
            <w:tcW w:w="3134" w:type="dxa"/>
            <w:tcBorders>
              <w:top w:val="single" w:sz="4" w:space="0" w:color="auto"/>
              <w:left w:val="single" w:sz="4" w:space="0" w:color="auto"/>
              <w:bottom w:val="single" w:sz="4" w:space="0" w:color="auto"/>
              <w:right w:val="single" w:sz="4" w:space="0" w:color="auto"/>
            </w:tcBorders>
            <w:vAlign w:val="center"/>
          </w:tcPr>
          <w:p w14:paraId="2E30981A" w14:textId="77777777" w:rsidR="00D825B6" w:rsidRPr="00E37399" w:rsidRDefault="00D825B6" w:rsidP="00E37399">
            <w:pPr>
              <w:spacing w:line="360" w:lineRule="auto"/>
              <w:jc w:val="center"/>
              <w:rPr>
                <w:rFonts w:ascii="Arial" w:eastAsia="Times New Roman" w:hAnsi="Arial" w:cs="Arial"/>
                <w:sz w:val="24"/>
                <w:szCs w:val="24"/>
              </w:rPr>
            </w:pPr>
          </w:p>
        </w:tc>
      </w:tr>
      <w:tr w:rsidR="00D825B6" w:rsidRPr="00E37399" w14:paraId="73570386" w14:textId="77777777" w:rsidTr="00E37399">
        <w:tc>
          <w:tcPr>
            <w:tcW w:w="2689" w:type="dxa"/>
            <w:tcBorders>
              <w:top w:val="single" w:sz="4" w:space="0" w:color="auto"/>
            </w:tcBorders>
          </w:tcPr>
          <w:p w14:paraId="76291CBE" w14:textId="77777777" w:rsidR="00D825B6" w:rsidRPr="00E37399" w:rsidRDefault="00D825B6" w:rsidP="00E37399">
            <w:pPr>
              <w:spacing w:line="360" w:lineRule="auto"/>
              <w:rPr>
                <w:rFonts w:ascii="Arial" w:hAnsi="Arial" w:cs="Arial"/>
                <w:b/>
                <w:bCs/>
                <w:sz w:val="24"/>
                <w:szCs w:val="24"/>
              </w:rPr>
            </w:pPr>
          </w:p>
          <w:p w14:paraId="2240ACDF" w14:textId="77777777" w:rsidR="00D825B6" w:rsidRPr="00E37399" w:rsidRDefault="00D825B6"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2634A6A1" w14:textId="77777777" w:rsidR="00D825B6" w:rsidRPr="00E37399" w:rsidRDefault="00D825B6" w:rsidP="00D825B6">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funding is for UK registered charities which promote a proactive approach to the physical and mental wellbeing of people who are over 65 years of age.</w:t>
            </w:r>
          </w:p>
          <w:p w14:paraId="4CE92A21" w14:textId="77777777" w:rsidR="00D825B6" w:rsidRPr="00E37399" w:rsidRDefault="00D825B6" w:rsidP="00D825B6">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charity's work should fall into one of the following categories:</w:t>
            </w:r>
          </w:p>
          <w:p w14:paraId="2802244F" w14:textId="77777777" w:rsidR="00D825B6" w:rsidRPr="00E37399" w:rsidRDefault="00D825B6" w:rsidP="006D5F4C">
            <w:pPr>
              <w:numPr>
                <w:ilvl w:val="0"/>
                <w:numId w:val="41"/>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Health and welfare</w:t>
            </w:r>
            <w:r w:rsidRPr="00E37399">
              <w:rPr>
                <w:rFonts w:ascii="Arial" w:eastAsia="Times New Roman" w:hAnsi="Arial" w:cs="Arial"/>
                <w:sz w:val="24"/>
                <w:szCs w:val="24"/>
                <w:lang w:val="en-US"/>
              </w:rPr>
              <w:t> - grants are for the refurbishment of residential care housing for the elderly and for building projects which are nearing completion. Consideration will also be given to the provision of equipment and furniture to enhance care and improve quality of life.</w:t>
            </w:r>
          </w:p>
          <w:p w14:paraId="7537A8E3" w14:textId="77777777" w:rsidR="00D825B6" w:rsidRPr="00E37399" w:rsidRDefault="00D825B6" w:rsidP="006D5F4C">
            <w:pPr>
              <w:numPr>
                <w:ilvl w:val="0"/>
                <w:numId w:val="41"/>
              </w:numPr>
              <w:spacing w:after="360"/>
              <w:rPr>
                <w:rFonts w:ascii="Arial" w:eastAsia="Times New Roman" w:hAnsi="Arial" w:cs="Arial"/>
                <w:sz w:val="24"/>
                <w:szCs w:val="24"/>
                <w:lang w:val="en-US"/>
              </w:rPr>
            </w:pPr>
            <w:r w:rsidRPr="00E37399">
              <w:rPr>
                <w:rFonts w:ascii="Arial" w:eastAsia="Times New Roman" w:hAnsi="Arial" w:cs="Arial"/>
                <w:b/>
                <w:bCs/>
                <w:sz w:val="24"/>
                <w:szCs w:val="24"/>
                <w:lang w:val="en-US"/>
              </w:rPr>
              <w:t>Community and innovation</w:t>
            </w:r>
            <w:r w:rsidRPr="00E37399">
              <w:rPr>
                <w:rFonts w:ascii="Arial" w:eastAsia="Times New Roman" w:hAnsi="Arial" w:cs="Arial"/>
                <w:sz w:val="24"/>
                <w:szCs w:val="24"/>
                <w:lang w:val="en-US"/>
              </w:rPr>
              <w:t> - grants for community initiatives such as exercise classes for the over-65s, lunch clubs, horticultural therapy and day trips. Consideration will also be given to technology projects aimed at benefitting the over-65s</w:t>
            </w:r>
          </w:p>
        </w:tc>
      </w:tr>
      <w:tr w:rsidR="00D825B6" w:rsidRPr="00E37399" w14:paraId="3244EB1B" w14:textId="77777777" w:rsidTr="00E37399">
        <w:trPr>
          <w:trHeight w:val="876"/>
        </w:trPr>
        <w:tc>
          <w:tcPr>
            <w:tcW w:w="2689" w:type="dxa"/>
          </w:tcPr>
          <w:p w14:paraId="6C2F1DA5" w14:textId="77777777" w:rsidR="00D825B6" w:rsidRPr="00E37399" w:rsidRDefault="00D825B6" w:rsidP="00E37399">
            <w:pPr>
              <w:spacing w:line="360" w:lineRule="auto"/>
              <w:rPr>
                <w:rFonts w:ascii="Arial" w:eastAsia="Times New Roman" w:hAnsi="Arial" w:cs="Arial"/>
                <w:b/>
                <w:bCs/>
                <w:sz w:val="24"/>
                <w:szCs w:val="24"/>
              </w:rPr>
            </w:pPr>
          </w:p>
          <w:p w14:paraId="6691276B"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69A22409" w14:textId="77777777" w:rsidR="00D825B6" w:rsidRPr="00E37399" w:rsidRDefault="00D825B6" w:rsidP="00D825B6">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UK registered charities may apply.</w:t>
            </w:r>
          </w:p>
          <w:p w14:paraId="0C4D6A41" w14:textId="77777777" w:rsidR="00D825B6" w:rsidRPr="00E37399" w:rsidRDefault="00D825B6" w:rsidP="00D825B6">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To be eligible, charities must:</w:t>
            </w:r>
          </w:p>
          <w:p w14:paraId="10F1F231" w14:textId="77777777" w:rsidR="00D825B6" w:rsidRPr="00E37399" w:rsidRDefault="00D825B6" w:rsidP="006D5F4C">
            <w:pPr>
              <w:numPr>
                <w:ilvl w:val="0"/>
                <w:numId w:val="42"/>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based in the UK.</w:t>
            </w:r>
          </w:p>
          <w:p w14:paraId="2CE50C95" w14:textId="77777777" w:rsidR="00D825B6" w:rsidRPr="00E37399" w:rsidRDefault="00D825B6" w:rsidP="006D5F4C">
            <w:pPr>
              <w:numPr>
                <w:ilvl w:val="0"/>
                <w:numId w:val="42"/>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registered with the Charity Commission for England and Wales, the Office of the Scottish Charity Regulator, or the Regulator for Charities in Northern Ireland.</w:t>
            </w:r>
          </w:p>
          <w:p w14:paraId="6A206E3E" w14:textId="77777777" w:rsidR="00D825B6" w:rsidRPr="00E37399" w:rsidRDefault="00D825B6" w:rsidP="006D5F4C">
            <w:pPr>
              <w:numPr>
                <w:ilvl w:val="0"/>
                <w:numId w:val="42"/>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Have as their aim ‘to help people over the age of 65’.</w:t>
            </w:r>
          </w:p>
          <w:p w14:paraId="7932309D" w14:textId="77777777" w:rsidR="00D825B6" w:rsidRPr="00E37399" w:rsidRDefault="00D825B6" w:rsidP="006D5F4C">
            <w:pPr>
              <w:numPr>
                <w:ilvl w:val="0"/>
                <w:numId w:val="42"/>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applying for assistance towards a capital project such as refurbishment, furniture or equipment.</w:t>
            </w:r>
          </w:p>
          <w:p w14:paraId="157FED0D" w14:textId="77777777" w:rsidR="00D825B6" w:rsidRPr="00E37399" w:rsidRDefault="00D825B6" w:rsidP="006D5F4C">
            <w:pPr>
              <w:numPr>
                <w:ilvl w:val="0"/>
                <w:numId w:val="42"/>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applying for assistance towards an innovative project such as IT for the elderly, fitness classes, lunch clubs, gardening projects, etc.</w:t>
            </w:r>
          </w:p>
          <w:p w14:paraId="67B5C27E" w14:textId="77777777" w:rsidR="00D825B6" w:rsidRPr="00E37399" w:rsidRDefault="00D825B6" w:rsidP="00D825B6">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Applicants must be able to show how they are making a difference to peoples’ lives.</w:t>
            </w:r>
          </w:p>
          <w:p w14:paraId="42F35382" w14:textId="77777777" w:rsidR="00D825B6" w:rsidRPr="00E37399" w:rsidRDefault="00D825B6" w:rsidP="00D825B6">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The trustees are interested in supporting a diverse range of charities, from large institutions to small community-run organisations. There is no upper limit in regard to annual turnover.</w:t>
            </w:r>
          </w:p>
          <w:p w14:paraId="0BD7861C" w14:textId="77777777" w:rsidR="00D825B6" w:rsidRPr="00E37399" w:rsidRDefault="00D825B6" w:rsidP="00D825B6">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If the charity has a mixed age group of beneficiaries, the Foundation will consider a donation if approximately 80% are over the age of 65.</w:t>
            </w:r>
          </w:p>
          <w:p w14:paraId="66409884" w14:textId="77777777" w:rsidR="00D825B6" w:rsidRPr="00E37399" w:rsidRDefault="00D825B6" w:rsidP="00D825B6">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lastRenderedPageBreak/>
              <w:t>If a charity has previously received a grant from the Foundation, it must wait three years before applying for another award.</w:t>
            </w:r>
          </w:p>
          <w:p w14:paraId="5727F092" w14:textId="77777777" w:rsidR="00D825B6" w:rsidRPr="00E37399" w:rsidRDefault="00D825B6" w:rsidP="00E37399">
            <w:pPr>
              <w:spacing w:before="100" w:beforeAutospacing="1" w:after="100" w:afterAutospacing="1"/>
              <w:ind w:left="720"/>
              <w:rPr>
                <w:rFonts w:ascii="Arial" w:eastAsia="Times New Roman" w:hAnsi="Arial" w:cs="Arial"/>
                <w:sz w:val="24"/>
                <w:szCs w:val="24"/>
              </w:rPr>
            </w:pPr>
          </w:p>
        </w:tc>
      </w:tr>
      <w:tr w:rsidR="00D825B6" w:rsidRPr="00E37399" w14:paraId="565D8A9A" w14:textId="77777777" w:rsidTr="00E37399">
        <w:tc>
          <w:tcPr>
            <w:tcW w:w="2689" w:type="dxa"/>
          </w:tcPr>
          <w:p w14:paraId="18FC2B06"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lastRenderedPageBreak/>
              <w:t>Grant amount:</w:t>
            </w:r>
          </w:p>
        </w:tc>
        <w:tc>
          <w:tcPr>
            <w:tcW w:w="7047" w:type="dxa"/>
            <w:gridSpan w:val="2"/>
          </w:tcPr>
          <w:p w14:paraId="1D0B5235" w14:textId="77777777" w:rsidR="00D825B6" w:rsidRPr="00E37399" w:rsidRDefault="00D825B6"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 xml:space="preserve">Grants up to </w:t>
            </w:r>
            <w:r w:rsidRPr="00E37399">
              <w:rPr>
                <w:rFonts w:ascii="Arial" w:hAnsi="Arial" w:cs="Arial"/>
                <w:color w:val="282828"/>
                <w:sz w:val="24"/>
                <w:szCs w:val="24"/>
                <w:shd w:val="clear" w:color="auto" w:fill="FFFFFF"/>
              </w:rPr>
              <w:t> £3,000</w:t>
            </w:r>
          </w:p>
        </w:tc>
      </w:tr>
      <w:tr w:rsidR="00D825B6" w:rsidRPr="00E37399" w14:paraId="18C1E7A3" w14:textId="77777777" w:rsidTr="00E37399">
        <w:tc>
          <w:tcPr>
            <w:tcW w:w="2689" w:type="dxa"/>
          </w:tcPr>
          <w:p w14:paraId="5D9B1D7F" w14:textId="77777777" w:rsidR="00D825B6" w:rsidRPr="00E37399" w:rsidRDefault="00D825B6" w:rsidP="00E37399">
            <w:pPr>
              <w:spacing w:line="360" w:lineRule="auto"/>
              <w:rPr>
                <w:rFonts w:ascii="Arial" w:eastAsia="Times New Roman" w:hAnsi="Arial" w:cs="Arial"/>
                <w:b/>
                <w:bCs/>
                <w:sz w:val="24"/>
                <w:szCs w:val="24"/>
              </w:rPr>
            </w:pPr>
          </w:p>
          <w:p w14:paraId="22C76C07"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578808AE" w14:textId="77777777" w:rsidR="00D825B6" w:rsidRPr="00E37399" w:rsidRDefault="00D825B6"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Check website for details</w:t>
            </w:r>
          </w:p>
        </w:tc>
      </w:tr>
      <w:tr w:rsidR="00D825B6" w:rsidRPr="00E37399" w14:paraId="1F3C1CD3" w14:textId="77777777" w:rsidTr="00E37399">
        <w:trPr>
          <w:trHeight w:val="1134"/>
        </w:trPr>
        <w:tc>
          <w:tcPr>
            <w:tcW w:w="2689" w:type="dxa"/>
          </w:tcPr>
          <w:p w14:paraId="61E00552" w14:textId="77777777" w:rsidR="00D825B6" w:rsidRPr="00E37399" w:rsidRDefault="00D825B6" w:rsidP="00E37399">
            <w:pPr>
              <w:spacing w:line="360" w:lineRule="auto"/>
              <w:rPr>
                <w:rFonts w:ascii="Arial" w:eastAsia="Times New Roman" w:hAnsi="Arial" w:cs="Arial"/>
                <w:b/>
                <w:bCs/>
                <w:sz w:val="24"/>
                <w:szCs w:val="24"/>
              </w:rPr>
            </w:pPr>
          </w:p>
          <w:p w14:paraId="6A3901F7" w14:textId="77777777" w:rsidR="00D825B6" w:rsidRPr="00E37399" w:rsidRDefault="00D825B6"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280D3F24" w14:textId="77777777" w:rsidR="00D825B6" w:rsidRPr="00E37399" w:rsidRDefault="00D825B6" w:rsidP="00E37399">
            <w:pPr>
              <w:spacing w:after="360"/>
              <w:rPr>
                <w:rFonts w:ascii="Arial" w:eastAsia="Times New Roman" w:hAnsi="Arial" w:cs="Arial"/>
                <w:sz w:val="24"/>
                <w:szCs w:val="24"/>
              </w:rPr>
            </w:pPr>
            <w:r w:rsidRPr="00E37399">
              <w:rPr>
                <w:rFonts w:ascii="Arial" w:eastAsia="Times New Roman" w:hAnsi="Arial" w:cs="Arial"/>
                <w:sz w:val="24"/>
                <w:szCs w:val="24"/>
              </w:rPr>
              <w:t>10</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September 2024.</w:t>
            </w:r>
          </w:p>
        </w:tc>
      </w:tr>
      <w:tr w:rsidR="00D825B6" w:rsidRPr="00E37399" w14:paraId="05452F68" w14:textId="77777777" w:rsidTr="00E37399">
        <w:tc>
          <w:tcPr>
            <w:tcW w:w="2689" w:type="dxa"/>
          </w:tcPr>
          <w:p w14:paraId="602A8ED6"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5BB68CD2" w14:textId="77777777" w:rsidR="00D825B6" w:rsidRPr="00E37399" w:rsidRDefault="00D825B6" w:rsidP="00E37399">
            <w:pPr>
              <w:spacing w:line="360" w:lineRule="auto"/>
              <w:rPr>
                <w:rFonts w:ascii="Arial" w:eastAsia="Times New Roman" w:hAnsi="Arial" w:cs="Arial"/>
                <w:sz w:val="24"/>
                <w:szCs w:val="24"/>
              </w:rPr>
            </w:pPr>
            <w:hyperlink r:id="rId92" w:tooltip="This link may open a new window" w:history="1">
              <w:r w:rsidRPr="00E37399">
                <w:rPr>
                  <w:rStyle w:val="Hyperlink"/>
                  <w:rFonts w:ascii="Arial" w:hAnsi="Arial" w:cs="Arial"/>
                  <w:color w:val="0A1F8F"/>
                  <w:sz w:val="24"/>
                  <w:szCs w:val="24"/>
                  <w:shd w:val="clear" w:color="auto" w:fill="FFFFFF"/>
                </w:rPr>
                <w:t>wgedwardscharity@icloud.com</w:t>
              </w:r>
            </w:hyperlink>
          </w:p>
        </w:tc>
      </w:tr>
      <w:tr w:rsidR="00D825B6" w:rsidRPr="00E37399" w14:paraId="45D53DB1" w14:textId="77777777" w:rsidTr="00E37399">
        <w:tc>
          <w:tcPr>
            <w:tcW w:w="2689" w:type="dxa"/>
          </w:tcPr>
          <w:p w14:paraId="4A385776"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6E8029EC"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93" w:history="1">
              <w:r w:rsidRPr="00E37399">
                <w:rPr>
                  <w:rStyle w:val="Hyperlink"/>
                  <w:rFonts w:ascii="Arial" w:eastAsia="Times New Roman" w:hAnsi="Arial" w:cs="Arial"/>
                  <w:sz w:val="24"/>
                  <w:szCs w:val="24"/>
                </w:rPr>
                <w:t>https://www.wgedwardscharitablefoundation.org.uk/</w:t>
              </w:r>
            </w:hyperlink>
          </w:p>
        </w:tc>
      </w:tr>
    </w:tbl>
    <w:p w14:paraId="20AC8BFD" w14:textId="77777777" w:rsidR="00D825B6" w:rsidRPr="00E37399" w:rsidRDefault="00D825B6" w:rsidP="00D825B6">
      <w:pPr>
        <w:pStyle w:val="Heading1"/>
        <w:spacing w:before="0" w:after="0" w:line="360" w:lineRule="auto"/>
        <w:rPr>
          <w:sz w:val="24"/>
        </w:rPr>
      </w:pPr>
      <w:r w:rsidRPr="00E37399">
        <w:rPr>
          <w:sz w:val="24"/>
        </w:rPr>
        <w:br w:type="page"/>
      </w:r>
    </w:p>
    <w:tbl>
      <w:tblPr>
        <w:tblStyle w:val="TableGrid"/>
        <w:tblW w:w="0" w:type="auto"/>
        <w:tblLook w:val="04A0" w:firstRow="1" w:lastRow="0" w:firstColumn="1" w:lastColumn="0" w:noHBand="0" w:noVBand="1"/>
      </w:tblPr>
      <w:tblGrid>
        <w:gridCol w:w="2689"/>
        <w:gridCol w:w="3913"/>
        <w:gridCol w:w="3134"/>
      </w:tblGrid>
      <w:tr w:rsidR="00D825B6" w:rsidRPr="00E37399" w14:paraId="7AAFF101"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168336D7" w14:textId="77777777" w:rsidR="00D825B6" w:rsidRPr="00E37399" w:rsidRDefault="00D825B6"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lastRenderedPageBreak/>
              <w:t>Home Instead Charities</w:t>
            </w:r>
          </w:p>
        </w:tc>
        <w:tc>
          <w:tcPr>
            <w:tcW w:w="3134" w:type="dxa"/>
            <w:tcBorders>
              <w:top w:val="single" w:sz="4" w:space="0" w:color="auto"/>
              <w:left w:val="single" w:sz="4" w:space="0" w:color="auto"/>
              <w:bottom w:val="single" w:sz="4" w:space="0" w:color="auto"/>
              <w:right w:val="single" w:sz="4" w:space="0" w:color="auto"/>
            </w:tcBorders>
            <w:vAlign w:val="center"/>
          </w:tcPr>
          <w:p w14:paraId="42DB85FC" w14:textId="77777777" w:rsidR="00D825B6" w:rsidRPr="00E37399" w:rsidRDefault="006A27A9"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45182EDF" wp14:editId="4BCB09FC">
                  <wp:extent cx="1842380" cy="563880"/>
                  <wp:effectExtent l="0" t="0" r="571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53021" cy="567137"/>
                          </a:xfrm>
                          <a:prstGeom prst="rect">
                            <a:avLst/>
                          </a:prstGeom>
                        </pic:spPr>
                      </pic:pic>
                    </a:graphicData>
                  </a:graphic>
                </wp:inline>
              </w:drawing>
            </w:r>
          </w:p>
        </w:tc>
      </w:tr>
      <w:tr w:rsidR="00D825B6" w:rsidRPr="00E37399" w14:paraId="38DDD096" w14:textId="77777777" w:rsidTr="00E37399">
        <w:tc>
          <w:tcPr>
            <w:tcW w:w="2689" w:type="dxa"/>
            <w:tcBorders>
              <w:top w:val="single" w:sz="4" w:space="0" w:color="auto"/>
            </w:tcBorders>
          </w:tcPr>
          <w:p w14:paraId="4ABDB91C" w14:textId="77777777" w:rsidR="00D825B6" w:rsidRPr="00E37399" w:rsidRDefault="00D825B6" w:rsidP="00E37399">
            <w:pPr>
              <w:spacing w:line="360" w:lineRule="auto"/>
              <w:rPr>
                <w:rFonts w:ascii="Arial" w:hAnsi="Arial" w:cs="Arial"/>
                <w:b/>
                <w:bCs/>
                <w:sz w:val="24"/>
                <w:szCs w:val="24"/>
              </w:rPr>
            </w:pPr>
          </w:p>
          <w:p w14:paraId="6B7349DA" w14:textId="77777777" w:rsidR="00D825B6" w:rsidRPr="00E37399" w:rsidRDefault="00D825B6"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40E51280" w14:textId="77777777" w:rsidR="00D825B6" w:rsidRPr="00E37399" w:rsidRDefault="00D825B6" w:rsidP="00E37399">
            <w:pPr>
              <w:spacing w:after="360"/>
              <w:rPr>
                <w:rFonts w:ascii="Arial" w:eastAsia="Times New Roman" w:hAnsi="Arial" w:cs="Arial"/>
                <w:sz w:val="24"/>
                <w:szCs w:val="24"/>
              </w:rPr>
            </w:pPr>
            <w:r w:rsidRPr="00E37399">
              <w:rPr>
                <w:rFonts w:ascii="Arial" w:hAnsi="Arial" w:cs="Arial"/>
                <w:color w:val="282828"/>
                <w:sz w:val="24"/>
                <w:szCs w:val="24"/>
                <w:shd w:val="clear" w:color="auto" w:fill="FFFFFF"/>
              </w:rPr>
              <w:t>The funding is intended to support local community events that enhance and enrich the lives of people over the age of 55 to combat loneliness and sometimes isolation ensuring they stay fit, active, healthy and connected and contributing to their local communities.</w:t>
            </w:r>
          </w:p>
          <w:p w14:paraId="2F039E54" w14:textId="77777777" w:rsidR="00D825B6" w:rsidRPr="00E37399" w:rsidRDefault="00D825B6" w:rsidP="00E37399">
            <w:pPr>
              <w:spacing w:before="100" w:beforeAutospacing="1" w:after="100" w:afterAutospacing="1"/>
              <w:ind w:left="720"/>
              <w:rPr>
                <w:rFonts w:ascii="Arial" w:eastAsia="Times New Roman" w:hAnsi="Arial" w:cs="Arial"/>
                <w:sz w:val="24"/>
                <w:szCs w:val="24"/>
              </w:rPr>
            </w:pPr>
          </w:p>
        </w:tc>
      </w:tr>
      <w:tr w:rsidR="00D825B6" w:rsidRPr="00E37399" w14:paraId="2FAF2A13" w14:textId="77777777" w:rsidTr="00E37399">
        <w:trPr>
          <w:trHeight w:val="876"/>
        </w:trPr>
        <w:tc>
          <w:tcPr>
            <w:tcW w:w="2689" w:type="dxa"/>
          </w:tcPr>
          <w:p w14:paraId="3097DCB1" w14:textId="77777777" w:rsidR="00D825B6" w:rsidRPr="00E37399" w:rsidRDefault="00D825B6" w:rsidP="00E37399">
            <w:pPr>
              <w:spacing w:line="360" w:lineRule="auto"/>
              <w:rPr>
                <w:rFonts w:ascii="Arial" w:eastAsia="Times New Roman" w:hAnsi="Arial" w:cs="Arial"/>
                <w:b/>
                <w:bCs/>
                <w:sz w:val="24"/>
                <w:szCs w:val="24"/>
              </w:rPr>
            </w:pPr>
          </w:p>
          <w:p w14:paraId="4CFA2FBE"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350663C4" w14:textId="77777777" w:rsidR="006A27A9" w:rsidRPr="006A27A9" w:rsidRDefault="006A27A9" w:rsidP="006A27A9">
            <w:pPr>
              <w:shd w:val="clear" w:color="auto" w:fill="FFFFFF"/>
              <w:spacing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Applications are accepted from small community groups and charities in the UK.</w:t>
            </w:r>
          </w:p>
          <w:p w14:paraId="512E2494" w14:textId="77777777" w:rsidR="006A27A9" w:rsidRPr="006A27A9" w:rsidRDefault="006A27A9" w:rsidP="006A27A9">
            <w:pPr>
              <w:shd w:val="clear" w:color="auto" w:fill="FFFFFF"/>
              <w:spacing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Priority will be given to applications that have a connection to, and are championed by, a local Home Instead office.</w:t>
            </w:r>
          </w:p>
          <w:p w14:paraId="723E1B74" w14:textId="77777777" w:rsidR="006A27A9" w:rsidRPr="006A27A9" w:rsidRDefault="006A27A9" w:rsidP="006A27A9">
            <w:pPr>
              <w:shd w:val="clear" w:color="auto" w:fill="FFFFFF"/>
              <w:spacing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To be eligible, applicants must:</w:t>
            </w:r>
          </w:p>
          <w:p w14:paraId="53B01B3D" w14:textId="77777777" w:rsidR="006A27A9" w:rsidRPr="006A27A9" w:rsidRDefault="006A27A9" w:rsidP="006D5F4C">
            <w:pPr>
              <w:numPr>
                <w:ilvl w:val="0"/>
                <w:numId w:val="43"/>
              </w:numPr>
              <w:shd w:val="clear" w:color="auto" w:fill="FFFFFF"/>
              <w:spacing w:before="100" w:beforeAutospacing="1"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Have a bank account in the same name of the group they are applying for funding under.</w:t>
            </w:r>
          </w:p>
          <w:p w14:paraId="2611D4CB" w14:textId="77777777" w:rsidR="006A27A9" w:rsidRPr="006A27A9" w:rsidRDefault="006A27A9" w:rsidP="006D5F4C">
            <w:pPr>
              <w:numPr>
                <w:ilvl w:val="0"/>
                <w:numId w:val="43"/>
              </w:numPr>
              <w:shd w:val="clear" w:color="auto" w:fill="FFFFFF"/>
              <w:spacing w:before="100" w:beforeAutospacing="1"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Have a policy of being open and inclusive of all, irrespective of race, religion, sex or sexual orientation.</w:t>
            </w:r>
          </w:p>
          <w:p w14:paraId="151D3D3A" w14:textId="77777777" w:rsidR="006A27A9" w:rsidRPr="006A27A9" w:rsidRDefault="006A27A9" w:rsidP="006D5F4C">
            <w:pPr>
              <w:numPr>
                <w:ilvl w:val="0"/>
                <w:numId w:val="43"/>
              </w:numPr>
              <w:shd w:val="clear" w:color="auto" w:fill="FFFFFF"/>
              <w:spacing w:before="100" w:beforeAutospacing="1"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Show that their group members are over 55 years old or the project for which they seek funding benefits people aged over 55 years.</w:t>
            </w:r>
          </w:p>
          <w:p w14:paraId="1DC28681" w14:textId="77777777" w:rsidR="006A27A9" w:rsidRPr="006A27A9" w:rsidRDefault="006A27A9" w:rsidP="006A27A9">
            <w:pPr>
              <w:shd w:val="clear" w:color="auto" w:fill="FFFFFF"/>
              <w:spacing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Registered charities must be able to attach a copy of their governing documents and their last set of accounts as part of their application.</w:t>
            </w:r>
          </w:p>
          <w:p w14:paraId="4AAED1B0" w14:textId="77777777" w:rsidR="00D825B6" w:rsidRPr="00E37399" w:rsidRDefault="006A27A9" w:rsidP="006A27A9">
            <w:pPr>
              <w:shd w:val="clear" w:color="auto" w:fill="FFFFFF"/>
              <w:spacing w:after="100" w:afterAutospacing="1"/>
              <w:rPr>
                <w:rFonts w:ascii="Arial" w:eastAsia="Times New Roman" w:hAnsi="Arial" w:cs="Arial"/>
                <w:color w:val="282828"/>
                <w:sz w:val="24"/>
                <w:szCs w:val="24"/>
              </w:rPr>
            </w:pPr>
            <w:r w:rsidRPr="006A27A9">
              <w:rPr>
                <w:rFonts w:ascii="Arial" w:eastAsia="Times New Roman" w:hAnsi="Arial" w:cs="Arial"/>
                <w:color w:val="282828"/>
                <w:sz w:val="24"/>
                <w:szCs w:val="24"/>
              </w:rPr>
              <w:t>Applications will be considered from groups, associations and charities that do not service the over 50s directly but the project they require funding for does, ie, a local school wishes to hold a special afternoon tea for its local care home residents.</w:t>
            </w:r>
          </w:p>
        </w:tc>
      </w:tr>
      <w:tr w:rsidR="00D825B6" w:rsidRPr="00E37399" w14:paraId="76073E7B" w14:textId="77777777" w:rsidTr="00E37399">
        <w:tc>
          <w:tcPr>
            <w:tcW w:w="2689" w:type="dxa"/>
          </w:tcPr>
          <w:p w14:paraId="6DEDEC46"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5B8E1D4F" w14:textId="77777777" w:rsidR="00D825B6" w:rsidRPr="00E37399" w:rsidRDefault="006A27A9" w:rsidP="00E37399">
            <w:pPr>
              <w:shd w:val="clear" w:color="auto" w:fill="FFFFFF"/>
              <w:spacing w:after="100" w:afterAutospacing="1"/>
              <w:rPr>
                <w:rFonts w:ascii="Arial" w:eastAsia="Times New Roman" w:hAnsi="Arial" w:cs="Arial"/>
                <w:color w:val="282828"/>
                <w:sz w:val="24"/>
                <w:szCs w:val="24"/>
              </w:rPr>
            </w:pPr>
            <w:r w:rsidRPr="00E37399">
              <w:rPr>
                <w:rFonts w:ascii="Arial" w:hAnsi="Arial" w:cs="Arial"/>
                <w:color w:val="282828"/>
                <w:sz w:val="24"/>
                <w:szCs w:val="24"/>
                <w:shd w:val="clear" w:color="auto" w:fill="FFFFFF"/>
              </w:rPr>
              <w:t>Up to £ 1,500</w:t>
            </w:r>
          </w:p>
        </w:tc>
      </w:tr>
      <w:tr w:rsidR="00D825B6" w:rsidRPr="00E37399" w14:paraId="001854B8" w14:textId="77777777" w:rsidTr="00E37399">
        <w:tc>
          <w:tcPr>
            <w:tcW w:w="2689" w:type="dxa"/>
          </w:tcPr>
          <w:p w14:paraId="0EF4EC46" w14:textId="77777777" w:rsidR="00D825B6" w:rsidRPr="00E37399" w:rsidRDefault="00D825B6" w:rsidP="00E37399">
            <w:pPr>
              <w:spacing w:line="360" w:lineRule="auto"/>
              <w:rPr>
                <w:rFonts w:ascii="Arial" w:eastAsia="Times New Roman" w:hAnsi="Arial" w:cs="Arial"/>
                <w:b/>
                <w:bCs/>
                <w:sz w:val="24"/>
                <w:szCs w:val="24"/>
              </w:rPr>
            </w:pPr>
          </w:p>
          <w:p w14:paraId="6518E902"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07AFD8AF" w14:textId="77777777" w:rsidR="00D825B6" w:rsidRPr="00E37399" w:rsidRDefault="00D825B6"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6A27A9" w:rsidRPr="00E37399">
              <w:rPr>
                <w:rFonts w:ascii="Arial" w:eastAsia="Times New Roman" w:hAnsi="Arial" w:cs="Arial"/>
                <w:sz w:val="24"/>
                <w:szCs w:val="24"/>
              </w:rPr>
              <w:t>Online form</w:t>
            </w:r>
          </w:p>
        </w:tc>
      </w:tr>
      <w:tr w:rsidR="00D825B6" w:rsidRPr="00E37399" w14:paraId="18F75C9D" w14:textId="77777777" w:rsidTr="00E37399">
        <w:trPr>
          <w:trHeight w:val="1134"/>
        </w:trPr>
        <w:tc>
          <w:tcPr>
            <w:tcW w:w="2689" w:type="dxa"/>
          </w:tcPr>
          <w:p w14:paraId="4076D196" w14:textId="77777777" w:rsidR="00D825B6" w:rsidRPr="00E37399" w:rsidRDefault="00D825B6" w:rsidP="00E37399">
            <w:pPr>
              <w:spacing w:line="360" w:lineRule="auto"/>
              <w:rPr>
                <w:rFonts w:ascii="Arial" w:eastAsia="Times New Roman" w:hAnsi="Arial" w:cs="Arial"/>
                <w:b/>
                <w:bCs/>
                <w:sz w:val="24"/>
                <w:szCs w:val="24"/>
              </w:rPr>
            </w:pPr>
          </w:p>
          <w:p w14:paraId="295350EB" w14:textId="77777777" w:rsidR="00D825B6" w:rsidRPr="00E37399" w:rsidRDefault="00D825B6"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C541E49" w14:textId="77777777" w:rsidR="00D825B6" w:rsidRPr="00E37399" w:rsidRDefault="006A27A9" w:rsidP="00E37399">
            <w:pPr>
              <w:spacing w:after="360"/>
              <w:rPr>
                <w:rFonts w:ascii="Arial" w:eastAsia="Times New Roman" w:hAnsi="Arial" w:cs="Arial"/>
                <w:sz w:val="24"/>
                <w:szCs w:val="24"/>
              </w:rPr>
            </w:pPr>
            <w:r w:rsidRPr="00E37399">
              <w:rPr>
                <w:rFonts w:ascii="Arial" w:eastAsia="Times New Roman" w:hAnsi="Arial" w:cs="Arial"/>
                <w:sz w:val="24"/>
                <w:szCs w:val="24"/>
              </w:rPr>
              <w:t>July 2024</w:t>
            </w:r>
          </w:p>
          <w:p w14:paraId="421ACB55" w14:textId="77777777" w:rsidR="006A27A9" w:rsidRPr="00E37399" w:rsidRDefault="006A27A9" w:rsidP="00E37399">
            <w:pPr>
              <w:spacing w:after="360"/>
              <w:rPr>
                <w:rFonts w:ascii="Arial" w:eastAsia="Times New Roman" w:hAnsi="Arial" w:cs="Arial"/>
                <w:sz w:val="24"/>
                <w:szCs w:val="24"/>
              </w:rPr>
            </w:pPr>
            <w:r w:rsidRPr="00E37399">
              <w:rPr>
                <w:rFonts w:ascii="Arial" w:eastAsia="Times New Roman" w:hAnsi="Arial" w:cs="Arial"/>
                <w:sz w:val="24"/>
                <w:szCs w:val="24"/>
              </w:rPr>
              <w:t>October 2024</w:t>
            </w:r>
          </w:p>
        </w:tc>
      </w:tr>
      <w:tr w:rsidR="00D825B6" w:rsidRPr="00E37399" w14:paraId="040E7ADA" w14:textId="77777777" w:rsidTr="00E37399">
        <w:tc>
          <w:tcPr>
            <w:tcW w:w="2689" w:type="dxa"/>
          </w:tcPr>
          <w:p w14:paraId="64A8B99E"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37E5C049" w14:textId="77777777" w:rsidR="00D825B6" w:rsidRPr="00E37399" w:rsidRDefault="006A27A9" w:rsidP="00E37399">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01925 730 273</w:t>
            </w:r>
            <w:r w:rsidRPr="00E37399">
              <w:rPr>
                <w:rFonts w:ascii="Arial" w:eastAsia="Times New Roman" w:hAnsi="Arial" w:cs="Arial"/>
                <w:sz w:val="24"/>
                <w:szCs w:val="24"/>
                <w:lang w:val="en-US"/>
              </w:rPr>
              <w:br/>
              <w:t>Email: </w:t>
            </w:r>
            <w:hyperlink r:id="rId95" w:tooltip="This link may open a new window" w:history="1">
              <w:r w:rsidRPr="00E37399">
                <w:rPr>
                  <w:rStyle w:val="Hyperlink"/>
                  <w:rFonts w:ascii="Arial" w:eastAsia="Times New Roman" w:hAnsi="Arial" w:cs="Arial"/>
                  <w:sz w:val="24"/>
                  <w:szCs w:val="24"/>
                  <w:lang w:val="en-US"/>
                </w:rPr>
                <w:t>charities@homeinstead.co.uk</w:t>
              </w:r>
            </w:hyperlink>
          </w:p>
        </w:tc>
      </w:tr>
      <w:tr w:rsidR="00D825B6" w:rsidRPr="00E37399" w14:paraId="75ACF56C" w14:textId="77777777" w:rsidTr="00E37399">
        <w:tc>
          <w:tcPr>
            <w:tcW w:w="2689" w:type="dxa"/>
          </w:tcPr>
          <w:p w14:paraId="3A8BB7DD"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D197BBE"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96" w:history="1">
              <w:r w:rsidR="006A27A9" w:rsidRPr="00E37399">
                <w:rPr>
                  <w:rStyle w:val="Hyperlink"/>
                  <w:rFonts w:ascii="Arial" w:eastAsia="Times New Roman" w:hAnsi="Arial" w:cs="Arial"/>
                  <w:sz w:val="24"/>
                  <w:szCs w:val="24"/>
                </w:rPr>
                <w:t>https://www.homeinstead.co.uk/charities/how-we-do-it/apply-for-a-grant/</w:t>
              </w:r>
            </w:hyperlink>
          </w:p>
        </w:tc>
      </w:tr>
    </w:tbl>
    <w:p w14:paraId="0750226E" w14:textId="10C3356F" w:rsidR="00D825B6" w:rsidRPr="00E37399" w:rsidRDefault="00D825B6" w:rsidP="00D825B6">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3913"/>
        <w:gridCol w:w="3134"/>
      </w:tblGrid>
      <w:tr w:rsidR="00D825B6" w:rsidRPr="00E37399" w14:paraId="642717DE"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2845828C" w14:textId="77777777" w:rsidR="00D825B6" w:rsidRPr="00E37399" w:rsidRDefault="006A27A9"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Concertina Charitable Trust</w:t>
            </w:r>
          </w:p>
        </w:tc>
        <w:tc>
          <w:tcPr>
            <w:tcW w:w="3134" w:type="dxa"/>
            <w:tcBorders>
              <w:top w:val="single" w:sz="4" w:space="0" w:color="auto"/>
              <w:left w:val="single" w:sz="4" w:space="0" w:color="auto"/>
              <w:bottom w:val="single" w:sz="4" w:space="0" w:color="auto"/>
              <w:right w:val="single" w:sz="4" w:space="0" w:color="auto"/>
            </w:tcBorders>
            <w:vAlign w:val="center"/>
          </w:tcPr>
          <w:p w14:paraId="0DADEB43" w14:textId="77777777" w:rsidR="00D825B6" w:rsidRPr="00E37399" w:rsidRDefault="00D825B6" w:rsidP="00E37399">
            <w:pPr>
              <w:spacing w:line="360" w:lineRule="auto"/>
              <w:jc w:val="center"/>
              <w:rPr>
                <w:rFonts w:ascii="Arial" w:eastAsia="Times New Roman" w:hAnsi="Arial" w:cs="Arial"/>
                <w:sz w:val="24"/>
                <w:szCs w:val="24"/>
              </w:rPr>
            </w:pPr>
          </w:p>
        </w:tc>
      </w:tr>
      <w:tr w:rsidR="00D825B6" w:rsidRPr="00E37399" w14:paraId="4B719E69" w14:textId="77777777" w:rsidTr="00E37399">
        <w:tc>
          <w:tcPr>
            <w:tcW w:w="2689" w:type="dxa"/>
            <w:tcBorders>
              <w:top w:val="single" w:sz="4" w:space="0" w:color="auto"/>
            </w:tcBorders>
          </w:tcPr>
          <w:p w14:paraId="4ACB9822" w14:textId="77777777" w:rsidR="00D825B6" w:rsidRPr="00E37399" w:rsidRDefault="00D825B6" w:rsidP="00E37399">
            <w:pPr>
              <w:spacing w:line="360" w:lineRule="auto"/>
              <w:rPr>
                <w:rFonts w:ascii="Arial" w:hAnsi="Arial" w:cs="Arial"/>
                <w:b/>
                <w:bCs/>
                <w:sz w:val="24"/>
                <w:szCs w:val="24"/>
              </w:rPr>
            </w:pPr>
          </w:p>
          <w:p w14:paraId="7F982D2F" w14:textId="77777777" w:rsidR="00D825B6" w:rsidRPr="00E37399" w:rsidRDefault="00D825B6"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0C0A664E" w14:textId="77777777" w:rsidR="00D825B6" w:rsidRPr="00E37399" w:rsidRDefault="006A27A9" w:rsidP="00E37399">
            <w:pPr>
              <w:spacing w:after="360"/>
              <w:rPr>
                <w:rFonts w:ascii="Arial" w:eastAsia="Times New Roman" w:hAnsi="Arial" w:cs="Arial"/>
                <w:sz w:val="24"/>
                <w:szCs w:val="24"/>
              </w:rPr>
            </w:pPr>
            <w:r w:rsidRPr="00E37399">
              <w:rPr>
                <w:rFonts w:ascii="Arial" w:eastAsia="Times New Roman" w:hAnsi="Arial" w:cs="Arial"/>
                <w:sz w:val="24"/>
                <w:szCs w:val="24"/>
                <w:lang w:val="en-US"/>
              </w:rPr>
              <w:t>Funding is intended to provide musical entertainment and related activities for the elderly to provide therapeutic benefit for their health and wellbeing.</w:t>
            </w:r>
          </w:p>
          <w:p w14:paraId="06036620" w14:textId="77777777" w:rsidR="00D825B6" w:rsidRPr="00E37399" w:rsidRDefault="00D825B6" w:rsidP="00E37399">
            <w:pPr>
              <w:spacing w:before="100" w:beforeAutospacing="1" w:after="100" w:afterAutospacing="1"/>
              <w:ind w:left="720"/>
              <w:rPr>
                <w:rFonts w:ascii="Arial" w:eastAsia="Times New Roman" w:hAnsi="Arial" w:cs="Arial"/>
                <w:sz w:val="24"/>
                <w:szCs w:val="24"/>
              </w:rPr>
            </w:pPr>
          </w:p>
        </w:tc>
      </w:tr>
      <w:tr w:rsidR="00D825B6" w:rsidRPr="00E37399" w14:paraId="03304D2B" w14:textId="77777777" w:rsidTr="00E37399">
        <w:trPr>
          <w:trHeight w:val="876"/>
        </w:trPr>
        <w:tc>
          <w:tcPr>
            <w:tcW w:w="2689" w:type="dxa"/>
          </w:tcPr>
          <w:p w14:paraId="60D6F23E" w14:textId="77777777" w:rsidR="00D825B6" w:rsidRPr="00E37399" w:rsidRDefault="00D825B6" w:rsidP="00E37399">
            <w:pPr>
              <w:spacing w:line="360" w:lineRule="auto"/>
              <w:rPr>
                <w:rFonts w:ascii="Arial" w:eastAsia="Times New Roman" w:hAnsi="Arial" w:cs="Arial"/>
                <w:b/>
                <w:bCs/>
                <w:sz w:val="24"/>
                <w:szCs w:val="24"/>
              </w:rPr>
            </w:pPr>
          </w:p>
          <w:p w14:paraId="31181508"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03EBABF3" w14:textId="77777777" w:rsidR="00D825B6" w:rsidRPr="00E37399" w:rsidRDefault="006A27A9" w:rsidP="006A27A9">
            <w:pPr>
              <w:spacing w:before="100" w:beforeAutospacing="1" w:after="100" w:afterAutospacing="1"/>
              <w:rPr>
                <w:rFonts w:ascii="Arial" w:eastAsia="Times New Roman" w:hAnsi="Arial" w:cs="Arial"/>
                <w:sz w:val="24"/>
                <w:szCs w:val="24"/>
              </w:rPr>
            </w:pPr>
            <w:r w:rsidRPr="00E37399">
              <w:rPr>
                <w:rFonts w:ascii="Arial" w:eastAsia="Times New Roman" w:hAnsi="Arial" w:cs="Arial"/>
                <w:sz w:val="24"/>
                <w:szCs w:val="24"/>
                <w:lang w:val="en-US"/>
              </w:rPr>
              <w:t>The Trust is keen to support smaller charitable organisations in England and Wales that might otherwise find it difficult to gain funding. These include funds to many care homes for the elderly, to provide musical entertainment for residents.</w:t>
            </w:r>
          </w:p>
        </w:tc>
      </w:tr>
      <w:tr w:rsidR="00D825B6" w:rsidRPr="00E37399" w14:paraId="06F0E6DB" w14:textId="77777777" w:rsidTr="00E37399">
        <w:tc>
          <w:tcPr>
            <w:tcW w:w="2689" w:type="dxa"/>
          </w:tcPr>
          <w:p w14:paraId="6F0D0D76"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62CA5377" w14:textId="77777777" w:rsidR="00D825B6" w:rsidRPr="00E37399" w:rsidRDefault="006A27A9" w:rsidP="00E37399">
            <w:pPr>
              <w:shd w:val="clear" w:color="auto" w:fill="FFFFFF"/>
              <w:spacing w:after="100" w:afterAutospacing="1"/>
              <w:rPr>
                <w:rFonts w:ascii="Arial" w:eastAsia="Times New Roman" w:hAnsi="Arial" w:cs="Arial"/>
                <w:color w:val="282828"/>
                <w:sz w:val="24"/>
                <w:szCs w:val="24"/>
              </w:rPr>
            </w:pPr>
            <w:r w:rsidRPr="00E37399">
              <w:rPr>
                <w:rFonts w:ascii="Arial" w:hAnsi="Arial" w:cs="Arial"/>
                <w:color w:val="282828"/>
                <w:sz w:val="24"/>
                <w:szCs w:val="24"/>
                <w:shd w:val="clear" w:color="auto" w:fill="FFFFFF"/>
              </w:rPr>
              <w:t>Up to £ 250</w:t>
            </w:r>
          </w:p>
        </w:tc>
      </w:tr>
      <w:tr w:rsidR="00D825B6" w:rsidRPr="00E37399" w14:paraId="7910C40C" w14:textId="77777777" w:rsidTr="00E37399">
        <w:tc>
          <w:tcPr>
            <w:tcW w:w="2689" w:type="dxa"/>
          </w:tcPr>
          <w:p w14:paraId="62D5253D" w14:textId="77777777" w:rsidR="00D825B6" w:rsidRPr="00E37399" w:rsidRDefault="00D825B6" w:rsidP="00E37399">
            <w:pPr>
              <w:spacing w:line="360" w:lineRule="auto"/>
              <w:rPr>
                <w:rFonts w:ascii="Arial" w:eastAsia="Times New Roman" w:hAnsi="Arial" w:cs="Arial"/>
                <w:b/>
                <w:bCs/>
                <w:sz w:val="24"/>
                <w:szCs w:val="24"/>
              </w:rPr>
            </w:pPr>
          </w:p>
          <w:p w14:paraId="26029284"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4BBBA75F" w14:textId="77777777" w:rsidR="00D825B6" w:rsidRPr="00E37399" w:rsidRDefault="00D825B6"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6A27A9" w:rsidRPr="00E37399">
              <w:rPr>
                <w:rFonts w:ascii="Arial" w:eastAsia="Times New Roman" w:hAnsi="Arial" w:cs="Arial"/>
                <w:sz w:val="24"/>
                <w:szCs w:val="24"/>
                <w:lang w:val="en-US"/>
              </w:rPr>
              <w:t>An application form is available to download from the Trust's website. </w:t>
            </w:r>
            <w:r w:rsidR="006A27A9" w:rsidRPr="00E37399">
              <w:rPr>
                <w:rFonts w:ascii="Arial" w:eastAsia="Times New Roman" w:hAnsi="Arial" w:cs="Arial"/>
                <w:b/>
                <w:bCs/>
                <w:sz w:val="24"/>
                <w:szCs w:val="24"/>
                <w:lang w:val="en-US"/>
              </w:rPr>
              <w:t>The completed form must be sent by post to the Trust Administrator.</w:t>
            </w:r>
          </w:p>
        </w:tc>
      </w:tr>
      <w:tr w:rsidR="00D825B6" w:rsidRPr="00E37399" w14:paraId="48387C3D" w14:textId="77777777" w:rsidTr="00E37399">
        <w:trPr>
          <w:trHeight w:val="1134"/>
        </w:trPr>
        <w:tc>
          <w:tcPr>
            <w:tcW w:w="2689" w:type="dxa"/>
          </w:tcPr>
          <w:p w14:paraId="133DE6B7" w14:textId="77777777" w:rsidR="00D825B6" w:rsidRPr="00E37399" w:rsidRDefault="00D825B6" w:rsidP="00E37399">
            <w:pPr>
              <w:spacing w:line="360" w:lineRule="auto"/>
              <w:rPr>
                <w:rFonts w:ascii="Arial" w:eastAsia="Times New Roman" w:hAnsi="Arial" w:cs="Arial"/>
                <w:b/>
                <w:bCs/>
                <w:sz w:val="24"/>
                <w:szCs w:val="24"/>
              </w:rPr>
            </w:pPr>
          </w:p>
          <w:p w14:paraId="48C8B2C0" w14:textId="77777777" w:rsidR="00D825B6" w:rsidRPr="00E37399" w:rsidRDefault="00D825B6"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567E5966" w14:textId="77777777" w:rsidR="00D825B6" w:rsidRPr="00E37399" w:rsidRDefault="006A27A9" w:rsidP="00E37399">
            <w:pPr>
              <w:spacing w:after="360"/>
              <w:rPr>
                <w:rFonts w:ascii="Arial" w:eastAsia="Times New Roman" w:hAnsi="Arial" w:cs="Arial"/>
                <w:sz w:val="24"/>
                <w:szCs w:val="24"/>
              </w:rPr>
            </w:pPr>
            <w:r w:rsidRPr="00E37399">
              <w:rPr>
                <w:rFonts w:ascii="Arial" w:eastAsia="Times New Roman" w:hAnsi="Arial" w:cs="Arial"/>
                <w:sz w:val="24"/>
                <w:szCs w:val="24"/>
              </w:rPr>
              <w:t>31</w:t>
            </w:r>
            <w:r w:rsidRPr="00E37399">
              <w:rPr>
                <w:rFonts w:ascii="Arial" w:eastAsia="Times New Roman" w:hAnsi="Arial" w:cs="Arial"/>
                <w:sz w:val="24"/>
                <w:szCs w:val="24"/>
                <w:vertAlign w:val="superscript"/>
              </w:rPr>
              <w:t>st</w:t>
            </w:r>
            <w:r w:rsidRPr="00E37399">
              <w:rPr>
                <w:rFonts w:ascii="Arial" w:eastAsia="Times New Roman" w:hAnsi="Arial" w:cs="Arial"/>
                <w:sz w:val="24"/>
                <w:szCs w:val="24"/>
              </w:rPr>
              <w:t xml:space="preserve"> October 2024</w:t>
            </w:r>
          </w:p>
        </w:tc>
      </w:tr>
      <w:tr w:rsidR="00D825B6" w:rsidRPr="00E37399" w14:paraId="363C1F0F" w14:textId="77777777" w:rsidTr="00E37399">
        <w:tc>
          <w:tcPr>
            <w:tcW w:w="2689" w:type="dxa"/>
          </w:tcPr>
          <w:p w14:paraId="3A03165D"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237DBE56" w14:textId="77777777" w:rsidR="006A27A9" w:rsidRPr="00E37399" w:rsidRDefault="006A27A9" w:rsidP="006A27A9">
            <w:pPr>
              <w:spacing w:line="360" w:lineRule="auto"/>
              <w:ind w:left="720"/>
              <w:rPr>
                <w:rFonts w:ascii="Arial" w:eastAsia="Times New Roman" w:hAnsi="Arial" w:cs="Arial"/>
                <w:sz w:val="24"/>
                <w:szCs w:val="24"/>
                <w:lang w:val="en-US"/>
              </w:rPr>
            </w:pPr>
            <w:r w:rsidRPr="00E37399">
              <w:rPr>
                <w:rFonts w:ascii="Arial" w:eastAsia="Times New Roman" w:hAnsi="Arial" w:cs="Arial"/>
                <w:b/>
                <w:bCs/>
                <w:sz w:val="24"/>
                <w:szCs w:val="24"/>
                <w:lang w:val="en-US"/>
              </w:rPr>
              <w:t>Simon Baynes</w:t>
            </w:r>
            <w:r w:rsidRPr="00E37399">
              <w:rPr>
                <w:rFonts w:ascii="Arial" w:eastAsia="Times New Roman" w:hAnsi="Arial" w:cs="Arial"/>
                <w:sz w:val="24"/>
                <w:szCs w:val="24"/>
                <w:lang w:val="en-US"/>
              </w:rPr>
              <w:br/>
              <w:t>Administrator</w:t>
            </w:r>
            <w:r w:rsidRPr="00E37399">
              <w:rPr>
                <w:rFonts w:ascii="Arial" w:eastAsia="Times New Roman" w:hAnsi="Arial" w:cs="Arial"/>
                <w:sz w:val="24"/>
                <w:szCs w:val="24"/>
                <w:lang w:val="en-US"/>
              </w:rPr>
              <w:br/>
              <w:t>The Concertina Charitable Trust</w:t>
            </w:r>
            <w:r w:rsidRPr="00E37399">
              <w:rPr>
                <w:rFonts w:ascii="Arial" w:eastAsia="Times New Roman" w:hAnsi="Arial" w:cs="Arial"/>
                <w:sz w:val="24"/>
                <w:szCs w:val="24"/>
                <w:lang w:val="en-US"/>
              </w:rPr>
              <w:br/>
              <w:t>Nells Platt</w:t>
            </w:r>
            <w:r w:rsidRPr="00E37399">
              <w:rPr>
                <w:rFonts w:ascii="Arial" w:eastAsia="Times New Roman" w:hAnsi="Arial" w:cs="Arial"/>
                <w:sz w:val="24"/>
                <w:szCs w:val="24"/>
                <w:lang w:val="en-US"/>
              </w:rPr>
              <w:br/>
              <w:t>Smithwood Common</w:t>
            </w:r>
            <w:r w:rsidRPr="00E37399">
              <w:rPr>
                <w:rFonts w:ascii="Arial" w:eastAsia="Times New Roman" w:hAnsi="Arial" w:cs="Arial"/>
                <w:sz w:val="24"/>
                <w:szCs w:val="24"/>
                <w:lang w:val="en-US"/>
              </w:rPr>
              <w:br/>
              <w:t>Cranleigh</w:t>
            </w:r>
            <w:r w:rsidRPr="00E37399">
              <w:rPr>
                <w:rFonts w:ascii="Arial" w:eastAsia="Times New Roman" w:hAnsi="Arial" w:cs="Arial"/>
                <w:sz w:val="24"/>
                <w:szCs w:val="24"/>
                <w:lang w:val="en-US"/>
              </w:rPr>
              <w:br/>
              <w:t>Surrey</w:t>
            </w:r>
            <w:r w:rsidRPr="00E37399">
              <w:rPr>
                <w:rFonts w:ascii="Arial" w:eastAsia="Times New Roman" w:hAnsi="Arial" w:cs="Arial"/>
                <w:sz w:val="24"/>
                <w:szCs w:val="24"/>
                <w:lang w:val="en-US"/>
              </w:rPr>
              <w:br/>
              <w:t>GU6 8QY</w:t>
            </w:r>
          </w:p>
          <w:p w14:paraId="29FBA6D6" w14:textId="77777777" w:rsidR="00D825B6" w:rsidRPr="00E37399" w:rsidRDefault="00D825B6" w:rsidP="00E37399">
            <w:pPr>
              <w:spacing w:line="360" w:lineRule="auto"/>
              <w:rPr>
                <w:rFonts w:ascii="Arial" w:eastAsia="Times New Roman" w:hAnsi="Arial" w:cs="Arial"/>
                <w:sz w:val="24"/>
                <w:szCs w:val="24"/>
              </w:rPr>
            </w:pPr>
          </w:p>
        </w:tc>
      </w:tr>
      <w:tr w:rsidR="00D825B6" w:rsidRPr="00E37399" w14:paraId="549EDBBB" w14:textId="77777777" w:rsidTr="00E37399">
        <w:tc>
          <w:tcPr>
            <w:tcW w:w="2689" w:type="dxa"/>
          </w:tcPr>
          <w:p w14:paraId="3B804895"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436D5691" w14:textId="77777777" w:rsidR="00D825B6" w:rsidRPr="00E37399" w:rsidRDefault="00D825B6"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97" w:history="1">
              <w:r w:rsidR="006A27A9" w:rsidRPr="00E37399">
                <w:rPr>
                  <w:rStyle w:val="Hyperlink"/>
                  <w:rFonts w:ascii="Arial" w:eastAsia="Times New Roman" w:hAnsi="Arial" w:cs="Arial"/>
                  <w:sz w:val="24"/>
                  <w:szCs w:val="24"/>
                </w:rPr>
                <w:t>https://www.concertinamusic.org.uk/</w:t>
              </w:r>
            </w:hyperlink>
          </w:p>
        </w:tc>
      </w:tr>
    </w:tbl>
    <w:p w14:paraId="6D6073B7" w14:textId="77777777" w:rsidR="00D825B6" w:rsidRPr="00E37399" w:rsidRDefault="00D825B6" w:rsidP="007C36D5">
      <w:pPr>
        <w:pStyle w:val="Heading1"/>
        <w:spacing w:before="0" w:after="0" w:line="360" w:lineRule="auto"/>
        <w:rPr>
          <w:sz w:val="24"/>
        </w:rPr>
      </w:pPr>
      <w:r w:rsidRPr="00E37399">
        <w:rPr>
          <w:sz w:val="24"/>
        </w:rPr>
        <w:br w:type="page"/>
      </w:r>
    </w:p>
    <w:p w14:paraId="28442B11" w14:textId="77777777" w:rsidR="007C36D5" w:rsidRPr="00E37399" w:rsidRDefault="007C36D5" w:rsidP="007C36D5">
      <w:pPr>
        <w:rPr>
          <w:rFonts w:ascii="Arial" w:eastAsia="Arial" w:hAnsi="Arial" w:cs="Arial"/>
          <w:b/>
          <w:bCs/>
          <w:color w:val="008000"/>
          <w:sz w:val="24"/>
          <w:szCs w:val="24"/>
          <w:lang w:bidi="en-US"/>
        </w:rPr>
      </w:pPr>
      <w:bookmarkStart w:id="11" w:name="_SPORT_&amp;_RECREATION"/>
      <w:bookmarkEnd w:id="11"/>
    </w:p>
    <w:p w14:paraId="5A35011E" w14:textId="77777777" w:rsidR="007C36D5" w:rsidRPr="00F54DCD" w:rsidRDefault="007C36D5" w:rsidP="007C36D5">
      <w:pPr>
        <w:pStyle w:val="Heading1"/>
        <w:spacing w:before="0" w:after="0" w:line="360" w:lineRule="auto"/>
        <w:rPr>
          <w:sz w:val="32"/>
        </w:rPr>
      </w:pPr>
      <w:r w:rsidRPr="00F54DCD">
        <w:rPr>
          <w:sz w:val="32"/>
        </w:rPr>
        <w:t>SPORT &amp; RECREATION</w:t>
      </w:r>
    </w:p>
    <w:p w14:paraId="3E78C2DA" w14:textId="77777777" w:rsidR="00F616B5" w:rsidRPr="00E37399" w:rsidRDefault="00F616B5" w:rsidP="00F616B5">
      <w:pPr>
        <w:pStyle w:val="NoSpacing"/>
        <w:spacing w:line="360" w:lineRule="auto"/>
        <w:rPr>
          <w:rFonts w:cs="Arial"/>
          <w:b/>
        </w:rPr>
      </w:pPr>
    </w:p>
    <w:tbl>
      <w:tblPr>
        <w:tblStyle w:val="TableGrid"/>
        <w:tblW w:w="0" w:type="auto"/>
        <w:tblLook w:val="04A0" w:firstRow="1" w:lastRow="0" w:firstColumn="1" w:lastColumn="0" w:noHBand="0" w:noVBand="1"/>
      </w:tblPr>
      <w:tblGrid>
        <w:gridCol w:w="2689"/>
        <w:gridCol w:w="3913"/>
        <w:gridCol w:w="3134"/>
      </w:tblGrid>
      <w:tr w:rsidR="00F616B5" w:rsidRPr="00E37399" w14:paraId="447643C7"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39D7EEB3" w14:textId="77777777" w:rsidR="00F616B5" w:rsidRPr="00E37399" w:rsidRDefault="00F616B5"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Rowing Foundation</w:t>
            </w:r>
          </w:p>
        </w:tc>
        <w:tc>
          <w:tcPr>
            <w:tcW w:w="3134" w:type="dxa"/>
            <w:tcBorders>
              <w:top w:val="single" w:sz="4" w:space="0" w:color="auto"/>
              <w:left w:val="single" w:sz="4" w:space="0" w:color="auto"/>
              <w:bottom w:val="single" w:sz="4" w:space="0" w:color="auto"/>
              <w:right w:val="single" w:sz="4" w:space="0" w:color="auto"/>
            </w:tcBorders>
            <w:vAlign w:val="center"/>
          </w:tcPr>
          <w:p w14:paraId="2BED2A23" w14:textId="77777777" w:rsidR="00F616B5" w:rsidRPr="00E37399" w:rsidRDefault="00F616B5" w:rsidP="00E37399">
            <w:pPr>
              <w:spacing w:line="360" w:lineRule="auto"/>
              <w:jc w:val="center"/>
              <w:rPr>
                <w:rFonts w:ascii="Arial" w:eastAsia="Times New Roman" w:hAnsi="Arial" w:cs="Arial"/>
                <w:sz w:val="24"/>
                <w:szCs w:val="24"/>
              </w:rPr>
            </w:pPr>
            <w:r w:rsidRPr="00E37399">
              <w:rPr>
                <w:rFonts w:ascii="Arial" w:eastAsia="Times New Roman" w:hAnsi="Arial" w:cs="Arial"/>
                <w:sz w:val="24"/>
                <w:szCs w:val="24"/>
              </w:rPr>
              <w:drawing>
                <wp:inline distT="0" distB="0" distL="0" distR="0" wp14:anchorId="474AF4BE" wp14:editId="219C01F4">
                  <wp:extent cx="1310436" cy="76962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15967" cy="772868"/>
                          </a:xfrm>
                          <a:prstGeom prst="rect">
                            <a:avLst/>
                          </a:prstGeom>
                        </pic:spPr>
                      </pic:pic>
                    </a:graphicData>
                  </a:graphic>
                </wp:inline>
              </w:drawing>
            </w:r>
          </w:p>
        </w:tc>
      </w:tr>
      <w:tr w:rsidR="00F616B5" w:rsidRPr="00E37399" w14:paraId="2D239E74" w14:textId="77777777" w:rsidTr="00E37399">
        <w:tc>
          <w:tcPr>
            <w:tcW w:w="2689" w:type="dxa"/>
            <w:tcBorders>
              <w:top w:val="single" w:sz="4" w:space="0" w:color="auto"/>
            </w:tcBorders>
          </w:tcPr>
          <w:p w14:paraId="0812F294" w14:textId="77777777" w:rsidR="00F616B5" w:rsidRPr="00E37399" w:rsidRDefault="00F616B5" w:rsidP="00E37399">
            <w:pPr>
              <w:spacing w:line="360" w:lineRule="auto"/>
              <w:rPr>
                <w:rFonts w:ascii="Arial" w:hAnsi="Arial" w:cs="Arial"/>
                <w:b/>
                <w:bCs/>
                <w:sz w:val="24"/>
                <w:szCs w:val="24"/>
              </w:rPr>
            </w:pPr>
          </w:p>
          <w:p w14:paraId="59F0BD9A" w14:textId="77777777" w:rsidR="00F616B5" w:rsidRPr="00E37399" w:rsidRDefault="00F616B5"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03A6B2BD" w14:textId="77777777" w:rsidR="00F616B5" w:rsidRPr="00E37399" w:rsidRDefault="00F616B5" w:rsidP="00F616B5">
            <w:pPr>
              <w:spacing w:after="360"/>
              <w:rPr>
                <w:rFonts w:ascii="Arial" w:eastAsia="Times New Roman" w:hAnsi="Arial" w:cs="Arial"/>
                <w:sz w:val="24"/>
                <w:szCs w:val="24"/>
                <w:lang w:val="en-US"/>
              </w:rPr>
            </w:pPr>
            <w:r w:rsidRPr="00E37399">
              <w:rPr>
                <w:rFonts w:ascii="Arial" w:eastAsia="Times New Roman" w:hAnsi="Arial" w:cs="Arial"/>
                <w:sz w:val="24"/>
                <w:szCs w:val="24"/>
                <w:lang w:val="en-US"/>
              </w:rPr>
              <w:t>The funding is intended to help organisations and clubs involved in 'on water' elements of the sport of rowing who may be too small to apply for larger sources of funding, such as a National Lottery grant. The foundation also offers funding towards the costs of the refurbishment of boats used by juniors.</w:t>
            </w:r>
          </w:p>
        </w:tc>
      </w:tr>
      <w:tr w:rsidR="00F616B5" w:rsidRPr="00E37399" w14:paraId="39440B7D" w14:textId="77777777" w:rsidTr="00E37399">
        <w:trPr>
          <w:trHeight w:val="876"/>
        </w:trPr>
        <w:tc>
          <w:tcPr>
            <w:tcW w:w="2689" w:type="dxa"/>
          </w:tcPr>
          <w:p w14:paraId="4A829EE8" w14:textId="77777777" w:rsidR="00F616B5" w:rsidRPr="00E37399" w:rsidRDefault="00F616B5" w:rsidP="00E37399">
            <w:pPr>
              <w:spacing w:line="360" w:lineRule="auto"/>
              <w:rPr>
                <w:rFonts w:ascii="Arial" w:eastAsia="Times New Roman" w:hAnsi="Arial" w:cs="Arial"/>
                <w:b/>
                <w:bCs/>
                <w:sz w:val="24"/>
                <w:szCs w:val="24"/>
              </w:rPr>
            </w:pPr>
          </w:p>
          <w:p w14:paraId="10171129"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FFA146E" w14:textId="77777777" w:rsidR="00F616B5" w:rsidRPr="00F616B5" w:rsidRDefault="00F616B5" w:rsidP="00F616B5">
            <w:pPr>
              <w:shd w:val="clear" w:color="auto" w:fill="FFFFFF"/>
              <w:spacing w:after="100" w:afterAutospacing="1"/>
              <w:rPr>
                <w:rFonts w:ascii="Arial" w:eastAsia="Times New Roman" w:hAnsi="Arial" w:cs="Arial"/>
                <w:color w:val="282828"/>
                <w:sz w:val="24"/>
                <w:szCs w:val="24"/>
              </w:rPr>
            </w:pPr>
            <w:r w:rsidRPr="00F616B5">
              <w:rPr>
                <w:rFonts w:ascii="Arial" w:eastAsia="Times New Roman" w:hAnsi="Arial" w:cs="Arial"/>
                <w:color w:val="282828"/>
                <w:sz w:val="24"/>
                <w:szCs w:val="24"/>
              </w:rPr>
              <w:t>Applications will be considered from clubs, schools, or other organisations that are involved in the water elements of the sport of rowing. Most of the grants go to UK Rowing Clubs – but the funders may also support any club or organisation involved in 'on water rowing-type' activities. </w:t>
            </w:r>
          </w:p>
          <w:p w14:paraId="17EEA531" w14:textId="77777777" w:rsidR="00F616B5" w:rsidRPr="00E37399" w:rsidRDefault="00F616B5" w:rsidP="00F616B5">
            <w:pPr>
              <w:shd w:val="clear" w:color="auto" w:fill="FFFFFF"/>
              <w:spacing w:after="100" w:afterAutospacing="1"/>
              <w:rPr>
                <w:rFonts w:ascii="Arial" w:eastAsia="Times New Roman" w:hAnsi="Arial" w:cs="Arial"/>
                <w:color w:val="282828"/>
                <w:sz w:val="24"/>
                <w:szCs w:val="24"/>
              </w:rPr>
            </w:pPr>
            <w:r w:rsidRPr="00F616B5">
              <w:rPr>
                <w:rFonts w:ascii="Arial" w:eastAsia="Times New Roman" w:hAnsi="Arial" w:cs="Arial"/>
                <w:color w:val="282828"/>
                <w:sz w:val="24"/>
                <w:szCs w:val="24"/>
              </w:rPr>
              <w:t>Applications for boat refurbishment grants are for any boat belonging to a UK rowing club which is used exclusively for Juniors or those in full-time education.</w:t>
            </w:r>
          </w:p>
        </w:tc>
      </w:tr>
      <w:tr w:rsidR="00F616B5" w:rsidRPr="00E37399" w14:paraId="71A13A26" w14:textId="77777777" w:rsidTr="00E37399">
        <w:tc>
          <w:tcPr>
            <w:tcW w:w="2689" w:type="dxa"/>
          </w:tcPr>
          <w:p w14:paraId="02798737"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0B45036E" w14:textId="77777777" w:rsidR="00F616B5" w:rsidRPr="00E37399" w:rsidRDefault="00F616B5"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lang w:val="en-US"/>
              </w:rPr>
              <w:t>Grants of up to £4,000 </w:t>
            </w:r>
          </w:p>
        </w:tc>
      </w:tr>
      <w:tr w:rsidR="00F616B5" w:rsidRPr="00E37399" w14:paraId="121F6B9A" w14:textId="77777777" w:rsidTr="00E37399">
        <w:tc>
          <w:tcPr>
            <w:tcW w:w="2689" w:type="dxa"/>
          </w:tcPr>
          <w:p w14:paraId="5140B490" w14:textId="77777777" w:rsidR="00F616B5" w:rsidRPr="00E37399" w:rsidRDefault="00F616B5" w:rsidP="00E37399">
            <w:pPr>
              <w:spacing w:line="360" w:lineRule="auto"/>
              <w:rPr>
                <w:rFonts w:ascii="Arial" w:eastAsia="Times New Roman" w:hAnsi="Arial" w:cs="Arial"/>
                <w:b/>
                <w:bCs/>
                <w:sz w:val="24"/>
                <w:szCs w:val="24"/>
              </w:rPr>
            </w:pPr>
          </w:p>
          <w:p w14:paraId="3A5BD11A"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6F71B5A6" w14:textId="77777777" w:rsidR="00F616B5" w:rsidRPr="00E37399" w:rsidRDefault="00F616B5" w:rsidP="006D5F4C">
            <w:pPr>
              <w:numPr>
                <w:ilvl w:val="0"/>
                <w:numId w:val="44"/>
              </w:numPr>
              <w:spacing w:after="360"/>
              <w:rPr>
                <w:rFonts w:ascii="Arial" w:eastAsia="Times New Roman" w:hAnsi="Arial" w:cs="Arial"/>
                <w:sz w:val="24"/>
                <w:szCs w:val="24"/>
                <w:lang w:val="en-US"/>
              </w:rPr>
            </w:pPr>
            <w:r w:rsidRPr="00E37399">
              <w:rPr>
                <w:rFonts w:ascii="Arial" w:eastAsia="Times New Roman" w:hAnsi="Arial" w:cs="Arial"/>
                <w:sz w:val="24"/>
                <w:szCs w:val="24"/>
                <w:lang w:val="en-US"/>
              </w:rPr>
              <w:t>Capital Grants applications are normally considered three times a year, in March, June and November with applications due about a month before the meeting. Application forms are available to complete online at the foundation's website.  Boat refurbishment grants</w:t>
            </w:r>
            <w:r w:rsidRPr="00E37399">
              <w:rPr>
                <w:rFonts w:ascii="Arial" w:eastAsia="Times New Roman" w:hAnsi="Arial" w:cs="Arial"/>
                <w:b/>
                <w:bCs/>
                <w:sz w:val="24"/>
                <w:szCs w:val="24"/>
                <w:lang w:val="en-US"/>
              </w:rPr>
              <w:t> </w:t>
            </w:r>
            <w:r w:rsidRPr="00E37399">
              <w:rPr>
                <w:rFonts w:ascii="Arial" w:eastAsia="Times New Roman" w:hAnsi="Arial" w:cs="Arial"/>
                <w:sz w:val="24"/>
                <w:szCs w:val="24"/>
                <w:lang w:val="en-US"/>
              </w:rPr>
              <w:t>applications can be made at any time and are assessed on a rolling basis. An online application form is available on the foundation's website.</w:t>
            </w:r>
          </w:p>
          <w:p w14:paraId="78528E06" w14:textId="77777777" w:rsidR="00F616B5" w:rsidRPr="00E37399" w:rsidRDefault="00F616B5"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p>
        </w:tc>
      </w:tr>
      <w:tr w:rsidR="00F616B5" w:rsidRPr="00E37399" w14:paraId="5D9C600E" w14:textId="77777777" w:rsidTr="00E37399">
        <w:trPr>
          <w:trHeight w:val="1134"/>
        </w:trPr>
        <w:tc>
          <w:tcPr>
            <w:tcW w:w="2689" w:type="dxa"/>
          </w:tcPr>
          <w:p w14:paraId="5A6FAA51" w14:textId="77777777" w:rsidR="00F616B5" w:rsidRPr="00E37399" w:rsidRDefault="00F616B5" w:rsidP="00E37399">
            <w:pPr>
              <w:spacing w:line="360" w:lineRule="auto"/>
              <w:rPr>
                <w:rFonts w:ascii="Arial" w:eastAsia="Times New Roman" w:hAnsi="Arial" w:cs="Arial"/>
                <w:b/>
                <w:bCs/>
                <w:sz w:val="24"/>
                <w:szCs w:val="24"/>
              </w:rPr>
            </w:pPr>
          </w:p>
          <w:p w14:paraId="08E5C82F" w14:textId="77777777" w:rsidR="00F616B5" w:rsidRPr="00E37399" w:rsidRDefault="00F616B5"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723D75FC" w14:textId="77777777" w:rsidR="00F616B5" w:rsidRPr="00E37399" w:rsidRDefault="00F616B5" w:rsidP="006D5F4C">
            <w:pPr>
              <w:numPr>
                <w:ilvl w:val="0"/>
                <w:numId w:val="44"/>
              </w:numPr>
              <w:spacing w:after="360"/>
              <w:rPr>
                <w:rFonts w:ascii="Arial" w:eastAsia="Times New Roman" w:hAnsi="Arial" w:cs="Arial"/>
                <w:sz w:val="24"/>
                <w:szCs w:val="24"/>
                <w:lang w:val="en-US"/>
              </w:rPr>
            </w:pPr>
            <w:r w:rsidRPr="00E37399">
              <w:rPr>
                <w:rFonts w:ascii="Arial" w:eastAsia="Times New Roman" w:hAnsi="Arial" w:cs="Arial"/>
                <w:bCs/>
                <w:sz w:val="24"/>
                <w:szCs w:val="24"/>
                <w:lang w:val="en-US"/>
              </w:rPr>
              <w:t>The next deadline for Capital Grants applications is 14 October 2024 (noon).</w:t>
            </w:r>
          </w:p>
          <w:p w14:paraId="3AE42641" w14:textId="77777777" w:rsidR="00F616B5" w:rsidRPr="00E37399" w:rsidRDefault="00F616B5" w:rsidP="00E37399">
            <w:pPr>
              <w:spacing w:after="360"/>
              <w:rPr>
                <w:rFonts w:ascii="Arial" w:eastAsia="Times New Roman" w:hAnsi="Arial" w:cs="Arial"/>
                <w:sz w:val="24"/>
                <w:szCs w:val="24"/>
              </w:rPr>
            </w:pPr>
          </w:p>
        </w:tc>
      </w:tr>
      <w:tr w:rsidR="00F616B5" w:rsidRPr="00E37399" w14:paraId="7AA34843" w14:textId="77777777" w:rsidTr="00E37399">
        <w:tc>
          <w:tcPr>
            <w:tcW w:w="2689" w:type="dxa"/>
          </w:tcPr>
          <w:p w14:paraId="531DEE20"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3E4510D3"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01932 855662</w:t>
            </w:r>
            <w:r w:rsidRPr="00E37399">
              <w:rPr>
                <w:rFonts w:ascii="Arial" w:eastAsia="Times New Roman" w:hAnsi="Arial" w:cs="Arial"/>
                <w:sz w:val="24"/>
                <w:szCs w:val="24"/>
                <w:lang w:val="en-US"/>
              </w:rPr>
              <w:br/>
              <w:t>Email: </w:t>
            </w:r>
            <w:hyperlink r:id="rId99" w:tooltip="This link may open a new window" w:history="1">
              <w:r w:rsidRPr="00E37399">
                <w:rPr>
                  <w:rStyle w:val="Hyperlink"/>
                  <w:rFonts w:ascii="Arial" w:eastAsia="Times New Roman" w:hAnsi="Arial" w:cs="Arial"/>
                  <w:sz w:val="24"/>
                  <w:szCs w:val="24"/>
                  <w:lang w:val="en-US"/>
                </w:rPr>
                <w:t>enquiries@therowingfoundation.org.uk</w:t>
              </w:r>
            </w:hyperlink>
          </w:p>
        </w:tc>
      </w:tr>
      <w:tr w:rsidR="00F616B5" w:rsidRPr="00E37399" w14:paraId="69F80552" w14:textId="77777777" w:rsidTr="00E37399">
        <w:tc>
          <w:tcPr>
            <w:tcW w:w="2689" w:type="dxa"/>
          </w:tcPr>
          <w:p w14:paraId="65183BD5"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6DBC4034"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100" w:history="1">
              <w:r w:rsidRPr="00E37399">
                <w:rPr>
                  <w:rStyle w:val="Hyperlink"/>
                  <w:rFonts w:ascii="Arial" w:eastAsia="Times New Roman" w:hAnsi="Arial" w:cs="Arial"/>
                  <w:sz w:val="24"/>
                  <w:szCs w:val="24"/>
                </w:rPr>
                <w:t>https://therowingfoundation.org.uk/</w:t>
              </w:r>
            </w:hyperlink>
          </w:p>
        </w:tc>
      </w:tr>
    </w:tbl>
    <w:p w14:paraId="6AF1137F" w14:textId="77777777" w:rsidR="00F616B5" w:rsidRPr="00E37399" w:rsidRDefault="00F616B5" w:rsidP="00F616B5">
      <w:pPr>
        <w:pStyle w:val="Heading1"/>
        <w:spacing w:before="0" w:after="0" w:line="360" w:lineRule="auto"/>
        <w:rPr>
          <w:sz w:val="24"/>
        </w:rPr>
      </w:pPr>
      <w:r w:rsidRPr="00E37399">
        <w:rPr>
          <w:sz w:val="24"/>
        </w:rPr>
        <w:br w:type="page"/>
      </w:r>
    </w:p>
    <w:p w14:paraId="3D85E0E1" w14:textId="77777777" w:rsidR="00F616B5" w:rsidRPr="00E37399" w:rsidRDefault="00F616B5" w:rsidP="00F616B5">
      <w:pPr>
        <w:pStyle w:val="NoSpacing"/>
        <w:spacing w:line="360" w:lineRule="auto"/>
        <w:rPr>
          <w:rFonts w:cs="Arial"/>
          <w:b/>
        </w:rPr>
      </w:pPr>
    </w:p>
    <w:tbl>
      <w:tblPr>
        <w:tblStyle w:val="TableGrid"/>
        <w:tblW w:w="0" w:type="auto"/>
        <w:tblLook w:val="04A0" w:firstRow="1" w:lastRow="0" w:firstColumn="1" w:lastColumn="0" w:noHBand="0" w:noVBand="1"/>
      </w:tblPr>
      <w:tblGrid>
        <w:gridCol w:w="2689"/>
        <w:gridCol w:w="3913"/>
        <w:gridCol w:w="3134"/>
      </w:tblGrid>
      <w:tr w:rsidR="00F616B5" w:rsidRPr="00E37399" w14:paraId="65803CF2" w14:textId="77777777" w:rsidTr="00E37399">
        <w:tc>
          <w:tcPr>
            <w:tcW w:w="6602" w:type="dxa"/>
            <w:gridSpan w:val="2"/>
            <w:tcBorders>
              <w:top w:val="single" w:sz="4" w:space="0" w:color="auto"/>
              <w:left w:val="single" w:sz="4" w:space="0" w:color="auto"/>
              <w:bottom w:val="single" w:sz="4" w:space="0" w:color="auto"/>
              <w:right w:val="single" w:sz="4" w:space="0" w:color="auto"/>
            </w:tcBorders>
            <w:vAlign w:val="center"/>
          </w:tcPr>
          <w:p w14:paraId="5410E763" w14:textId="77777777" w:rsidR="00F616B5" w:rsidRPr="00E37399" w:rsidRDefault="00F616B5" w:rsidP="00E37399">
            <w:pPr>
              <w:spacing w:line="360" w:lineRule="auto"/>
              <w:rPr>
                <w:rFonts w:ascii="Arial" w:eastAsia="Times New Roman" w:hAnsi="Arial" w:cs="Arial"/>
                <w:b/>
                <w:bCs/>
                <w:noProof/>
                <w:color w:val="7030A0"/>
                <w:sz w:val="24"/>
                <w:szCs w:val="24"/>
              </w:rPr>
            </w:pPr>
            <w:r w:rsidRPr="00E37399">
              <w:rPr>
                <w:rFonts w:ascii="Arial" w:eastAsia="Times New Roman" w:hAnsi="Arial" w:cs="Arial"/>
                <w:b/>
                <w:bCs/>
                <w:noProof/>
                <w:color w:val="7030A0"/>
                <w:sz w:val="24"/>
                <w:szCs w:val="24"/>
              </w:rPr>
              <w:t>SUEZ Communities Trust Landfill Communities Fund - Smaller Projects Fund (England)</w:t>
            </w:r>
          </w:p>
        </w:tc>
        <w:tc>
          <w:tcPr>
            <w:tcW w:w="3134" w:type="dxa"/>
            <w:tcBorders>
              <w:top w:val="single" w:sz="4" w:space="0" w:color="auto"/>
              <w:left w:val="single" w:sz="4" w:space="0" w:color="auto"/>
              <w:bottom w:val="single" w:sz="4" w:space="0" w:color="auto"/>
              <w:right w:val="single" w:sz="4" w:space="0" w:color="auto"/>
            </w:tcBorders>
            <w:vAlign w:val="center"/>
          </w:tcPr>
          <w:p w14:paraId="27899E07" w14:textId="77777777" w:rsidR="00F616B5" w:rsidRPr="00E37399" w:rsidRDefault="00F616B5" w:rsidP="00E37399">
            <w:pPr>
              <w:spacing w:line="360" w:lineRule="auto"/>
              <w:jc w:val="center"/>
              <w:rPr>
                <w:rFonts w:ascii="Arial" w:eastAsia="Times New Roman" w:hAnsi="Arial" w:cs="Arial"/>
                <w:sz w:val="24"/>
                <w:szCs w:val="24"/>
              </w:rPr>
            </w:pPr>
          </w:p>
        </w:tc>
      </w:tr>
      <w:tr w:rsidR="00F616B5" w:rsidRPr="00E37399" w14:paraId="178CCD15" w14:textId="77777777" w:rsidTr="00E37399">
        <w:tc>
          <w:tcPr>
            <w:tcW w:w="2689" w:type="dxa"/>
            <w:tcBorders>
              <w:top w:val="single" w:sz="4" w:space="0" w:color="auto"/>
            </w:tcBorders>
          </w:tcPr>
          <w:p w14:paraId="03AEF7EB" w14:textId="77777777" w:rsidR="00F616B5" w:rsidRPr="00E37399" w:rsidRDefault="00F616B5" w:rsidP="00E37399">
            <w:pPr>
              <w:spacing w:line="360" w:lineRule="auto"/>
              <w:rPr>
                <w:rFonts w:ascii="Arial" w:hAnsi="Arial" w:cs="Arial"/>
                <w:b/>
                <w:bCs/>
                <w:sz w:val="24"/>
                <w:szCs w:val="24"/>
              </w:rPr>
            </w:pPr>
          </w:p>
          <w:p w14:paraId="6A69AA57" w14:textId="77777777" w:rsidR="00F616B5" w:rsidRPr="00E37399" w:rsidRDefault="00F616B5" w:rsidP="00E37399">
            <w:pPr>
              <w:spacing w:line="360" w:lineRule="auto"/>
              <w:rPr>
                <w:rFonts w:ascii="Arial" w:eastAsia="Times New Roman" w:hAnsi="Arial" w:cs="Arial"/>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72B8BFBE" w14:textId="77777777" w:rsidR="00F616B5" w:rsidRPr="00E37399" w:rsidRDefault="00F616B5" w:rsidP="00E37399">
            <w:pPr>
              <w:spacing w:after="360"/>
              <w:rPr>
                <w:rFonts w:ascii="Arial" w:eastAsia="Times New Roman" w:hAnsi="Arial" w:cs="Arial"/>
                <w:sz w:val="24"/>
                <w:szCs w:val="24"/>
              </w:rPr>
            </w:pPr>
            <w:r w:rsidRPr="00E37399">
              <w:rPr>
                <w:rFonts w:ascii="Arial" w:eastAsia="Times New Roman" w:hAnsi="Arial" w:cs="Arial"/>
                <w:sz w:val="24"/>
                <w:szCs w:val="24"/>
                <w:lang w:val="en-US"/>
              </w:rPr>
              <w:t>The Smaller Projects Fund supports community improvement projects that make physical improvements to community facilities such as village halls, public parks and sports facilities, and to projects that restore or repair buildings of religious worship or buildings of architectural or historic interest.</w:t>
            </w:r>
          </w:p>
          <w:p w14:paraId="34A0CAB2" w14:textId="77777777" w:rsidR="00F616B5" w:rsidRPr="00E37399" w:rsidRDefault="00F616B5" w:rsidP="00E37399">
            <w:pPr>
              <w:spacing w:before="100" w:beforeAutospacing="1" w:after="100" w:afterAutospacing="1"/>
              <w:ind w:left="720"/>
              <w:rPr>
                <w:rFonts w:ascii="Arial" w:eastAsia="Times New Roman" w:hAnsi="Arial" w:cs="Arial"/>
                <w:sz w:val="24"/>
                <w:szCs w:val="24"/>
              </w:rPr>
            </w:pPr>
          </w:p>
        </w:tc>
      </w:tr>
      <w:tr w:rsidR="00F616B5" w:rsidRPr="00E37399" w14:paraId="5D55D535" w14:textId="77777777" w:rsidTr="00E37399">
        <w:trPr>
          <w:trHeight w:val="876"/>
        </w:trPr>
        <w:tc>
          <w:tcPr>
            <w:tcW w:w="2689" w:type="dxa"/>
          </w:tcPr>
          <w:p w14:paraId="0FA45DDF" w14:textId="77777777" w:rsidR="00F616B5" w:rsidRPr="00E37399" w:rsidRDefault="00F616B5" w:rsidP="00E37399">
            <w:pPr>
              <w:spacing w:line="360" w:lineRule="auto"/>
              <w:rPr>
                <w:rFonts w:ascii="Arial" w:eastAsia="Times New Roman" w:hAnsi="Arial" w:cs="Arial"/>
                <w:b/>
                <w:bCs/>
                <w:sz w:val="24"/>
                <w:szCs w:val="24"/>
              </w:rPr>
            </w:pPr>
          </w:p>
          <w:p w14:paraId="2FB1F32D"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58CAE3E8" w14:textId="77777777" w:rsidR="006D5F4C" w:rsidRPr="00E37399" w:rsidRDefault="006D5F4C" w:rsidP="006D5F4C">
            <w:p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To be eligible, applicants must:</w:t>
            </w:r>
          </w:p>
          <w:p w14:paraId="7A961DF5" w14:textId="77777777" w:rsidR="006D5F4C" w:rsidRPr="00E37399" w:rsidRDefault="006D5F4C" w:rsidP="006D5F4C">
            <w:pPr>
              <w:numPr>
                <w:ilvl w:val="0"/>
                <w:numId w:val="4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run on a not-for-profit basis. This could include community groups, parish councils, charities, community interest companies, sports clubs, community associations, local authorities and voluntary organisations.</w:t>
            </w:r>
          </w:p>
          <w:p w14:paraId="6C0848AC" w14:textId="77777777" w:rsidR="006D5F4C" w:rsidRPr="00E37399" w:rsidRDefault="006D5F4C" w:rsidP="006D5F4C">
            <w:pPr>
              <w:numPr>
                <w:ilvl w:val="0"/>
                <w:numId w:val="4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Own or hold a lease for the project site with at least five years remaining.</w:t>
            </w:r>
          </w:p>
          <w:p w14:paraId="14D8D451" w14:textId="77777777" w:rsidR="00F616B5" w:rsidRPr="00E37399" w:rsidRDefault="006D5F4C" w:rsidP="006D5F4C">
            <w:pPr>
              <w:numPr>
                <w:ilvl w:val="0"/>
                <w:numId w:val="45"/>
              </w:numPr>
              <w:spacing w:before="100" w:beforeAutospacing="1" w:after="100" w:afterAutospacing="1"/>
              <w:rPr>
                <w:rFonts w:ascii="Arial" w:eastAsia="Times New Roman" w:hAnsi="Arial" w:cs="Arial"/>
                <w:sz w:val="24"/>
                <w:szCs w:val="24"/>
                <w:lang w:val="en-US"/>
              </w:rPr>
            </w:pPr>
            <w:r w:rsidRPr="00E37399">
              <w:rPr>
                <w:rFonts w:ascii="Arial" w:eastAsia="Times New Roman" w:hAnsi="Arial" w:cs="Arial"/>
                <w:sz w:val="24"/>
                <w:szCs w:val="24"/>
                <w:lang w:val="en-US"/>
              </w:rPr>
              <w:t>Be based at a project site which must be owned or leased by the applying organisation.</w:t>
            </w:r>
          </w:p>
        </w:tc>
      </w:tr>
      <w:tr w:rsidR="00F616B5" w:rsidRPr="00E37399" w14:paraId="019C2AB5" w14:textId="77777777" w:rsidTr="00E37399">
        <w:tc>
          <w:tcPr>
            <w:tcW w:w="2689" w:type="dxa"/>
          </w:tcPr>
          <w:p w14:paraId="40E12B6B"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194B878F" w14:textId="77777777" w:rsidR="00F616B5" w:rsidRPr="00E37399" w:rsidRDefault="006D5F4C" w:rsidP="00E37399">
            <w:pPr>
              <w:shd w:val="clear" w:color="auto" w:fill="FFFFFF"/>
              <w:spacing w:after="100" w:afterAutospacing="1"/>
              <w:rPr>
                <w:rFonts w:ascii="Arial" w:eastAsia="Times New Roman" w:hAnsi="Arial" w:cs="Arial"/>
                <w:color w:val="282828"/>
                <w:sz w:val="24"/>
                <w:szCs w:val="24"/>
              </w:rPr>
            </w:pPr>
            <w:r w:rsidRPr="00E37399">
              <w:rPr>
                <w:rFonts w:ascii="Arial" w:eastAsia="Times New Roman" w:hAnsi="Arial" w:cs="Arial"/>
                <w:color w:val="282828"/>
                <w:sz w:val="24"/>
                <w:szCs w:val="24"/>
              </w:rPr>
              <w:t xml:space="preserve">Grants of up to </w:t>
            </w:r>
            <w:r w:rsidRPr="00E37399">
              <w:rPr>
                <w:rFonts w:ascii="Arial" w:eastAsia="Times New Roman" w:hAnsi="Arial" w:cs="Arial"/>
                <w:color w:val="282828"/>
                <w:sz w:val="24"/>
                <w:szCs w:val="24"/>
                <w:lang w:val="en-US"/>
              </w:rPr>
              <w:t>£20,000</w:t>
            </w:r>
          </w:p>
        </w:tc>
      </w:tr>
      <w:tr w:rsidR="00F616B5" w:rsidRPr="00E37399" w14:paraId="2C18E16A" w14:textId="77777777" w:rsidTr="00E37399">
        <w:tc>
          <w:tcPr>
            <w:tcW w:w="2689" w:type="dxa"/>
          </w:tcPr>
          <w:p w14:paraId="5F1F063E" w14:textId="77777777" w:rsidR="00F616B5" w:rsidRPr="00E37399" w:rsidRDefault="00F616B5" w:rsidP="00E37399">
            <w:pPr>
              <w:spacing w:line="360" w:lineRule="auto"/>
              <w:rPr>
                <w:rFonts w:ascii="Arial" w:eastAsia="Times New Roman" w:hAnsi="Arial" w:cs="Arial"/>
                <w:b/>
                <w:bCs/>
                <w:sz w:val="24"/>
                <w:szCs w:val="24"/>
              </w:rPr>
            </w:pPr>
          </w:p>
          <w:p w14:paraId="443F63F9"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4EEB1887" w14:textId="77777777" w:rsidR="00F616B5" w:rsidRPr="00E37399" w:rsidRDefault="00F616B5" w:rsidP="00E37399">
            <w:pPr>
              <w:spacing w:after="360"/>
              <w:rPr>
                <w:rFonts w:ascii="Arial" w:eastAsia="Times New Roman" w:hAnsi="Arial" w:cs="Arial"/>
                <w:color w:val="282828"/>
                <w:sz w:val="24"/>
                <w:szCs w:val="24"/>
              </w:rPr>
            </w:pPr>
            <w:r w:rsidRPr="00E37399">
              <w:rPr>
                <w:rFonts w:ascii="Arial" w:eastAsia="Times New Roman" w:hAnsi="Arial" w:cs="Arial"/>
                <w:sz w:val="24"/>
                <w:szCs w:val="24"/>
              </w:rPr>
              <w:t xml:space="preserve"> </w:t>
            </w:r>
            <w:r w:rsidR="006D5F4C" w:rsidRPr="00E37399">
              <w:rPr>
                <w:rFonts w:ascii="Arial" w:eastAsia="Times New Roman" w:hAnsi="Arial" w:cs="Arial"/>
                <w:sz w:val="24"/>
                <w:szCs w:val="24"/>
              </w:rPr>
              <w:t>Two stage Online application</w:t>
            </w:r>
          </w:p>
        </w:tc>
      </w:tr>
      <w:tr w:rsidR="00F616B5" w:rsidRPr="00E37399" w14:paraId="7069044F" w14:textId="77777777" w:rsidTr="00E37399">
        <w:trPr>
          <w:trHeight w:val="1134"/>
        </w:trPr>
        <w:tc>
          <w:tcPr>
            <w:tcW w:w="2689" w:type="dxa"/>
          </w:tcPr>
          <w:p w14:paraId="518C6856" w14:textId="77777777" w:rsidR="00F616B5" w:rsidRPr="00E37399" w:rsidRDefault="00F616B5" w:rsidP="00E37399">
            <w:pPr>
              <w:spacing w:line="360" w:lineRule="auto"/>
              <w:rPr>
                <w:rFonts w:ascii="Arial" w:eastAsia="Times New Roman" w:hAnsi="Arial" w:cs="Arial"/>
                <w:b/>
                <w:bCs/>
                <w:sz w:val="24"/>
                <w:szCs w:val="24"/>
              </w:rPr>
            </w:pPr>
          </w:p>
          <w:p w14:paraId="128B9A5D" w14:textId="77777777" w:rsidR="00F616B5" w:rsidRPr="00E37399" w:rsidRDefault="00F616B5" w:rsidP="00E37399">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10ADA393" w14:textId="77777777" w:rsidR="00F616B5" w:rsidRPr="00E37399" w:rsidRDefault="006D5F4C" w:rsidP="00E37399">
            <w:pPr>
              <w:spacing w:after="360"/>
              <w:rPr>
                <w:rFonts w:ascii="Arial" w:eastAsia="Times New Roman" w:hAnsi="Arial" w:cs="Arial"/>
                <w:sz w:val="24"/>
                <w:szCs w:val="24"/>
              </w:rPr>
            </w:pPr>
            <w:r w:rsidRPr="00E37399">
              <w:rPr>
                <w:rFonts w:ascii="Arial" w:eastAsia="Times New Roman" w:hAnsi="Arial" w:cs="Arial"/>
                <w:sz w:val="24"/>
                <w:szCs w:val="24"/>
              </w:rPr>
              <w:t>14</w:t>
            </w:r>
            <w:r w:rsidRPr="00E37399">
              <w:rPr>
                <w:rFonts w:ascii="Arial" w:eastAsia="Times New Roman" w:hAnsi="Arial" w:cs="Arial"/>
                <w:sz w:val="24"/>
                <w:szCs w:val="24"/>
                <w:vertAlign w:val="superscript"/>
              </w:rPr>
              <w:t>th</w:t>
            </w:r>
            <w:r w:rsidRPr="00E37399">
              <w:rPr>
                <w:rFonts w:ascii="Arial" w:eastAsia="Times New Roman" w:hAnsi="Arial" w:cs="Arial"/>
                <w:sz w:val="24"/>
                <w:szCs w:val="24"/>
              </w:rPr>
              <w:t xml:space="preserve"> of August 2024</w:t>
            </w:r>
          </w:p>
        </w:tc>
      </w:tr>
      <w:tr w:rsidR="00F616B5" w:rsidRPr="00E37399" w14:paraId="18F9CEE1" w14:textId="77777777" w:rsidTr="00E37399">
        <w:tc>
          <w:tcPr>
            <w:tcW w:w="2689" w:type="dxa"/>
          </w:tcPr>
          <w:p w14:paraId="07D7369A"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665654A3" w14:textId="77777777" w:rsidR="00F616B5" w:rsidRPr="00E37399" w:rsidRDefault="006D5F4C" w:rsidP="00E37399">
            <w:pPr>
              <w:spacing w:line="360" w:lineRule="auto"/>
              <w:rPr>
                <w:rFonts w:ascii="Arial" w:eastAsia="Times New Roman" w:hAnsi="Arial" w:cs="Arial"/>
                <w:sz w:val="24"/>
                <w:szCs w:val="24"/>
              </w:rPr>
            </w:pPr>
            <w:r w:rsidRPr="00E37399">
              <w:rPr>
                <w:rFonts w:ascii="Arial" w:eastAsia="Times New Roman" w:hAnsi="Arial" w:cs="Arial"/>
                <w:sz w:val="24"/>
                <w:szCs w:val="24"/>
                <w:lang w:val="en-US"/>
              </w:rPr>
              <w:t>Tel: 01908 247630</w:t>
            </w:r>
            <w:r w:rsidRPr="00E37399">
              <w:rPr>
                <w:rFonts w:ascii="Arial" w:eastAsia="Times New Roman" w:hAnsi="Arial" w:cs="Arial"/>
                <w:sz w:val="24"/>
                <w:szCs w:val="24"/>
                <w:lang w:val="en-US"/>
              </w:rPr>
              <w:br/>
              <w:t>Email: </w:t>
            </w:r>
            <w:hyperlink r:id="rId101" w:tooltip="This link may open a new window" w:history="1">
              <w:r w:rsidRPr="00E37399">
                <w:rPr>
                  <w:rStyle w:val="Hyperlink"/>
                  <w:rFonts w:ascii="Arial" w:eastAsia="Times New Roman" w:hAnsi="Arial" w:cs="Arial"/>
                  <w:sz w:val="24"/>
                  <w:szCs w:val="24"/>
                  <w:lang w:val="en-US"/>
                </w:rPr>
                <w:t>info@grantscape.org.uk</w:t>
              </w:r>
            </w:hyperlink>
          </w:p>
        </w:tc>
      </w:tr>
      <w:tr w:rsidR="00F616B5" w:rsidRPr="00E37399" w14:paraId="266F1D37" w14:textId="77777777" w:rsidTr="00E37399">
        <w:tc>
          <w:tcPr>
            <w:tcW w:w="2689" w:type="dxa"/>
          </w:tcPr>
          <w:p w14:paraId="4282432A"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A57694B" w14:textId="77777777" w:rsidR="00F616B5" w:rsidRPr="00E37399" w:rsidRDefault="00F616B5" w:rsidP="00E37399">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 </w:t>
            </w:r>
            <w:hyperlink r:id="rId102" w:history="1">
              <w:r w:rsidR="006D5F4C" w:rsidRPr="00E37399">
                <w:rPr>
                  <w:rStyle w:val="Hyperlink"/>
                  <w:rFonts w:ascii="Arial" w:eastAsia="Times New Roman" w:hAnsi="Arial" w:cs="Arial"/>
                  <w:sz w:val="24"/>
                  <w:szCs w:val="24"/>
                </w:rPr>
                <w:t>https://grantscape.org.uk/fund/suez-communities-fund/suez-communities-fund-england/</w:t>
              </w:r>
            </w:hyperlink>
          </w:p>
        </w:tc>
      </w:tr>
    </w:tbl>
    <w:p w14:paraId="0FC09EF3" w14:textId="77777777" w:rsidR="00F616B5" w:rsidRPr="00E37399" w:rsidRDefault="00F616B5" w:rsidP="00F616B5">
      <w:pPr>
        <w:pStyle w:val="Heading1"/>
        <w:spacing w:before="0" w:after="0" w:line="360" w:lineRule="auto"/>
        <w:rPr>
          <w:sz w:val="24"/>
        </w:rPr>
      </w:pPr>
      <w:r w:rsidRPr="00E37399">
        <w:rPr>
          <w:sz w:val="24"/>
        </w:rPr>
        <w:br w:type="page"/>
      </w:r>
    </w:p>
    <w:p w14:paraId="6B9E8D31" w14:textId="77777777" w:rsidR="00F616B5" w:rsidRPr="00E37399" w:rsidRDefault="00F616B5" w:rsidP="007C36D5">
      <w:pPr>
        <w:pStyle w:val="Heading1"/>
        <w:spacing w:before="0" w:after="0" w:line="360" w:lineRule="auto"/>
        <w:rPr>
          <w:sz w:val="24"/>
        </w:rPr>
      </w:pPr>
    </w:p>
    <w:tbl>
      <w:tblPr>
        <w:tblStyle w:val="TableGrid"/>
        <w:tblpPr w:leftFromText="180" w:rightFromText="180" w:vertAnchor="text" w:horzAnchor="margin" w:tblpY="77"/>
        <w:tblW w:w="0" w:type="auto"/>
        <w:tblLook w:val="04A0" w:firstRow="1" w:lastRow="0" w:firstColumn="1" w:lastColumn="0" w:noHBand="0" w:noVBand="1"/>
      </w:tblPr>
      <w:tblGrid>
        <w:gridCol w:w="2689"/>
        <w:gridCol w:w="3969"/>
        <w:gridCol w:w="3078"/>
      </w:tblGrid>
      <w:tr w:rsidR="007C36D5" w:rsidRPr="00E37399" w14:paraId="0AD70FEC" w14:textId="77777777" w:rsidTr="007C36D5">
        <w:tc>
          <w:tcPr>
            <w:tcW w:w="6658" w:type="dxa"/>
            <w:gridSpan w:val="2"/>
            <w:tcBorders>
              <w:top w:val="single" w:sz="4" w:space="0" w:color="auto"/>
            </w:tcBorders>
            <w:vAlign w:val="center"/>
          </w:tcPr>
          <w:p w14:paraId="3C9B847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noProof/>
                <w:color w:val="7030A0"/>
                <w:sz w:val="24"/>
                <w:szCs w:val="24"/>
              </w:rPr>
              <w:t>Sport England – New Movement Fund</w:t>
            </w:r>
          </w:p>
        </w:tc>
        <w:tc>
          <w:tcPr>
            <w:tcW w:w="3078" w:type="dxa"/>
            <w:tcBorders>
              <w:top w:val="single" w:sz="4" w:space="0" w:color="auto"/>
            </w:tcBorders>
          </w:tcPr>
          <w:p w14:paraId="35369AA2"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noProof/>
                <w:sz w:val="24"/>
                <w:szCs w:val="24"/>
                <w:lang w:val="en-US"/>
              </w:rPr>
              <w:drawing>
                <wp:inline distT="0" distB="0" distL="0" distR="0" wp14:anchorId="7903BAD0" wp14:editId="1F22C137">
                  <wp:extent cx="1812925" cy="7124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36963" cy="721919"/>
                          </a:xfrm>
                          <a:prstGeom prst="rect">
                            <a:avLst/>
                          </a:prstGeom>
                        </pic:spPr>
                      </pic:pic>
                    </a:graphicData>
                  </a:graphic>
                </wp:inline>
              </w:drawing>
            </w:r>
          </w:p>
        </w:tc>
      </w:tr>
      <w:tr w:rsidR="007C36D5" w:rsidRPr="00E37399" w14:paraId="2427654F" w14:textId="77777777" w:rsidTr="007C36D5">
        <w:tc>
          <w:tcPr>
            <w:tcW w:w="2689" w:type="dxa"/>
            <w:tcBorders>
              <w:top w:val="single" w:sz="4" w:space="0" w:color="auto"/>
            </w:tcBorders>
          </w:tcPr>
          <w:p w14:paraId="778A86C1" w14:textId="77777777" w:rsidR="007C36D5" w:rsidRPr="00E37399" w:rsidRDefault="007C36D5" w:rsidP="007C36D5">
            <w:pPr>
              <w:spacing w:line="360" w:lineRule="auto"/>
              <w:rPr>
                <w:rFonts w:ascii="Arial" w:hAnsi="Arial" w:cs="Arial"/>
                <w:b/>
                <w:bCs/>
                <w:sz w:val="24"/>
                <w:szCs w:val="24"/>
              </w:rPr>
            </w:pPr>
          </w:p>
          <w:p w14:paraId="186098E5" w14:textId="77777777" w:rsidR="007C36D5" w:rsidRPr="00E37399" w:rsidRDefault="007C36D5" w:rsidP="007C36D5">
            <w:pPr>
              <w:spacing w:line="360" w:lineRule="auto"/>
              <w:rPr>
                <w:rFonts w:ascii="Arial" w:hAnsi="Arial" w:cs="Arial"/>
                <w:b/>
                <w:bCs/>
                <w:sz w:val="24"/>
                <w:szCs w:val="24"/>
              </w:rPr>
            </w:pPr>
            <w:r w:rsidRPr="00E37399">
              <w:rPr>
                <w:rFonts w:ascii="Arial" w:hAnsi="Arial" w:cs="Arial"/>
                <w:b/>
                <w:bCs/>
                <w:sz w:val="24"/>
                <w:szCs w:val="24"/>
              </w:rPr>
              <w:t>Aims/priorities:</w:t>
            </w:r>
          </w:p>
        </w:tc>
        <w:tc>
          <w:tcPr>
            <w:tcW w:w="7047" w:type="dxa"/>
            <w:gridSpan w:val="2"/>
            <w:tcBorders>
              <w:top w:val="single" w:sz="4" w:space="0" w:color="auto"/>
            </w:tcBorders>
          </w:tcPr>
          <w:p w14:paraId="4CD6498E" w14:textId="77777777" w:rsidR="007C36D5" w:rsidRPr="00E37399" w:rsidRDefault="007C36D5" w:rsidP="007C36D5">
            <w:pPr>
              <w:spacing w:line="360" w:lineRule="auto"/>
              <w:rPr>
                <w:rFonts w:ascii="Arial" w:hAnsi="Arial" w:cs="Arial"/>
                <w:sz w:val="24"/>
                <w:szCs w:val="24"/>
              </w:rPr>
            </w:pPr>
            <w:r w:rsidRPr="00E37399">
              <w:rPr>
                <w:rFonts w:ascii="Arial" w:hAnsi="Arial" w:cs="Arial"/>
                <w:sz w:val="24"/>
                <w:szCs w:val="24"/>
              </w:rPr>
              <w:t xml:space="preserve">The Movement Fund offers crowdfunding pledges, grants and resources to improve physical activity opportunities for the people and communities who need it the most.  These groups include: </w:t>
            </w:r>
          </w:p>
          <w:p w14:paraId="53D0A78C" w14:textId="77777777" w:rsidR="007C36D5" w:rsidRPr="00E37399" w:rsidRDefault="007C36D5" w:rsidP="006D5F4C">
            <w:pPr>
              <w:pStyle w:val="ListParagraph"/>
              <w:numPr>
                <w:ilvl w:val="0"/>
                <w:numId w:val="7"/>
              </w:numPr>
              <w:spacing w:line="360" w:lineRule="auto"/>
              <w:rPr>
                <w:rFonts w:cs="Arial"/>
              </w:rPr>
            </w:pPr>
            <w:r w:rsidRPr="00E37399">
              <w:rPr>
                <w:rFonts w:cs="Arial"/>
              </w:rPr>
              <w:t>people living on low incomes</w:t>
            </w:r>
          </w:p>
          <w:p w14:paraId="06B89355" w14:textId="77777777" w:rsidR="007C36D5" w:rsidRPr="00E37399" w:rsidRDefault="007C36D5" w:rsidP="006D5F4C">
            <w:pPr>
              <w:pStyle w:val="ListParagraph"/>
              <w:numPr>
                <w:ilvl w:val="0"/>
                <w:numId w:val="7"/>
              </w:numPr>
              <w:spacing w:line="360" w:lineRule="auto"/>
              <w:rPr>
                <w:rFonts w:cs="Arial"/>
              </w:rPr>
            </w:pPr>
            <w:r w:rsidRPr="00E37399">
              <w:rPr>
                <w:rFonts w:cs="Arial"/>
              </w:rPr>
              <w:t xml:space="preserve">disabled people or those with long-term health conditions </w:t>
            </w:r>
          </w:p>
          <w:p w14:paraId="71F8E5D0" w14:textId="77777777" w:rsidR="007C36D5" w:rsidRPr="00E37399" w:rsidRDefault="007C36D5" w:rsidP="006D5F4C">
            <w:pPr>
              <w:pStyle w:val="ListParagraph"/>
              <w:numPr>
                <w:ilvl w:val="0"/>
                <w:numId w:val="7"/>
              </w:numPr>
              <w:spacing w:line="360" w:lineRule="auto"/>
              <w:rPr>
                <w:rFonts w:cs="Arial"/>
              </w:rPr>
            </w:pPr>
            <w:r w:rsidRPr="00E37399">
              <w:rPr>
                <w:rFonts w:cs="Arial"/>
              </w:rPr>
              <w:t xml:space="preserve">older people </w:t>
            </w:r>
          </w:p>
          <w:p w14:paraId="749556C5" w14:textId="77777777" w:rsidR="007C36D5" w:rsidRPr="00E37399" w:rsidRDefault="007C36D5" w:rsidP="006D5F4C">
            <w:pPr>
              <w:pStyle w:val="ListParagraph"/>
              <w:numPr>
                <w:ilvl w:val="0"/>
                <w:numId w:val="7"/>
              </w:numPr>
              <w:spacing w:line="360" w:lineRule="auto"/>
              <w:rPr>
                <w:rFonts w:cs="Arial"/>
              </w:rPr>
            </w:pPr>
            <w:r w:rsidRPr="00E37399">
              <w:rPr>
                <w:rFonts w:cs="Arial"/>
              </w:rPr>
              <w:t xml:space="preserve">people from culturally diverse communities </w:t>
            </w:r>
          </w:p>
          <w:p w14:paraId="202EA74C" w14:textId="77777777" w:rsidR="007C36D5" w:rsidRPr="00E37399" w:rsidRDefault="007C36D5" w:rsidP="006D5F4C">
            <w:pPr>
              <w:pStyle w:val="ListParagraph"/>
              <w:numPr>
                <w:ilvl w:val="0"/>
                <w:numId w:val="7"/>
              </w:numPr>
              <w:spacing w:line="360" w:lineRule="auto"/>
              <w:rPr>
                <w:rFonts w:cs="Arial"/>
              </w:rPr>
            </w:pPr>
            <w:r w:rsidRPr="00E37399">
              <w:rPr>
                <w:rFonts w:cs="Arial"/>
              </w:rPr>
              <w:t xml:space="preserve">pregnant women and parents with very young children </w:t>
            </w:r>
          </w:p>
          <w:p w14:paraId="38D4DF75" w14:textId="77777777" w:rsidR="007C36D5" w:rsidRPr="00E37399" w:rsidRDefault="007C36D5" w:rsidP="006D5F4C">
            <w:pPr>
              <w:pStyle w:val="ListParagraph"/>
              <w:numPr>
                <w:ilvl w:val="0"/>
                <w:numId w:val="7"/>
              </w:numPr>
              <w:spacing w:line="360" w:lineRule="auto"/>
              <w:rPr>
                <w:rFonts w:cs="Arial"/>
              </w:rPr>
            </w:pPr>
            <w:r w:rsidRPr="00E37399">
              <w:rPr>
                <w:rFonts w:cs="Arial"/>
              </w:rPr>
              <w:t xml:space="preserve">girls aged 5-16 </w:t>
            </w:r>
          </w:p>
          <w:p w14:paraId="598D64F8" w14:textId="77777777" w:rsidR="007C36D5" w:rsidRPr="00E37399" w:rsidRDefault="007C36D5" w:rsidP="006D5F4C">
            <w:pPr>
              <w:pStyle w:val="ListParagraph"/>
              <w:numPr>
                <w:ilvl w:val="0"/>
                <w:numId w:val="7"/>
              </w:numPr>
              <w:spacing w:line="360" w:lineRule="auto"/>
              <w:rPr>
                <w:rFonts w:cs="Arial"/>
              </w:rPr>
            </w:pPr>
            <w:r w:rsidRPr="00E37399">
              <w:rPr>
                <w:rFonts w:cs="Arial"/>
              </w:rPr>
              <w:t xml:space="preserve">LGBTQ+ people </w:t>
            </w:r>
          </w:p>
          <w:p w14:paraId="2067534A" w14:textId="77777777" w:rsidR="007C36D5" w:rsidRPr="00E37399" w:rsidRDefault="007C36D5" w:rsidP="006D5F4C">
            <w:pPr>
              <w:pStyle w:val="ListParagraph"/>
              <w:numPr>
                <w:ilvl w:val="0"/>
                <w:numId w:val="7"/>
              </w:numPr>
              <w:spacing w:line="360" w:lineRule="auto"/>
              <w:rPr>
                <w:rFonts w:cs="Arial"/>
              </w:rPr>
            </w:pPr>
            <w:r w:rsidRPr="00E37399">
              <w:rPr>
                <w:rFonts w:cs="Arial"/>
              </w:rPr>
              <w:t xml:space="preserve">people who are in foster care </w:t>
            </w:r>
          </w:p>
          <w:p w14:paraId="36F30584" w14:textId="77777777" w:rsidR="007C36D5" w:rsidRPr="00E37399" w:rsidRDefault="007C36D5" w:rsidP="006D5F4C">
            <w:pPr>
              <w:pStyle w:val="ListParagraph"/>
              <w:numPr>
                <w:ilvl w:val="0"/>
                <w:numId w:val="7"/>
              </w:numPr>
              <w:spacing w:line="360" w:lineRule="auto"/>
              <w:rPr>
                <w:rFonts w:cs="Arial"/>
              </w:rPr>
            </w:pPr>
            <w:r w:rsidRPr="00E37399">
              <w:rPr>
                <w:rFonts w:cs="Arial"/>
              </w:rPr>
              <w:t>people who provide care without pay.</w:t>
            </w:r>
          </w:p>
        </w:tc>
      </w:tr>
      <w:tr w:rsidR="007C36D5" w:rsidRPr="00E37399" w14:paraId="5B81CC32" w14:textId="77777777" w:rsidTr="007C36D5">
        <w:tc>
          <w:tcPr>
            <w:tcW w:w="2689" w:type="dxa"/>
          </w:tcPr>
          <w:p w14:paraId="16663EB3" w14:textId="77777777" w:rsidR="007C36D5" w:rsidRPr="00E37399" w:rsidRDefault="007C36D5" w:rsidP="007C36D5">
            <w:pPr>
              <w:spacing w:line="360" w:lineRule="auto"/>
              <w:rPr>
                <w:rFonts w:ascii="Arial" w:eastAsia="Times New Roman" w:hAnsi="Arial" w:cs="Arial"/>
                <w:b/>
                <w:bCs/>
                <w:sz w:val="24"/>
                <w:szCs w:val="24"/>
              </w:rPr>
            </w:pPr>
          </w:p>
          <w:p w14:paraId="6B8018F0"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Who can apply?</w:t>
            </w:r>
          </w:p>
        </w:tc>
        <w:tc>
          <w:tcPr>
            <w:tcW w:w="7047" w:type="dxa"/>
            <w:gridSpan w:val="2"/>
          </w:tcPr>
          <w:p w14:paraId="2C49AD12" w14:textId="77777777" w:rsidR="007C36D5" w:rsidRPr="00E37399" w:rsidRDefault="007C36D5" w:rsidP="007C36D5">
            <w:pPr>
              <w:spacing w:line="360" w:lineRule="auto"/>
              <w:rPr>
                <w:rFonts w:ascii="Arial" w:hAnsi="Arial" w:cs="Arial"/>
                <w:sz w:val="24"/>
                <w:szCs w:val="24"/>
              </w:rPr>
            </w:pPr>
            <w:r w:rsidRPr="00E37399">
              <w:rPr>
                <w:rFonts w:ascii="Arial" w:hAnsi="Arial" w:cs="Arial"/>
                <w:sz w:val="24"/>
                <w:szCs w:val="24"/>
              </w:rPr>
              <w:t xml:space="preserve">The Movement Fund supports a variety of formally constituted not-for-profit organisation types, including: </w:t>
            </w:r>
          </w:p>
          <w:p w14:paraId="21814503" w14:textId="77777777" w:rsidR="007C36D5" w:rsidRPr="00E37399" w:rsidRDefault="007C36D5" w:rsidP="006D5F4C">
            <w:pPr>
              <w:pStyle w:val="ListParagraph"/>
              <w:numPr>
                <w:ilvl w:val="0"/>
                <w:numId w:val="2"/>
              </w:numPr>
              <w:spacing w:line="360" w:lineRule="auto"/>
              <w:rPr>
                <w:rFonts w:cs="Arial"/>
              </w:rPr>
            </w:pPr>
            <w:r w:rsidRPr="00E37399">
              <w:rPr>
                <w:rFonts w:cs="Arial"/>
              </w:rPr>
              <w:t xml:space="preserve">sports clubs </w:t>
            </w:r>
          </w:p>
          <w:p w14:paraId="774143C7" w14:textId="77777777" w:rsidR="007C36D5" w:rsidRPr="00E37399" w:rsidRDefault="007C36D5" w:rsidP="006D5F4C">
            <w:pPr>
              <w:pStyle w:val="ListParagraph"/>
              <w:numPr>
                <w:ilvl w:val="0"/>
                <w:numId w:val="2"/>
              </w:numPr>
              <w:spacing w:line="360" w:lineRule="auto"/>
              <w:rPr>
                <w:rFonts w:cs="Arial"/>
              </w:rPr>
            </w:pPr>
            <w:r w:rsidRPr="00E37399">
              <w:rPr>
                <w:rFonts w:cs="Arial"/>
              </w:rPr>
              <w:t xml:space="preserve">charities </w:t>
            </w:r>
          </w:p>
          <w:p w14:paraId="1DD21245" w14:textId="77777777" w:rsidR="007C36D5" w:rsidRPr="00E37399" w:rsidRDefault="007C36D5" w:rsidP="006D5F4C">
            <w:pPr>
              <w:pStyle w:val="ListParagraph"/>
              <w:numPr>
                <w:ilvl w:val="0"/>
                <w:numId w:val="2"/>
              </w:numPr>
              <w:spacing w:line="360" w:lineRule="auto"/>
              <w:rPr>
                <w:rFonts w:cs="Arial"/>
              </w:rPr>
            </w:pPr>
            <w:r w:rsidRPr="00E37399">
              <w:rPr>
                <w:rFonts w:cs="Arial"/>
              </w:rPr>
              <w:t xml:space="preserve">local authorities </w:t>
            </w:r>
          </w:p>
          <w:p w14:paraId="1F13A6FA" w14:textId="77777777" w:rsidR="007C36D5" w:rsidRPr="00E37399" w:rsidRDefault="007C36D5" w:rsidP="006D5F4C">
            <w:pPr>
              <w:pStyle w:val="ListParagraph"/>
              <w:numPr>
                <w:ilvl w:val="0"/>
                <w:numId w:val="2"/>
              </w:numPr>
              <w:spacing w:line="360" w:lineRule="auto"/>
              <w:rPr>
                <w:rFonts w:cs="Arial"/>
              </w:rPr>
            </w:pPr>
            <w:r w:rsidRPr="00E37399">
              <w:rPr>
                <w:rFonts w:cs="Arial"/>
              </w:rPr>
              <w:t xml:space="preserve">schools </w:t>
            </w:r>
          </w:p>
          <w:p w14:paraId="4FF98A5A" w14:textId="77777777" w:rsidR="007C36D5" w:rsidRPr="00E37399" w:rsidRDefault="007C36D5" w:rsidP="006D5F4C">
            <w:pPr>
              <w:pStyle w:val="ListParagraph"/>
              <w:numPr>
                <w:ilvl w:val="0"/>
                <w:numId w:val="2"/>
              </w:numPr>
              <w:spacing w:line="360" w:lineRule="auto"/>
              <w:rPr>
                <w:rFonts w:cs="Arial"/>
              </w:rPr>
            </w:pPr>
            <w:r w:rsidRPr="00E37399">
              <w:rPr>
                <w:rFonts w:cs="Arial"/>
              </w:rPr>
              <w:t xml:space="preserve">Community Benefit Societies </w:t>
            </w:r>
          </w:p>
          <w:p w14:paraId="333D8E1D" w14:textId="77777777" w:rsidR="007C36D5" w:rsidRPr="00E37399" w:rsidRDefault="007C36D5" w:rsidP="006D5F4C">
            <w:pPr>
              <w:pStyle w:val="ListParagraph"/>
              <w:numPr>
                <w:ilvl w:val="0"/>
                <w:numId w:val="2"/>
              </w:numPr>
              <w:spacing w:line="360" w:lineRule="auto"/>
              <w:rPr>
                <w:rFonts w:cs="Arial"/>
              </w:rPr>
            </w:pPr>
            <w:r w:rsidRPr="00E37399">
              <w:rPr>
                <w:rFonts w:cs="Arial"/>
              </w:rPr>
              <w:t>not-for-profit companies</w:t>
            </w:r>
          </w:p>
        </w:tc>
      </w:tr>
      <w:tr w:rsidR="007C36D5" w:rsidRPr="00E37399" w14:paraId="53951FD1" w14:textId="77777777" w:rsidTr="007C36D5">
        <w:tc>
          <w:tcPr>
            <w:tcW w:w="2689" w:type="dxa"/>
          </w:tcPr>
          <w:p w14:paraId="1D8375F4"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Grant amount:</w:t>
            </w:r>
          </w:p>
        </w:tc>
        <w:tc>
          <w:tcPr>
            <w:tcW w:w="7047" w:type="dxa"/>
            <w:gridSpan w:val="2"/>
          </w:tcPr>
          <w:p w14:paraId="5750D8AC"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Eligible projects could receive between £300 and £15,000</w:t>
            </w:r>
          </w:p>
        </w:tc>
      </w:tr>
      <w:tr w:rsidR="007C36D5" w:rsidRPr="00E37399" w14:paraId="2D4FE180" w14:textId="77777777" w:rsidTr="007C36D5">
        <w:tc>
          <w:tcPr>
            <w:tcW w:w="2689" w:type="dxa"/>
          </w:tcPr>
          <w:p w14:paraId="1AF26CE5"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Application process:</w:t>
            </w:r>
          </w:p>
        </w:tc>
        <w:tc>
          <w:tcPr>
            <w:tcW w:w="7047" w:type="dxa"/>
            <w:gridSpan w:val="2"/>
          </w:tcPr>
          <w:p w14:paraId="61484A1B"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If a new applicant, you register online, and then complete an online application form.</w:t>
            </w:r>
          </w:p>
        </w:tc>
      </w:tr>
      <w:tr w:rsidR="007C36D5" w:rsidRPr="00E37399" w14:paraId="545FE7F2" w14:textId="77777777" w:rsidTr="007C36D5">
        <w:tc>
          <w:tcPr>
            <w:tcW w:w="2689" w:type="dxa"/>
          </w:tcPr>
          <w:p w14:paraId="6C8AB05B" w14:textId="77777777" w:rsidR="007C36D5" w:rsidRPr="00E37399" w:rsidRDefault="007C36D5" w:rsidP="007C36D5">
            <w:pPr>
              <w:spacing w:line="360" w:lineRule="auto"/>
              <w:rPr>
                <w:rFonts w:ascii="Arial" w:eastAsia="Times New Roman" w:hAnsi="Arial" w:cs="Arial"/>
                <w:b/>
                <w:bCs/>
                <w:sz w:val="24"/>
                <w:szCs w:val="24"/>
              </w:rPr>
            </w:pPr>
            <w:r w:rsidRPr="00E37399">
              <w:rPr>
                <w:rFonts w:ascii="Arial" w:eastAsia="Times New Roman" w:hAnsi="Arial" w:cs="Arial"/>
                <w:b/>
                <w:bCs/>
                <w:sz w:val="24"/>
                <w:szCs w:val="24"/>
              </w:rPr>
              <w:t>Deadline:</w:t>
            </w:r>
          </w:p>
        </w:tc>
        <w:tc>
          <w:tcPr>
            <w:tcW w:w="7047" w:type="dxa"/>
            <w:gridSpan w:val="2"/>
          </w:tcPr>
          <w:p w14:paraId="1F9C907E"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Applications can be submitted at any time </w:t>
            </w:r>
          </w:p>
        </w:tc>
      </w:tr>
      <w:tr w:rsidR="007C36D5" w:rsidRPr="00E37399" w14:paraId="51A1FD39" w14:textId="77777777" w:rsidTr="007C36D5">
        <w:tc>
          <w:tcPr>
            <w:tcW w:w="2689" w:type="dxa"/>
          </w:tcPr>
          <w:p w14:paraId="7E521543"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Contact:</w:t>
            </w:r>
          </w:p>
        </w:tc>
        <w:tc>
          <w:tcPr>
            <w:tcW w:w="7047" w:type="dxa"/>
            <w:gridSpan w:val="2"/>
          </w:tcPr>
          <w:p w14:paraId="2E06B030"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sz w:val="24"/>
                <w:szCs w:val="24"/>
              </w:rPr>
              <w:t xml:space="preserve">Tel: 0345 850 8508 Email: </w:t>
            </w:r>
            <w:hyperlink r:id="rId104" w:history="1">
              <w:r w:rsidRPr="00E37399">
                <w:rPr>
                  <w:rStyle w:val="Hyperlink"/>
                  <w:rFonts w:ascii="Arial" w:eastAsia="Times New Roman" w:hAnsi="Arial" w:cs="Arial"/>
                  <w:sz w:val="24"/>
                  <w:szCs w:val="24"/>
                </w:rPr>
                <w:t>funding@sportengland.org</w:t>
              </w:r>
            </w:hyperlink>
            <w:r w:rsidRPr="00E37399">
              <w:rPr>
                <w:rFonts w:ascii="Arial" w:eastAsia="Times New Roman" w:hAnsi="Arial" w:cs="Arial"/>
                <w:sz w:val="24"/>
                <w:szCs w:val="24"/>
              </w:rPr>
              <w:t xml:space="preserve"> </w:t>
            </w:r>
          </w:p>
        </w:tc>
      </w:tr>
      <w:tr w:rsidR="007C36D5" w:rsidRPr="00E37399" w14:paraId="3FEBC142" w14:textId="77777777" w:rsidTr="007C36D5">
        <w:tc>
          <w:tcPr>
            <w:tcW w:w="2689" w:type="dxa"/>
          </w:tcPr>
          <w:p w14:paraId="4E7C611A" w14:textId="77777777" w:rsidR="007C36D5" w:rsidRPr="00E37399" w:rsidRDefault="007C36D5" w:rsidP="007C36D5">
            <w:pPr>
              <w:spacing w:line="360" w:lineRule="auto"/>
              <w:rPr>
                <w:rFonts w:ascii="Arial" w:eastAsia="Times New Roman" w:hAnsi="Arial" w:cs="Arial"/>
                <w:sz w:val="24"/>
                <w:szCs w:val="24"/>
              </w:rPr>
            </w:pPr>
            <w:r w:rsidRPr="00E37399">
              <w:rPr>
                <w:rFonts w:ascii="Arial" w:eastAsia="Times New Roman" w:hAnsi="Arial" w:cs="Arial"/>
                <w:b/>
                <w:bCs/>
                <w:sz w:val="24"/>
                <w:szCs w:val="24"/>
              </w:rPr>
              <w:t>Website:</w:t>
            </w:r>
          </w:p>
        </w:tc>
        <w:tc>
          <w:tcPr>
            <w:tcW w:w="7047" w:type="dxa"/>
            <w:gridSpan w:val="2"/>
          </w:tcPr>
          <w:p w14:paraId="14A603C8" w14:textId="77777777" w:rsidR="007C36D5" w:rsidRPr="00E37399" w:rsidRDefault="007C36D5" w:rsidP="007C36D5">
            <w:pPr>
              <w:spacing w:line="360" w:lineRule="auto"/>
              <w:rPr>
                <w:rFonts w:ascii="Arial" w:eastAsia="Times New Roman" w:hAnsi="Arial" w:cs="Arial"/>
                <w:sz w:val="24"/>
                <w:szCs w:val="24"/>
              </w:rPr>
            </w:pPr>
            <w:hyperlink r:id="rId105" w:history="1">
              <w:r w:rsidRPr="00E37399">
                <w:rPr>
                  <w:rStyle w:val="Hyperlink"/>
                  <w:rFonts w:ascii="Arial" w:hAnsi="Arial" w:cs="Arial"/>
                  <w:sz w:val="24"/>
                  <w:szCs w:val="24"/>
                </w:rPr>
                <w:t>https://www.sportengland.org/news-and-inspiration/new-movement-fund-set-revolutionise-funding-applications</w:t>
              </w:r>
            </w:hyperlink>
            <w:r w:rsidRPr="00E37399">
              <w:rPr>
                <w:rFonts w:ascii="Arial" w:hAnsi="Arial" w:cs="Arial"/>
                <w:sz w:val="24"/>
                <w:szCs w:val="24"/>
              </w:rPr>
              <w:t xml:space="preserve"> </w:t>
            </w:r>
          </w:p>
        </w:tc>
      </w:tr>
    </w:tbl>
    <w:p w14:paraId="5261E441" w14:textId="77777777" w:rsidR="007C36D5" w:rsidRPr="00E37399" w:rsidRDefault="007C36D5" w:rsidP="007C36D5">
      <w:pPr>
        <w:pStyle w:val="Heading1"/>
        <w:spacing w:before="0" w:after="0" w:line="360" w:lineRule="auto"/>
        <w:rPr>
          <w:sz w:val="24"/>
        </w:rPr>
      </w:pPr>
    </w:p>
    <w:p w14:paraId="107E854E" w14:textId="77777777" w:rsidR="007C36D5" w:rsidRPr="00E37399" w:rsidRDefault="007C36D5" w:rsidP="007C36D5">
      <w:pPr>
        <w:pBdr>
          <w:bottom w:val="single" w:sz="6" w:space="1" w:color="auto"/>
        </w:pBdr>
        <w:spacing w:line="360" w:lineRule="auto"/>
        <w:rPr>
          <w:rFonts w:ascii="Arial" w:hAnsi="Arial" w:cs="Arial"/>
          <w:sz w:val="24"/>
          <w:szCs w:val="24"/>
        </w:rPr>
      </w:pPr>
      <w:bookmarkStart w:id="12" w:name="_WOMEN_&amp;_GIRLS"/>
      <w:bookmarkEnd w:id="12"/>
    </w:p>
    <w:p w14:paraId="60CCC632" w14:textId="77777777" w:rsidR="007C36D5" w:rsidRPr="00E37399" w:rsidRDefault="007C36D5" w:rsidP="007C36D5">
      <w:pPr>
        <w:rPr>
          <w:rFonts w:ascii="Arial" w:hAnsi="Arial" w:cs="Arial"/>
          <w:b/>
          <w:sz w:val="24"/>
          <w:szCs w:val="24"/>
        </w:rPr>
      </w:pPr>
      <w:bookmarkStart w:id="13" w:name="Womengirls"/>
      <w:bookmarkStart w:id="14" w:name="_WOMEN_AND_GIRLS"/>
      <w:bookmarkEnd w:id="13"/>
      <w:bookmarkEnd w:id="14"/>
    </w:p>
    <w:p w14:paraId="2ADC433B" w14:textId="77777777" w:rsidR="007C36D5" w:rsidRPr="00E37399" w:rsidRDefault="007C36D5" w:rsidP="007C36D5">
      <w:pPr>
        <w:spacing w:line="360" w:lineRule="auto"/>
        <w:rPr>
          <w:rFonts w:ascii="Arial" w:hAnsi="Arial" w:cs="Arial"/>
          <w:b/>
          <w:sz w:val="24"/>
          <w:szCs w:val="24"/>
        </w:rPr>
      </w:pPr>
    </w:p>
    <w:p w14:paraId="5F0C0AD2" w14:textId="77777777" w:rsidR="007C36D5" w:rsidRPr="00E37399" w:rsidRDefault="007C36D5" w:rsidP="007C36D5">
      <w:pPr>
        <w:spacing w:line="360" w:lineRule="auto"/>
        <w:rPr>
          <w:rFonts w:ascii="Arial" w:hAnsi="Arial" w:cs="Arial"/>
          <w:b/>
          <w:sz w:val="24"/>
          <w:szCs w:val="24"/>
        </w:rPr>
      </w:pPr>
    </w:p>
    <w:p w14:paraId="6C07F2B4" w14:textId="77777777" w:rsidR="007C36D5" w:rsidRPr="00E37399" w:rsidRDefault="007C36D5" w:rsidP="007C36D5">
      <w:pPr>
        <w:spacing w:line="360" w:lineRule="auto"/>
        <w:rPr>
          <w:rFonts w:ascii="Arial" w:eastAsia="Times New Roman" w:hAnsi="Arial" w:cs="Arial"/>
          <w:sz w:val="24"/>
          <w:szCs w:val="24"/>
        </w:rPr>
      </w:pPr>
      <w:r w:rsidRPr="00E37399">
        <w:rPr>
          <w:rFonts w:ascii="Arial" w:hAnsi="Arial" w:cs="Arial"/>
          <w:b/>
          <w:sz w:val="24"/>
          <w:szCs w:val="24"/>
        </w:rPr>
        <w:t>This funding bulletin is produced by</w:t>
      </w:r>
    </w:p>
    <w:p w14:paraId="07F6CA1F" w14:textId="77777777" w:rsidR="007C36D5" w:rsidRPr="00E37399" w:rsidRDefault="007C36D5" w:rsidP="007C36D5">
      <w:pPr>
        <w:spacing w:line="360" w:lineRule="auto"/>
        <w:jc w:val="center"/>
        <w:rPr>
          <w:rFonts w:ascii="Arial" w:hAnsi="Arial" w:cs="Arial"/>
          <w:b/>
          <w:sz w:val="24"/>
          <w:szCs w:val="24"/>
        </w:rPr>
      </w:pPr>
      <w:r w:rsidRPr="00E37399">
        <w:rPr>
          <w:rFonts w:ascii="Arial" w:hAnsi="Arial" w:cs="Arial"/>
          <w:b/>
          <w:noProof/>
          <w:sz w:val="24"/>
          <w:szCs w:val="24"/>
        </w:rPr>
        <w:drawing>
          <wp:inline distT="0" distB="0" distL="0" distR="0" wp14:anchorId="135B1401" wp14:editId="281B269B">
            <wp:extent cx="6178550" cy="196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78550" cy="1968500"/>
                    </a:xfrm>
                    <a:prstGeom prst="rect">
                      <a:avLst/>
                    </a:prstGeom>
                    <a:noFill/>
                    <a:ln>
                      <a:noFill/>
                    </a:ln>
                  </pic:spPr>
                </pic:pic>
              </a:graphicData>
            </a:graphic>
          </wp:inline>
        </w:drawing>
      </w:r>
    </w:p>
    <w:p w14:paraId="21B4BBF0" w14:textId="77777777" w:rsidR="007C36D5" w:rsidRPr="00E37399" w:rsidRDefault="007C36D5" w:rsidP="007C36D5">
      <w:pPr>
        <w:spacing w:line="360" w:lineRule="auto"/>
        <w:rPr>
          <w:rStyle w:val="Hyperlink"/>
          <w:rFonts w:ascii="Arial" w:hAnsi="Arial" w:cs="Arial"/>
          <w:sz w:val="24"/>
          <w:szCs w:val="24"/>
        </w:rPr>
      </w:pPr>
      <w:r w:rsidRPr="00E37399">
        <w:rPr>
          <w:rFonts w:ascii="Arial" w:hAnsi="Arial" w:cs="Arial"/>
          <w:b/>
          <w:sz w:val="24"/>
          <w:szCs w:val="24"/>
        </w:rPr>
        <w:t xml:space="preserve">10GM is a joint venture to support the voluntary, community and social enterprise (VCSE) sector in Greater Manchester. The founding members are: Action Together, Bolton CVS, Macc and Salford CVS. For further information regarding 10GM please email: </w:t>
      </w:r>
      <w:hyperlink r:id="rId107" w:history="1">
        <w:r w:rsidRPr="00E37399">
          <w:rPr>
            <w:rStyle w:val="Hyperlink"/>
            <w:rFonts w:ascii="Arial" w:hAnsi="Arial" w:cs="Arial"/>
            <w:sz w:val="24"/>
            <w:szCs w:val="24"/>
          </w:rPr>
          <w:t>info@10GM.org.uk</w:t>
        </w:r>
      </w:hyperlink>
    </w:p>
    <w:p w14:paraId="2D9AB444" w14:textId="77777777" w:rsidR="007C36D5" w:rsidRPr="00E37399" w:rsidRDefault="007C36D5" w:rsidP="007C36D5">
      <w:pPr>
        <w:spacing w:line="360" w:lineRule="auto"/>
        <w:rPr>
          <w:rStyle w:val="Hyperlink"/>
          <w:rFonts w:ascii="Arial" w:hAnsi="Arial" w:cs="Arial"/>
          <w:sz w:val="24"/>
          <w:szCs w:val="24"/>
        </w:rPr>
      </w:pPr>
    </w:p>
    <w:tbl>
      <w:tblPr>
        <w:tblStyle w:val="TableGrid"/>
        <w:tblW w:w="0" w:type="auto"/>
        <w:tblLook w:val="04A0" w:firstRow="1" w:lastRow="0" w:firstColumn="1" w:lastColumn="0" w:noHBand="0" w:noVBand="1"/>
      </w:tblPr>
      <w:tblGrid>
        <w:gridCol w:w="4213"/>
        <w:gridCol w:w="5523"/>
      </w:tblGrid>
      <w:tr w:rsidR="007C36D5" w:rsidRPr="00E37399" w14:paraId="72C70A0D" w14:textId="77777777" w:rsidTr="007C36D5">
        <w:tc>
          <w:tcPr>
            <w:tcW w:w="4213" w:type="dxa"/>
          </w:tcPr>
          <w:p w14:paraId="23025285" w14:textId="77777777" w:rsidR="007C36D5" w:rsidRPr="00E37399" w:rsidRDefault="007C36D5" w:rsidP="007C36D5">
            <w:pPr>
              <w:spacing w:line="360" w:lineRule="auto"/>
              <w:rPr>
                <w:rFonts w:ascii="Arial" w:hAnsi="Arial" w:cs="Arial"/>
                <w:color w:val="7030A0"/>
                <w:sz w:val="24"/>
                <w:szCs w:val="24"/>
              </w:rPr>
            </w:pPr>
            <w:r w:rsidRPr="00E37399">
              <w:rPr>
                <w:rFonts w:ascii="Arial" w:eastAsia="Times New Roman" w:hAnsi="Arial" w:cs="Arial"/>
                <w:noProof/>
                <w:sz w:val="24"/>
                <w:szCs w:val="24"/>
                <w:lang w:val="en-US"/>
              </w:rPr>
              <w:drawing>
                <wp:anchor distT="0" distB="0" distL="114300" distR="114300" simplePos="0" relativeHeight="251661312" behindDoc="1" locked="0" layoutInCell="1" allowOverlap="1" wp14:anchorId="34A4E3A6" wp14:editId="34BE1AE4">
                  <wp:simplePos x="0" y="0"/>
                  <wp:positionH relativeFrom="margin">
                    <wp:posOffset>392430</wp:posOffset>
                  </wp:positionH>
                  <wp:positionV relativeFrom="paragraph">
                    <wp:posOffset>50165</wp:posOffset>
                  </wp:positionV>
                  <wp:extent cx="1760611" cy="831850"/>
                  <wp:effectExtent l="0" t="0" r="0" b="6350"/>
                  <wp:wrapTight wrapText="bothSides">
                    <wp:wrapPolygon edited="0">
                      <wp:start x="0" y="0"/>
                      <wp:lineTo x="0" y="19786"/>
                      <wp:lineTo x="701" y="21270"/>
                      <wp:lineTo x="10286" y="21270"/>
                      <wp:lineTo x="10753" y="19292"/>
                      <wp:lineTo x="10286" y="16818"/>
                      <wp:lineTo x="9117" y="15829"/>
                      <wp:lineTo x="21273" y="11872"/>
                      <wp:lineTo x="21273" y="1979"/>
                      <wp:lineTo x="10286" y="0"/>
                      <wp:lineTo x="0" y="0"/>
                    </wp:wrapPolygon>
                  </wp:wrapTight>
                  <wp:docPr id="38" name="Picture 38" descr="P:\Delivery\Venue and Facilities\The Hub\Booking Forms\Booking Forms\bolton_cvs_logo_cmyk  Oct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elivery\Venue and Facilities\The Hub\Booking Forms\Booking Forms\bolton_cvs_logo_cmyk  Oct 2022.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60611"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vAlign w:val="center"/>
          </w:tcPr>
          <w:p w14:paraId="2B248C8A"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Bolton CVS</w:t>
            </w:r>
          </w:p>
          <w:p w14:paraId="343043E7"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The Hub, Bold Street, Bolton, BL1 1LS</w:t>
            </w:r>
          </w:p>
          <w:p w14:paraId="3AA9D07B"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Tel: 01204 546010</w:t>
            </w:r>
          </w:p>
          <w:p w14:paraId="1FAFD72D"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 xml:space="preserve">Email: </w:t>
            </w:r>
            <w:hyperlink r:id="rId109" w:history="1">
              <w:r w:rsidRPr="00E37399">
                <w:rPr>
                  <w:rStyle w:val="Hyperlink"/>
                  <w:rFonts w:ascii="Arial" w:hAnsi="Arial" w:cs="Arial"/>
                  <w:sz w:val="24"/>
                  <w:szCs w:val="24"/>
                </w:rPr>
                <w:t>funding@boltoncvs.org.uk</w:t>
              </w:r>
            </w:hyperlink>
            <w:r w:rsidRPr="00E37399">
              <w:rPr>
                <w:rStyle w:val="Hyperlink"/>
                <w:rFonts w:ascii="Arial" w:hAnsi="Arial" w:cs="Arial"/>
                <w:sz w:val="24"/>
                <w:szCs w:val="24"/>
              </w:rPr>
              <w:t xml:space="preserve"> </w:t>
            </w:r>
          </w:p>
          <w:p w14:paraId="37DEA0AE" w14:textId="77777777" w:rsidR="007C36D5" w:rsidRPr="00E37399" w:rsidRDefault="007C36D5" w:rsidP="007C36D5">
            <w:pPr>
              <w:spacing w:line="360" w:lineRule="auto"/>
              <w:jc w:val="center"/>
              <w:rPr>
                <w:rFonts w:ascii="Arial" w:hAnsi="Arial" w:cs="Arial"/>
                <w:color w:val="0000FF"/>
                <w:sz w:val="24"/>
                <w:szCs w:val="24"/>
                <w:u w:val="single"/>
              </w:rPr>
            </w:pPr>
            <w:r w:rsidRPr="00E37399">
              <w:rPr>
                <w:rFonts w:ascii="Arial" w:hAnsi="Arial" w:cs="Arial"/>
                <w:sz w:val="24"/>
                <w:szCs w:val="24"/>
              </w:rPr>
              <w:t xml:space="preserve">Website: </w:t>
            </w:r>
            <w:hyperlink r:id="rId110" w:history="1">
              <w:r w:rsidRPr="00E37399">
                <w:rPr>
                  <w:rStyle w:val="Hyperlink"/>
                  <w:rFonts w:ascii="Arial" w:hAnsi="Arial" w:cs="Arial"/>
                  <w:sz w:val="24"/>
                  <w:szCs w:val="24"/>
                </w:rPr>
                <w:t>www.boltoncvs.org.uk</w:t>
              </w:r>
            </w:hyperlink>
          </w:p>
        </w:tc>
      </w:tr>
      <w:tr w:rsidR="007C36D5" w:rsidRPr="00E37399" w14:paraId="11A566F3" w14:textId="77777777" w:rsidTr="007C36D5">
        <w:trPr>
          <w:trHeight w:val="1778"/>
        </w:trPr>
        <w:tc>
          <w:tcPr>
            <w:tcW w:w="4213" w:type="dxa"/>
            <w:vAlign w:val="center"/>
          </w:tcPr>
          <w:p w14:paraId="58D98291" w14:textId="77777777" w:rsidR="007C36D5" w:rsidRPr="00E37399" w:rsidRDefault="007C36D5" w:rsidP="007C36D5">
            <w:pPr>
              <w:tabs>
                <w:tab w:val="left" w:pos="2960"/>
              </w:tabs>
              <w:spacing w:line="360" w:lineRule="auto"/>
              <w:rPr>
                <w:rFonts w:ascii="Arial" w:eastAsia="Times New Roman" w:hAnsi="Arial" w:cs="Arial"/>
                <w:noProof/>
                <w:sz w:val="24"/>
                <w:szCs w:val="24"/>
              </w:rPr>
            </w:pPr>
            <w:r w:rsidRPr="00E37399">
              <w:rPr>
                <w:rFonts w:ascii="Arial" w:hAnsi="Arial" w:cs="Arial"/>
                <w:b/>
                <w:noProof/>
                <w:color w:val="008000"/>
                <w:sz w:val="24"/>
                <w:szCs w:val="24"/>
                <w:lang w:val="en-US"/>
              </w:rPr>
              <w:drawing>
                <wp:anchor distT="0" distB="0" distL="114300" distR="114300" simplePos="0" relativeHeight="251662336" behindDoc="1" locked="0" layoutInCell="1" allowOverlap="1" wp14:anchorId="7C1A7085" wp14:editId="1D5B9A66">
                  <wp:simplePos x="0" y="0"/>
                  <wp:positionH relativeFrom="margin">
                    <wp:posOffset>393700</wp:posOffset>
                  </wp:positionH>
                  <wp:positionV relativeFrom="page">
                    <wp:posOffset>-191135</wp:posOffset>
                  </wp:positionV>
                  <wp:extent cx="2203450" cy="1005205"/>
                  <wp:effectExtent l="0" t="0" r="6350" b="4445"/>
                  <wp:wrapTight wrapText="bothSides">
                    <wp:wrapPolygon edited="0">
                      <wp:start x="0" y="0"/>
                      <wp:lineTo x="0" y="21286"/>
                      <wp:lineTo x="21476" y="21286"/>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0345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vAlign w:val="center"/>
          </w:tcPr>
          <w:p w14:paraId="2B72D99B"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Bury VCFA</w:t>
            </w:r>
          </w:p>
          <w:p w14:paraId="7012DC7B"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Tel: 0161 518 5550</w:t>
            </w:r>
          </w:p>
          <w:p w14:paraId="1EA15E56"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 xml:space="preserve">Email: </w:t>
            </w:r>
            <w:hyperlink r:id="rId112" w:history="1">
              <w:r w:rsidRPr="00E37399">
                <w:rPr>
                  <w:rStyle w:val="Hyperlink"/>
                  <w:rFonts w:ascii="Arial" w:hAnsi="Arial" w:cs="Arial"/>
                  <w:sz w:val="24"/>
                  <w:szCs w:val="24"/>
                </w:rPr>
                <w:t>fundinganddevelopment@buryvcfa.org.uk</w:t>
              </w:r>
            </w:hyperlink>
          </w:p>
          <w:p w14:paraId="2FACC244"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 xml:space="preserve">Website: </w:t>
            </w:r>
            <w:hyperlink r:id="rId113" w:history="1">
              <w:r w:rsidRPr="00E37399">
                <w:rPr>
                  <w:rFonts w:ascii="Arial" w:hAnsi="Arial" w:cs="Arial"/>
                  <w:color w:val="0000FF"/>
                  <w:sz w:val="24"/>
                  <w:szCs w:val="24"/>
                  <w:u w:val="single"/>
                </w:rPr>
                <w:t>www.buryvcfa.org.uk</w:t>
              </w:r>
            </w:hyperlink>
          </w:p>
        </w:tc>
      </w:tr>
      <w:tr w:rsidR="007C36D5" w:rsidRPr="00E37399" w14:paraId="17BB2156" w14:textId="77777777" w:rsidTr="007C36D5">
        <w:tc>
          <w:tcPr>
            <w:tcW w:w="4213" w:type="dxa"/>
          </w:tcPr>
          <w:p w14:paraId="116B2D41" w14:textId="77777777" w:rsidR="007C36D5" w:rsidRPr="00E37399" w:rsidRDefault="007C36D5" w:rsidP="007C36D5">
            <w:pPr>
              <w:spacing w:line="360" w:lineRule="auto"/>
              <w:jc w:val="center"/>
              <w:rPr>
                <w:rFonts w:ascii="Arial" w:hAnsi="Arial" w:cs="Arial"/>
                <w:noProof/>
                <w:color w:val="242424"/>
                <w:sz w:val="24"/>
                <w:szCs w:val="24"/>
              </w:rPr>
            </w:pPr>
            <w:r w:rsidRPr="00E37399">
              <w:rPr>
                <w:rFonts w:ascii="Arial" w:hAnsi="Arial" w:cs="Arial"/>
                <w:noProof/>
                <w:sz w:val="24"/>
                <w:szCs w:val="24"/>
                <w:lang w:val="en-US"/>
              </w:rPr>
              <w:lastRenderedPageBreak/>
              <w:drawing>
                <wp:anchor distT="0" distB="0" distL="114300" distR="114300" simplePos="0" relativeHeight="251659264" behindDoc="0" locked="0" layoutInCell="1" allowOverlap="1" wp14:anchorId="5E3F0D1A" wp14:editId="33E67450">
                  <wp:simplePos x="0" y="0"/>
                  <wp:positionH relativeFrom="column">
                    <wp:posOffset>392430</wp:posOffset>
                  </wp:positionH>
                  <wp:positionV relativeFrom="paragraph">
                    <wp:posOffset>7620</wp:posOffset>
                  </wp:positionV>
                  <wp:extent cx="1651000" cy="1111885"/>
                  <wp:effectExtent l="0" t="0" r="6350" b="0"/>
                  <wp:wrapSquare wrapText="bothSides"/>
                  <wp:docPr id="39" name="Picture 39"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51000"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vAlign w:val="center"/>
          </w:tcPr>
          <w:p w14:paraId="57B3DA33"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Macc</w:t>
            </w:r>
          </w:p>
          <w:p w14:paraId="29C6AA39"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Swan Buildings, 3rd Floor, 20 Swan Street, Manchester, M4 5JW</w:t>
            </w:r>
          </w:p>
          <w:p w14:paraId="457D226D"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Tel: 0161 834 9823</w:t>
            </w:r>
          </w:p>
          <w:p w14:paraId="6C9E81A4" w14:textId="77777777" w:rsidR="007C36D5" w:rsidRPr="00E37399" w:rsidRDefault="007C36D5" w:rsidP="007C36D5">
            <w:pPr>
              <w:spacing w:line="360" w:lineRule="auto"/>
              <w:jc w:val="center"/>
              <w:rPr>
                <w:rFonts w:ascii="Arial" w:hAnsi="Arial" w:cs="Arial"/>
                <w:sz w:val="24"/>
                <w:szCs w:val="24"/>
              </w:rPr>
            </w:pPr>
            <w:r w:rsidRPr="00E37399">
              <w:rPr>
                <w:rFonts w:ascii="Arial" w:hAnsi="Arial" w:cs="Arial"/>
                <w:sz w:val="24"/>
                <w:szCs w:val="24"/>
              </w:rPr>
              <w:t xml:space="preserve">Email: </w:t>
            </w:r>
            <w:hyperlink r:id="rId115" w:history="1">
              <w:r w:rsidRPr="00E37399">
                <w:rPr>
                  <w:rStyle w:val="Hyperlink"/>
                  <w:rFonts w:ascii="Arial" w:hAnsi="Arial" w:cs="Arial"/>
                  <w:sz w:val="24"/>
                  <w:szCs w:val="24"/>
                </w:rPr>
                <w:t>info@mcrcommunitycentral.org</w:t>
              </w:r>
            </w:hyperlink>
          </w:p>
          <w:p w14:paraId="17E06CD0" w14:textId="77777777" w:rsidR="007C36D5" w:rsidRPr="00E37399" w:rsidRDefault="007C36D5" w:rsidP="007C36D5">
            <w:pPr>
              <w:spacing w:line="360" w:lineRule="auto"/>
              <w:jc w:val="center"/>
              <w:rPr>
                <w:rFonts w:ascii="Arial" w:hAnsi="Arial" w:cs="Arial"/>
                <w:color w:val="0000FF"/>
                <w:sz w:val="24"/>
                <w:szCs w:val="24"/>
                <w:u w:val="single"/>
              </w:rPr>
            </w:pPr>
            <w:r w:rsidRPr="00E37399">
              <w:rPr>
                <w:rFonts w:ascii="Arial" w:hAnsi="Arial" w:cs="Arial"/>
                <w:sz w:val="24"/>
                <w:szCs w:val="24"/>
              </w:rPr>
              <w:t xml:space="preserve">Website: </w:t>
            </w:r>
            <w:hyperlink r:id="rId116" w:history="1">
              <w:r w:rsidRPr="00E37399">
                <w:rPr>
                  <w:rStyle w:val="Hyperlink"/>
                  <w:rFonts w:ascii="Arial" w:hAnsi="Arial" w:cs="Arial"/>
                  <w:sz w:val="24"/>
                  <w:szCs w:val="24"/>
                </w:rPr>
                <w:t>www.manchestercommunitycentral.org</w:t>
              </w:r>
            </w:hyperlink>
          </w:p>
        </w:tc>
      </w:tr>
      <w:tr w:rsidR="007C36D5" w:rsidRPr="00E37399" w14:paraId="094BC75A" w14:textId="77777777" w:rsidTr="007C36D5">
        <w:tc>
          <w:tcPr>
            <w:tcW w:w="4213" w:type="dxa"/>
            <w:vAlign w:val="center"/>
          </w:tcPr>
          <w:p w14:paraId="00FA9572" w14:textId="77777777" w:rsidR="007C36D5" w:rsidRPr="00E37399" w:rsidRDefault="007C36D5" w:rsidP="007C36D5">
            <w:pPr>
              <w:spacing w:line="360" w:lineRule="auto"/>
              <w:rPr>
                <w:rFonts w:ascii="Arial" w:hAnsi="Arial" w:cs="Arial"/>
                <w:color w:val="7030A0"/>
                <w:sz w:val="24"/>
                <w:szCs w:val="24"/>
              </w:rPr>
            </w:pPr>
            <w:r w:rsidRPr="00E37399">
              <w:rPr>
                <w:rFonts w:ascii="Arial" w:hAnsi="Arial" w:cs="Arial"/>
                <w:noProof/>
                <w:sz w:val="24"/>
                <w:szCs w:val="24"/>
                <w:lang w:val="en-US"/>
              </w:rPr>
              <w:drawing>
                <wp:anchor distT="0" distB="0" distL="114300" distR="114300" simplePos="0" relativeHeight="251660288" behindDoc="0" locked="0" layoutInCell="1" allowOverlap="1" wp14:anchorId="2B09010C" wp14:editId="1379F6FD">
                  <wp:simplePos x="0" y="0"/>
                  <wp:positionH relativeFrom="column">
                    <wp:posOffset>176530</wp:posOffset>
                  </wp:positionH>
                  <wp:positionV relativeFrom="paragraph">
                    <wp:posOffset>-366395</wp:posOffset>
                  </wp:positionV>
                  <wp:extent cx="2127250" cy="579755"/>
                  <wp:effectExtent l="0" t="0" r="6350" b="0"/>
                  <wp:wrapSquare wrapText="bothSides"/>
                  <wp:docPr id="40" name="Picture 1" descr="Salford CVS new logo lozenge - Salford Soci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 CVS new logo lozenge - Salford Social Valu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27250"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vAlign w:val="center"/>
          </w:tcPr>
          <w:p w14:paraId="2843E88B" w14:textId="77777777" w:rsidR="007C36D5" w:rsidRPr="00E37399" w:rsidRDefault="007C36D5" w:rsidP="007C36D5">
            <w:pPr>
              <w:pStyle w:val="NoSpacing"/>
              <w:spacing w:line="360" w:lineRule="auto"/>
              <w:jc w:val="center"/>
              <w:rPr>
                <w:rFonts w:cs="Arial"/>
              </w:rPr>
            </w:pPr>
            <w:r w:rsidRPr="00E37399">
              <w:rPr>
                <w:rFonts w:cs="Arial"/>
              </w:rPr>
              <w:t>Salford CVS</w:t>
            </w:r>
          </w:p>
          <w:p w14:paraId="503CE3D4" w14:textId="77777777" w:rsidR="007C36D5" w:rsidRPr="00E37399" w:rsidRDefault="007C36D5" w:rsidP="007C36D5">
            <w:pPr>
              <w:pStyle w:val="NoSpacing"/>
              <w:spacing w:line="360" w:lineRule="auto"/>
              <w:jc w:val="center"/>
              <w:rPr>
                <w:rFonts w:cs="Arial"/>
              </w:rPr>
            </w:pPr>
            <w:r w:rsidRPr="00E37399">
              <w:rPr>
                <w:rFonts w:cs="Arial"/>
              </w:rPr>
              <w:t>The Old Town Hall, 5 Irwell Place, Salford, M30 0FN</w:t>
            </w:r>
          </w:p>
          <w:p w14:paraId="4AFD1E5C" w14:textId="77777777" w:rsidR="007C36D5" w:rsidRPr="00E37399" w:rsidRDefault="007C36D5" w:rsidP="007C36D5">
            <w:pPr>
              <w:pStyle w:val="NoSpacing"/>
              <w:spacing w:line="360" w:lineRule="auto"/>
              <w:jc w:val="center"/>
              <w:rPr>
                <w:rFonts w:cs="Arial"/>
              </w:rPr>
            </w:pPr>
            <w:r w:rsidRPr="00E37399">
              <w:rPr>
                <w:rStyle w:val="Strong"/>
                <w:rFonts w:eastAsiaTheme="majorEastAsia" w:cs="Arial"/>
              </w:rPr>
              <w:t>Tel:</w:t>
            </w:r>
            <w:r w:rsidRPr="00E37399">
              <w:rPr>
                <w:rFonts w:cs="Arial"/>
              </w:rPr>
              <w:t xml:space="preserve"> 0161 787 7795 </w:t>
            </w:r>
            <w:r w:rsidRPr="00E37399">
              <w:rPr>
                <w:rFonts w:cs="Arial"/>
              </w:rPr>
              <w:br/>
            </w:r>
            <w:r w:rsidRPr="00E37399">
              <w:rPr>
                <w:rStyle w:val="Strong"/>
                <w:rFonts w:eastAsiaTheme="majorEastAsia" w:cs="Arial"/>
              </w:rPr>
              <w:t xml:space="preserve">Email: </w:t>
            </w:r>
            <w:hyperlink r:id="rId118" w:history="1">
              <w:r w:rsidRPr="00E37399">
                <w:rPr>
                  <w:rStyle w:val="Hyperlink"/>
                  <w:rFonts w:eastAsiaTheme="majorEastAsia" w:cs="Arial"/>
                </w:rPr>
                <w:t>AnneMarie.Marshall@salfordcvs.co.uk</w:t>
              </w:r>
            </w:hyperlink>
          </w:p>
          <w:p w14:paraId="6B828596" w14:textId="77777777" w:rsidR="007C36D5" w:rsidRPr="00E37399" w:rsidRDefault="007C36D5" w:rsidP="007C36D5">
            <w:pPr>
              <w:pStyle w:val="NoSpacing"/>
              <w:spacing w:line="360" w:lineRule="auto"/>
              <w:jc w:val="center"/>
              <w:rPr>
                <w:rFonts w:cs="Arial"/>
              </w:rPr>
            </w:pPr>
            <w:r w:rsidRPr="00E37399">
              <w:rPr>
                <w:rFonts w:cs="Arial"/>
              </w:rPr>
              <w:t xml:space="preserve">Website: </w:t>
            </w:r>
            <w:hyperlink r:id="rId119" w:history="1">
              <w:r w:rsidRPr="00E37399">
                <w:rPr>
                  <w:rStyle w:val="Hyperlink"/>
                  <w:rFonts w:eastAsia="Calibri" w:cs="Arial"/>
                </w:rPr>
                <w:t>www.salfordcvs.co.uk</w:t>
              </w:r>
            </w:hyperlink>
          </w:p>
        </w:tc>
      </w:tr>
    </w:tbl>
    <w:p w14:paraId="3B2B84EA" w14:textId="77777777" w:rsidR="007C36D5" w:rsidRPr="00E37399" w:rsidRDefault="007C36D5" w:rsidP="007C36D5">
      <w:pPr>
        <w:spacing w:line="360" w:lineRule="auto"/>
        <w:rPr>
          <w:rStyle w:val="Hyperlink"/>
          <w:rFonts w:ascii="Arial" w:hAnsi="Arial" w:cs="Arial"/>
          <w:sz w:val="24"/>
          <w:szCs w:val="24"/>
        </w:rPr>
      </w:pPr>
    </w:p>
    <w:p w14:paraId="0F96C7D9" w14:textId="77777777" w:rsidR="007C36D5" w:rsidRPr="00E37399" w:rsidRDefault="007C36D5">
      <w:pPr>
        <w:rPr>
          <w:rFonts w:ascii="Arial" w:hAnsi="Arial" w:cs="Arial"/>
          <w:sz w:val="24"/>
          <w:szCs w:val="24"/>
        </w:rPr>
      </w:pPr>
    </w:p>
    <w:sectPr w:rsidR="007C36D5" w:rsidRPr="00E37399" w:rsidSect="007C36D5">
      <w:footerReference w:type="default" r:id="rId120"/>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7C579" w14:textId="77777777" w:rsidR="00E37399" w:rsidRDefault="00E37399" w:rsidP="00B073A1">
      <w:pPr>
        <w:spacing w:after="0" w:line="240" w:lineRule="auto"/>
      </w:pPr>
      <w:r>
        <w:separator/>
      </w:r>
    </w:p>
  </w:endnote>
  <w:endnote w:type="continuationSeparator" w:id="0">
    <w:p w14:paraId="13741320" w14:textId="77777777" w:rsidR="00E37399" w:rsidRDefault="00E37399" w:rsidP="00B0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616939"/>
      <w:docPartObj>
        <w:docPartGallery w:val="Page Numbers (Bottom of Page)"/>
        <w:docPartUnique/>
      </w:docPartObj>
    </w:sdtPr>
    <w:sdtEndPr>
      <w:rPr>
        <w:rFonts w:ascii="Arial" w:hAnsi="Arial" w:cs="Arial"/>
        <w:noProof/>
      </w:rPr>
    </w:sdtEndPr>
    <w:sdtContent>
      <w:p w14:paraId="3215FB16" w14:textId="4CB4F368" w:rsidR="00E37399" w:rsidRPr="004D17F8" w:rsidRDefault="00E37399">
        <w:pPr>
          <w:pStyle w:val="Footer"/>
          <w:jc w:val="right"/>
          <w:rPr>
            <w:rFonts w:ascii="Arial" w:hAnsi="Arial" w:cs="Arial"/>
          </w:rPr>
        </w:pPr>
        <w:r w:rsidRPr="004D17F8">
          <w:rPr>
            <w:rFonts w:ascii="Arial" w:hAnsi="Arial" w:cs="Arial"/>
          </w:rPr>
          <w:fldChar w:fldCharType="begin"/>
        </w:r>
        <w:r w:rsidRPr="004D17F8">
          <w:rPr>
            <w:rFonts w:ascii="Arial" w:hAnsi="Arial" w:cs="Arial"/>
          </w:rPr>
          <w:instrText xml:space="preserve"> PAGE   \* MERGEFORMAT </w:instrText>
        </w:r>
        <w:r w:rsidRPr="004D17F8">
          <w:rPr>
            <w:rFonts w:ascii="Arial" w:hAnsi="Arial" w:cs="Arial"/>
          </w:rPr>
          <w:fldChar w:fldCharType="separate"/>
        </w:r>
        <w:r w:rsidR="0081392F">
          <w:rPr>
            <w:rFonts w:ascii="Arial" w:hAnsi="Arial" w:cs="Arial"/>
            <w:noProof/>
          </w:rPr>
          <w:t>12</w:t>
        </w:r>
        <w:r w:rsidRPr="004D17F8">
          <w:rPr>
            <w:rFonts w:ascii="Arial" w:hAnsi="Arial" w:cs="Arial"/>
            <w:noProof/>
          </w:rPr>
          <w:fldChar w:fldCharType="end"/>
        </w:r>
      </w:p>
    </w:sdtContent>
  </w:sdt>
  <w:p w14:paraId="104E57C2" w14:textId="77777777" w:rsidR="00E37399" w:rsidRDefault="00E37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50247" w14:textId="77777777" w:rsidR="00E37399" w:rsidRDefault="00E37399" w:rsidP="00B073A1">
      <w:pPr>
        <w:spacing w:after="0" w:line="240" w:lineRule="auto"/>
      </w:pPr>
      <w:r>
        <w:separator/>
      </w:r>
    </w:p>
  </w:footnote>
  <w:footnote w:type="continuationSeparator" w:id="0">
    <w:p w14:paraId="7781128B" w14:textId="77777777" w:rsidR="00E37399" w:rsidRDefault="00E37399" w:rsidP="00B07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2D88"/>
    <w:multiLevelType w:val="hybridMultilevel"/>
    <w:tmpl w:val="077CA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A612AF"/>
    <w:multiLevelType w:val="multilevel"/>
    <w:tmpl w:val="F6E6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862BB"/>
    <w:multiLevelType w:val="multilevel"/>
    <w:tmpl w:val="DCA4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135A"/>
    <w:multiLevelType w:val="multilevel"/>
    <w:tmpl w:val="0BD2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B5B4C"/>
    <w:multiLevelType w:val="multilevel"/>
    <w:tmpl w:val="64A0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D2EC2"/>
    <w:multiLevelType w:val="multilevel"/>
    <w:tmpl w:val="21F8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63F6C"/>
    <w:multiLevelType w:val="multilevel"/>
    <w:tmpl w:val="AFE4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B7773"/>
    <w:multiLevelType w:val="multilevel"/>
    <w:tmpl w:val="9714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C44CF"/>
    <w:multiLevelType w:val="multilevel"/>
    <w:tmpl w:val="ED48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A44AE"/>
    <w:multiLevelType w:val="multilevel"/>
    <w:tmpl w:val="242E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350E2"/>
    <w:multiLevelType w:val="multilevel"/>
    <w:tmpl w:val="7F24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E4E96"/>
    <w:multiLevelType w:val="multilevel"/>
    <w:tmpl w:val="3170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9A1908"/>
    <w:multiLevelType w:val="multilevel"/>
    <w:tmpl w:val="027E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87422"/>
    <w:multiLevelType w:val="multilevel"/>
    <w:tmpl w:val="3EA4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D74F32"/>
    <w:multiLevelType w:val="multilevel"/>
    <w:tmpl w:val="07B4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7B3100"/>
    <w:multiLevelType w:val="multilevel"/>
    <w:tmpl w:val="30E2A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2779E"/>
    <w:multiLevelType w:val="multilevel"/>
    <w:tmpl w:val="64C0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60967"/>
    <w:multiLevelType w:val="multilevel"/>
    <w:tmpl w:val="C8E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D0D3B"/>
    <w:multiLevelType w:val="multilevel"/>
    <w:tmpl w:val="9B98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FF395C"/>
    <w:multiLevelType w:val="multilevel"/>
    <w:tmpl w:val="7BD0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1E459F"/>
    <w:multiLevelType w:val="multilevel"/>
    <w:tmpl w:val="5664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5772B"/>
    <w:multiLevelType w:val="hybridMultilevel"/>
    <w:tmpl w:val="07F0C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F27093"/>
    <w:multiLevelType w:val="hybridMultilevel"/>
    <w:tmpl w:val="34005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34646B"/>
    <w:multiLevelType w:val="multilevel"/>
    <w:tmpl w:val="36AE1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2A620A"/>
    <w:multiLevelType w:val="multilevel"/>
    <w:tmpl w:val="A440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B3D34"/>
    <w:multiLevelType w:val="multilevel"/>
    <w:tmpl w:val="62C4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83300B"/>
    <w:multiLevelType w:val="multilevel"/>
    <w:tmpl w:val="C456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A608B"/>
    <w:multiLevelType w:val="multilevel"/>
    <w:tmpl w:val="F62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004439"/>
    <w:multiLevelType w:val="hybridMultilevel"/>
    <w:tmpl w:val="0DBC6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7F62B2"/>
    <w:multiLevelType w:val="multilevel"/>
    <w:tmpl w:val="2DA0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71258A"/>
    <w:multiLevelType w:val="multilevel"/>
    <w:tmpl w:val="9B98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A07271"/>
    <w:multiLevelType w:val="multilevel"/>
    <w:tmpl w:val="2D90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F42FFD"/>
    <w:multiLevelType w:val="multilevel"/>
    <w:tmpl w:val="7754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85078"/>
    <w:multiLevelType w:val="multilevel"/>
    <w:tmpl w:val="9EC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F90E69"/>
    <w:multiLevelType w:val="hybridMultilevel"/>
    <w:tmpl w:val="EAC0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72396C"/>
    <w:multiLevelType w:val="multilevel"/>
    <w:tmpl w:val="65F0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FF552C"/>
    <w:multiLevelType w:val="multilevel"/>
    <w:tmpl w:val="9336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750AC6"/>
    <w:multiLevelType w:val="multilevel"/>
    <w:tmpl w:val="1396B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1E5588"/>
    <w:multiLevelType w:val="multilevel"/>
    <w:tmpl w:val="38E8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4635E4"/>
    <w:multiLevelType w:val="multilevel"/>
    <w:tmpl w:val="6A86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922041"/>
    <w:multiLevelType w:val="multilevel"/>
    <w:tmpl w:val="24FA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993353"/>
    <w:multiLevelType w:val="multilevel"/>
    <w:tmpl w:val="5434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5A0B6F"/>
    <w:multiLevelType w:val="multilevel"/>
    <w:tmpl w:val="A7AE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C082E"/>
    <w:multiLevelType w:val="multilevel"/>
    <w:tmpl w:val="FD14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0243E4"/>
    <w:multiLevelType w:val="multilevel"/>
    <w:tmpl w:val="906A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22"/>
  </w:num>
  <w:num w:numId="4">
    <w:abstractNumId w:val="28"/>
  </w:num>
  <w:num w:numId="5">
    <w:abstractNumId w:val="17"/>
  </w:num>
  <w:num w:numId="6">
    <w:abstractNumId w:val="38"/>
  </w:num>
  <w:num w:numId="7">
    <w:abstractNumId w:val="34"/>
  </w:num>
  <w:num w:numId="8">
    <w:abstractNumId w:val="12"/>
  </w:num>
  <w:num w:numId="9">
    <w:abstractNumId w:val="32"/>
  </w:num>
  <w:num w:numId="10">
    <w:abstractNumId w:val="19"/>
  </w:num>
  <w:num w:numId="11">
    <w:abstractNumId w:val="35"/>
  </w:num>
  <w:num w:numId="12">
    <w:abstractNumId w:val="44"/>
  </w:num>
  <w:num w:numId="13">
    <w:abstractNumId w:val="41"/>
  </w:num>
  <w:num w:numId="14">
    <w:abstractNumId w:val="13"/>
  </w:num>
  <w:num w:numId="15">
    <w:abstractNumId w:val="3"/>
  </w:num>
  <w:num w:numId="16">
    <w:abstractNumId w:val="27"/>
  </w:num>
  <w:num w:numId="17">
    <w:abstractNumId w:val="20"/>
  </w:num>
  <w:num w:numId="18">
    <w:abstractNumId w:val="7"/>
  </w:num>
  <w:num w:numId="19">
    <w:abstractNumId w:val="29"/>
  </w:num>
  <w:num w:numId="20">
    <w:abstractNumId w:val="33"/>
  </w:num>
  <w:num w:numId="21">
    <w:abstractNumId w:val="1"/>
  </w:num>
  <w:num w:numId="22">
    <w:abstractNumId w:val="36"/>
  </w:num>
  <w:num w:numId="23">
    <w:abstractNumId w:val="10"/>
  </w:num>
  <w:num w:numId="24">
    <w:abstractNumId w:val="14"/>
  </w:num>
  <w:num w:numId="25">
    <w:abstractNumId w:val="16"/>
  </w:num>
  <w:num w:numId="26">
    <w:abstractNumId w:val="9"/>
  </w:num>
  <w:num w:numId="27">
    <w:abstractNumId w:val="40"/>
  </w:num>
  <w:num w:numId="28">
    <w:abstractNumId w:val="5"/>
  </w:num>
  <w:num w:numId="29">
    <w:abstractNumId w:val="2"/>
  </w:num>
  <w:num w:numId="30">
    <w:abstractNumId w:val="6"/>
  </w:num>
  <w:num w:numId="31">
    <w:abstractNumId w:val="15"/>
  </w:num>
  <w:num w:numId="32">
    <w:abstractNumId w:val="4"/>
  </w:num>
  <w:num w:numId="33">
    <w:abstractNumId w:val="24"/>
  </w:num>
  <w:num w:numId="34">
    <w:abstractNumId w:val="8"/>
  </w:num>
  <w:num w:numId="35">
    <w:abstractNumId w:val="39"/>
  </w:num>
  <w:num w:numId="36">
    <w:abstractNumId w:val="26"/>
  </w:num>
  <w:num w:numId="37">
    <w:abstractNumId w:val="23"/>
  </w:num>
  <w:num w:numId="38">
    <w:abstractNumId w:val="30"/>
  </w:num>
  <w:num w:numId="39">
    <w:abstractNumId w:val="37"/>
  </w:num>
  <w:num w:numId="40">
    <w:abstractNumId w:val="18"/>
  </w:num>
  <w:num w:numId="41">
    <w:abstractNumId w:val="31"/>
  </w:num>
  <w:num w:numId="42">
    <w:abstractNumId w:val="25"/>
  </w:num>
  <w:num w:numId="43">
    <w:abstractNumId w:val="11"/>
  </w:num>
  <w:num w:numId="44">
    <w:abstractNumId w:val="42"/>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6D5"/>
    <w:rsid w:val="000C02F4"/>
    <w:rsid w:val="002B5A6C"/>
    <w:rsid w:val="002F7F9C"/>
    <w:rsid w:val="003E4803"/>
    <w:rsid w:val="00400217"/>
    <w:rsid w:val="004C0BB1"/>
    <w:rsid w:val="005D02CF"/>
    <w:rsid w:val="006713DC"/>
    <w:rsid w:val="006A27A9"/>
    <w:rsid w:val="006D444C"/>
    <w:rsid w:val="006D5F4C"/>
    <w:rsid w:val="00773A54"/>
    <w:rsid w:val="00777134"/>
    <w:rsid w:val="007C36D5"/>
    <w:rsid w:val="0081392F"/>
    <w:rsid w:val="009B1025"/>
    <w:rsid w:val="00A458F1"/>
    <w:rsid w:val="00B073A1"/>
    <w:rsid w:val="00C837F8"/>
    <w:rsid w:val="00CF4330"/>
    <w:rsid w:val="00D23854"/>
    <w:rsid w:val="00D825B6"/>
    <w:rsid w:val="00DA6447"/>
    <w:rsid w:val="00DE3EFD"/>
    <w:rsid w:val="00DE6AB1"/>
    <w:rsid w:val="00E37399"/>
    <w:rsid w:val="00E42C40"/>
    <w:rsid w:val="00E70D0A"/>
    <w:rsid w:val="00F54DCD"/>
    <w:rsid w:val="00F61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A12FB"/>
  <w15:chartTrackingRefBased/>
  <w15:docId w15:val="{E288B911-B5D4-4BD2-A6DB-B05783417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C36D5"/>
    <w:pPr>
      <w:widowControl w:val="0"/>
      <w:autoSpaceDE w:val="0"/>
      <w:autoSpaceDN w:val="0"/>
      <w:spacing w:before="120" w:after="120" w:line="240" w:lineRule="auto"/>
      <w:outlineLvl w:val="0"/>
    </w:pPr>
    <w:rPr>
      <w:rFonts w:ascii="Arial" w:eastAsia="Arial" w:hAnsi="Arial" w:cs="Arial"/>
      <w:b/>
      <w:bCs/>
      <w:color w:val="008000"/>
      <w:sz w:val="36"/>
      <w:szCs w:val="24"/>
      <w:lang w:bidi="en-US"/>
    </w:rPr>
  </w:style>
  <w:style w:type="paragraph" w:styleId="Heading2">
    <w:name w:val="heading 2"/>
    <w:basedOn w:val="Normal"/>
    <w:next w:val="Normal"/>
    <w:link w:val="Heading2Char"/>
    <w:uiPriority w:val="9"/>
    <w:unhideWhenUsed/>
    <w:qFormat/>
    <w:rsid w:val="007C36D5"/>
    <w:pPr>
      <w:keepNext/>
      <w:keepLines/>
      <w:spacing w:before="160" w:after="120" w:line="240" w:lineRule="auto"/>
      <w:outlineLvl w:val="1"/>
    </w:pPr>
    <w:rPr>
      <w:rFonts w:ascii="Arial" w:eastAsiaTheme="majorEastAsia" w:hAnsi="Arial" w:cstheme="majorBidi"/>
      <w:b/>
      <w:color w:val="7030A0"/>
      <w:sz w:val="28"/>
      <w:szCs w:val="26"/>
      <w:lang w:val="en-GB" w:eastAsia="en-GB"/>
    </w:rPr>
  </w:style>
  <w:style w:type="paragraph" w:styleId="Heading3">
    <w:name w:val="heading 3"/>
    <w:basedOn w:val="Normal"/>
    <w:next w:val="Normal"/>
    <w:link w:val="Heading3Char"/>
    <w:uiPriority w:val="9"/>
    <w:unhideWhenUsed/>
    <w:qFormat/>
    <w:rsid w:val="007C36D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GB" w:eastAsia="en-GB"/>
    </w:rPr>
  </w:style>
  <w:style w:type="paragraph" w:styleId="Heading4">
    <w:name w:val="heading 4"/>
    <w:basedOn w:val="Normal"/>
    <w:next w:val="Normal"/>
    <w:link w:val="Heading4Char"/>
    <w:uiPriority w:val="9"/>
    <w:semiHidden/>
    <w:unhideWhenUsed/>
    <w:qFormat/>
    <w:rsid w:val="007C36D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n-GB" w:eastAsia="en-GB"/>
    </w:rPr>
  </w:style>
  <w:style w:type="paragraph" w:styleId="Heading5">
    <w:name w:val="heading 5"/>
    <w:basedOn w:val="Normal"/>
    <w:next w:val="Normal"/>
    <w:link w:val="Heading5Char"/>
    <w:uiPriority w:val="9"/>
    <w:semiHidden/>
    <w:unhideWhenUsed/>
    <w:qFormat/>
    <w:rsid w:val="007C36D5"/>
    <w:pPr>
      <w:keepNext/>
      <w:keepLines/>
      <w:spacing w:before="200" w:after="0" w:line="276" w:lineRule="auto"/>
      <w:outlineLvl w:val="4"/>
    </w:pPr>
    <w:rPr>
      <w:rFonts w:asciiTheme="majorHAnsi" w:eastAsiaTheme="majorEastAsia" w:hAnsiTheme="majorHAnsi" w:cstheme="majorBidi"/>
      <w:color w:val="1F4D78" w:themeColor="accent1" w:themeShade="7F"/>
      <w:sz w:val="24"/>
      <w:lang w:val="en-GB"/>
    </w:rPr>
  </w:style>
  <w:style w:type="paragraph" w:styleId="Heading6">
    <w:name w:val="heading 6"/>
    <w:basedOn w:val="Normal"/>
    <w:next w:val="Normal"/>
    <w:link w:val="Heading6Char"/>
    <w:uiPriority w:val="9"/>
    <w:semiHidden/>
    <w:unhideWhenUsed/>
    <w:qFormat/>
    <w:rsid w:val="007C36D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6D5"/>
    <w:rPr>
      <w:rFonts w:ascii="Arial" w:eastAsia="Arial" w:hAnsi="Arial" w:cs="Arial"/>
      <w:b/>
      <w:bCs/>
      <w:color w:val="008000"/>
      <w:sz w:val="36"/>
      <w:szCs w:val="24"/>
      <w:lang w:bidi="en-US"/>
    </w:rPr>
  </w:style>
  <w:style w:type="character" w:customStyle="1" w:styleId="Heading2Char">
    <w:name w:val="Heading 2 Char"/>
    <w:basedOn w:val="DefaultParagraphFont"/>
    <w:link w:val="Heading2"/>
    <w:uiPriority w:val="9"/>
    <w:rsid w:val="007C36D5"/>
    <w:rPr>
      <w:rFonts w:ascii="Arial" w:eastAsiaTheme="majorEastAsia" w:hAnsi="Arial" w:cstheme="majorBidi"/>
      <w:b/>
      <w:color w:val="7030A0"/>
      <w:sz w:val="28"/>
      <w:szCs w:val="26"/>
      <w:lang w:val="en-GB" w:eastAsia="en-GB"/>
    </w:rPr>
  </w:style>
  <w:style w:type="character" w:customStyle="1" w:styleId="Heading3Char">
    <w:name w:val="Heading 3 Char"/>
    <w:basedOn w:val="DefaultParagraphFont"/>
    <w:link w:val="Heading3"/>
    <w:uiPriority w:val="9"/>
    <w:rsid w:val="007C36D5"/>
    <w:rPr>
      <w:rFonts w:asciiTheme="majorHAnsi" w:eastAsiaTheme="majorEastAsia" w:hAnsiTheme="majorHAnsi" w:cstheme="majorBidi"/>
      <w:color w:val="1F4D78" w:themeColor="accent1" w:themeShade="7F"/>
      <w:sz w:val="24"/>
      <w:szCs w:val="24"/>
      <w:lang w:val="en-GB" w:eastAsia="en-GB"/>
    </w:rPr>
  </w:style>
  <w:style w:type="character" w:customStyle="1" w:styleId="Heading4Char">
    <w:name w:val="Heading 4 Char"/>
    <w:basedOn w:val="DefaultParagraphFont"/>
    <w:link w:val="Heading4"/>
    <w:uiPriority w:val="9"/>
    <w:semiHidden/>
    <w:rsid w:val="007C36D5"/>
    <w:rPr>
      <w:rFonts w:asciiTheme="majorHAnsi" w:eastAsiaTheme="majorEastAsia" w:hAnsiTheme="majorHAnsi" w:cstheme="majorBidi"/>
      <w:i/>
      <w:iCs/>
      <w:color w:val="2E74B5" w:themeColor="accent1" w:themeShade="BF"/>
      <w:sz w:val="24"/>
      <w:szCs w:val="24"/>
      <w:lang w:val="en-GB" w:eastAsia="en-GB"/>
    </w:rPr>
  </w:style>
  <w:style w:type="character" w:customStyle="1" w:styleId="Heading5Char">
    <w:name w:val="Heading 5 Char"/>
    <w:basedOn w:val="DefaultParagraphFont"/>
    <w:link w:val="Heading5"/>
    <w:uiPriority w:val="9"/>
    <w:semiHidden/>
    <w:rsid w:val="007C36D5"/>
    <w:rPr>
      <w:rFonts w:asciiTheme="majorHAnsi" w:eastAsiaTheme="majorEastAsia" w:hAnsiTheme="majorHAnsi" w:cstheme="majorBidi"/>
      <w:color w:val="1F4D78" w:themeColor="accent1" w:themeShade="7F"/>
      <w:sz w:val="24"/>
      <w:lang w:val="en-GB"/>
    </w:rPr>
  </w:style>
  <w:style w:type="character" w:customStyle="1" w:styleId="Heading6Char">
    <w:name w:val="Heading 6 Char"/>
    <w:basedOn w:val="DefaultParagraphFont"/>
    <w:link w:val="Heading6"/>
    <w:uiPriority w:val="9"/>
    <w:semiHidden/>
    <w:rsid w:val="007C36D5"/>
    <w:rPr>
      <w:rFonts w:asciiTheme="majorHAnsi" w:eastAsiaTheme="majorEastAsia" w:hAnsiTheme="majorHAnsi" w:cstheme="majorBidi"/>
      <w:color w:val="1F4D78" w:themeColor="accent1" w:themeShade="7F"/>
      <w:sz w:val="24"/>
      <w:szCs w:val="24"/>
      <w:lang w:val="en-GB" w:eastAsia="en-GB"/>
    </w:rPr>
  </w:style>
  <w:style w:type="character" w:styleId="Hyperlink">
    <w:name w:val="Hyperlink"/>
    <w:basedOn w:val="DefaultParagraphFont"/>
    <w:uiPriority w:val="99"/>
    <w:unhideWhenUsed/>
    <w:rsid w:val="007C36D5"/>
    <w:rPr>
      <w:color w:val="0000FF"/>
      <w:u w:val="single"/>
    </w:rPr>
  </w:style>
  <w:style w:type="paragraph" w:styleId="NormalWeb">
    <w:name w:val="Normal (Web)"/>
    <w:basedOn w:val="Normal"/>
    <w:uiPriority w:val="99"/>
    <w:unhideWhenUsed/>
    <w:rsid w:val="007C36D5"/>
    <w:pPr>
      <w:spacing w:before="100" w:beforeAutospacing="1" w:after="100" w:afterAutospacing="1" w:line="240" w:lineRule="auto"/>
    </w:pPr>
    <w:rPr>
      <w:rFonts w:ascii="Times New Roman" w:eastAsia="Calibri" w:hAnsi="Times New Roman" w:cs="Times New Roman"/>
      <w:sz w:val="24"/>
      <w:szCs w:val="24"/>
      <w:lang w:val="en-GB" w:eastAsia="en-GB"/>
    </w:rPr>
  </w:style>
  <w:style w:type="paragraph" w:styleId="NoSpacing">
    <w:name w:val="No Spacing"/>
    <w:link w:val="NoSpacingChar"/>
    <w:uiPriority w:val="1"/>
    <w:qFormat/>
    <w:rsid w:val="007C36D5"/>
    <w:pPr>
      <w:spacing w:after="0" w:line="240" w:lineRule="auto"/>
    </w:pPr>
    <w:rPr>
      <w:rFonts w:ascii="Arial" w:eastAsia="Times New Roman" w:hAnsi="Arial" w:cs="Times New Roman"/>
      <w:sz w:val="24"/>
      <w:szCs w:val="24"/>
      <w:lang w:val="en-GB" w:eastAsia="en-GB"/>
    </w:rPr>
  </w:style>
  <w:style w:type="character" w:customStyle="1" w:styleId="NoSpacingChar">
    <w:name w:val="No Spacing Char"/>
    <w:basedOn w:val="DefaultParagraphFont"/>
    <w:link w:val="NoSpacing"/>
    <w:uiPriority w:val="1"/>
    <w:rsid w:val="007C36D5"/>
    <w:rPr>
      <w:rFonts w:ascii="Arial" w:eastAsia="Times New Roman" w:hAnsi="Arial" w:cs="Times New Roman"/>
      <w:sz w:val="24"/>
      <w:szCs w:val="24"/>
      <w:lang w:val="en-GB" w:eastAsia="en-GB"/>
    </w:rPr>
  </w:style>
  <w:style w:type="paragraph" w:styleId="ListParagraph">
    <w:name w:val="List Paragraph"/>
    <w:basedOn w:val="Normal"/>
    <w:uiPriority w:val="34"/>
    <w:qFormat/>
    <w:rsid w:val="007C36D5"/>
    <w:pPr>
      <w:spacing w:after="0" w:line="240" w:lineRule="auto"/>
      <w:ind w:left="720"/>
      <w:contextualSpacing/>
    </w:pPr>
    <w:rPr>
      <w:rFonts w:ascii="Arial" w:eastAsia="Times New Roman" w:hAnsi="Arial" w:cs="Times New Roman"/>
      <w:sz w:val="24"/>
      <w:szCs w:val="24"/>
      <w:lang w:val="en-GB"/>
    </w:rPr>
  </w:style>
  <w:style w:type="character" w:styleId="FollowedHyperlink">
    <w:name w:val="FollowedHyperlink"/>
    <w:basedOn w:val="DefaultParagraphFont"/>
    <w:uiPriority w:val="99"/>
    <w:semiHidden/>
    <w:unhideWhenUsed/>
    <w:rsid w:val="007C36D5"/>
    <w:rPr>
      <w:color w:val="954F72" w:themeColor="followedHyperlink"/>
      <w:u w:val="single"/>
    </w:rPr>
  </w:style>
  <w:style w:type="character" w:styleId="Strong">
    <w:name w:val="Strong"/>
    <w:basedOn w:val="DefaultParagraphFont"/>
    <w:uiPriority w:val="22"/>
    <w:qFormat/>
    <w:rsid w:val="007C36D5"/>
    <w:rPr>
      <w:b/>
      <w:bCs/>
    </w:rPr>
  </w:style>
  <w:style w:type="paragraph" w:customStyle="1" w:styleId="Default">
    <w:name w:val="Default"/>
    <w:rsid w:val="007C36D5"/>
    <w:pPr>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39"/>
    <w:rsid w:val="007C36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36D5"/>
    <w:rPr>
      <w:i/>
      <w:iCs/>
    </w:rPr>
  </w:style>
  <w:style w:type="paragraph" w:styleId="Header">
    <w:name w:val="header"/>
    <w:basedOn w:val="Normal"/>
    <w:link w:val="HeaderChar"/>
    <w:uiPriority w:val="99"/>
    <w:unhideWhenUsed/>
    <w:rsid w:val="007C36D5"/>
    <w:pPr>
      <w:tabs>
        <w:tab w:val="center" w:pos="4513"/>
        <w:tab w:val="right" w:pos="9026"/>
      </w:tabs>
      <w:spacing w:after="0" w:line="240" w:lineRule="auto"/>
    </w:pPr>
    <w:rPr>
      <w:rFonts w:ascii="Times New Roman" w:eastAsia="Calibri" w:hAnsi="Times New Roman" w:cs="Times New Roman"/>
      <w:sz w:val="24"/>
      <w:szCs w:val="24"/>
      <w:lang w:val="en-GB" w:eastAsia="en-GB"/>
    </w:rPr>
  </w:style>
  <w:style w:type="character" w:customStyle="1" w:styleId="HeaderChar">
    <w:name w:val="Header Char"/>
    <w:basedOn w:val="DefaultParagraphFont"/>
    <w:link w:val="Header"/>
    <w:uiPriority w:val="99"/>
    <w:rsid w:val="007C36D5"/>
    <w:rPr>
      <w:rFonts w:ascii="Times New Roman" w:eastAsia="Calibri" w:hAnsi="Times New Roman" w:cs="Times New Roman"/>
      <w:sz w:val="24"/>
      <w:szCs w:val="24"/>
      <w:lang w:val="en-GB" w:eastAsia="en-GB"/>
    </w:rPr>
  </w:style>
  <w:style w:type="paragraph" w:styleId="Footer">
    <w:name w:val="footer"/>
    <w:basedOn w:val="Normal"/>
    <w:link w:val="FooterChar"/>
    <w:uiPriority w:val="99"/>
    <w:unhideWhenUsed/>
    <w:rsid w:val="007C36D5"/>
    <w:pPr>
      <w:tabs>
        <w:tab w:val="center" w:pos="4513"/>
        <w:tab w:val="right" w:pos="9026"/>
      </w:tabs>
      <w:spacing w:after="0" w:line="240" w:lineRule="auto"/>
    </w:pPr>
    <w:rPr>
      <w:rFonts w:ascii="Times New Roman" w:eastAsia="Calibri" w:hAnsi="Times New Roman" w:cs="Times New Roman"/>
      <w:sz w:val="24"/>
      <w:szCs w:val="24"/>
      <w:lang w:val="en-GB" w:eastAsia="en-GB"/>
    </w:rPr>
  </w:style>
  <w:style w:type="character" w:customStyle="1" w:styleId="FooterChar">
    <w:name w:val="Footer Char"/>
    <w:basedOn w:val="DefaultParagraphFont"/>
    <w:link w:val="Footer"/>
    <w:uiPriority w:val="99"/>
    <w:rsid w:val="007C36D5"/>
    <w:rPr>
      <w:rFonts w:ascii="Times New Roman" w:eastAsia="Calibri" w:hAnsi="Times New Roman" w:cs="Times New Roman"/>
      <w:sz w:val="24"/>
      <w:szCs w:val="24"/>
      <w:lang w:val="en-GB" w:eastAsia="en-GB"/>
    </w:rPr>
  </w:style>
  <w:style w:type="paragraph" w:styleId="BalloonText">
    <w:name w:val="Balloon Text"/>
    <w:basedOn w:val="Normal"/>
    <w:link w:val="BalloonTextChar"/>
    <w:uiPriority w:val="99"/>
    <w:semiHidden/>
    <w:unhideWhenUsed/>
    <w:rsid w:val="007C36D5"/>
    <w:pPr>
      <w:spacing w:after="0" w:line="240" w:lineRule="auto"/>
    </w:pPr>
    <w:rPr>
      <w:rFonts w:ascii="Tahoma" w:eastAsia="Calibri" w:hAnsi="Tahoma" w:cs="Tahoma"/>
      <w:sz w:val="16"/>
      <w:szCs w:val="16"/>
      <w:lang w:val="en-GB" w:eastAsia="en-GB"/>
    </w:rPr>
  </w:style>
  <w:style w:type="character" w:customStyle="1" w:styleId="BalloonTextChar">
    <w:name w:val="Balloon Text Char"/>
    <w:basedOn w:val="DefaultParagraphFont"/>
    <w:link w:val="BalloonText"/>
    <w:uiPriority w:val="99"/>
    <w:semiHidden/>
    <w:rsid w:val="007C36D5"/>
    <w:rPr>
      <w:rFonts w:ascii="Tahoma" w:eastAsia="Calibri" w:hAnsi="Tahoma" w:cs="Tahoma"/>
      <w:sz w:val="16"/>
      <w:szCs w:val="16"/>
      <w:lang w:val="en-GB" w:eastAsia="en-GB"/>
    </w:rPr>
  </w:style>
  <w:style w:type="paragraph" w:styleId="BodyText">
    <w:name w:val="Body Text"/>
    <w:basedOn w:val="Normal"/>
    <w:link w:val="BodyTextChar"/>
    <w:uiPriority w:val="1"/>
    <w:qFormat/>
    <w:rsid w:val="007C36D5"/>
    <w:pPr>
      <w:widowControl w:val="0"/>
      <w:autoSpaceDE w:val="0"/>
      <w:autoSpaceDN w:val="0"/>
      <w:spacing w:after="0" w:line="240" w:lineRule="auto"/>
      <w:ind w:left="833" w:hanging="360"/>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7C36D5"/>
    <w:rPr>
      <w:rFonts w:ascii="Arial" w:eastAsia="Arial" w:hAnsi="Arial" w:cs="Arial"/>
      <w:sz w:val="24"/>
      <w:szCs w:val="24"/>
      <w:lang w:bidi="en-US"/>
    </w:rPr>
  </w:style>
  <w:style w:type="paragraph" w:customStyle="1" w:styleId="style96">
    <w:name w:val="style96"/>
    <w:basedOn w:val="Normal"/>
    <w:rsid w:val="007C36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msonormal0">
    <w:name w:val="msonormal"/>
    <w:basedOn w:val="Normal"/>
    <w:uiPriority w:val="99"/>
    <w:rsid w:val="007C36D5"/>
    <w:pPr>
      <w:spacing w:before="100" w:beforeAutospacing="1" w:after="100" w:afterAutospacing="1" w:line="240" w:lineRule="auto"/>
    </w:pPr>
    <w:rPr>
      <w:rFonts w:ascii="Times New Roman" w:eastAsia="Calibri" w:hAnsi="Times New Roman" w:cs="Times New Roman"/>
      <w:sz w:val="24"/>
      <w:szCs w:val="24"/>
      <w:lang w:val="en-GB" w:eastAsia="en-GB"/>
    </w:rPr>
  </w:style>
  <w:style w:type="character" w:customStyle="1" w:styleId="UnresolvedMention1">
    <w:name w:val="Unresolved Mention1"/>
    <w:basedOn w:val="DefaultParagraphFont"/>
    <w:uiPriority w:val="99"/>
    <w:semiHidden/>
    <w:rsid w:val="007C36D5"/>
    <w:rPr>
      <w:color w:val="605E5C"/>
      <w:shd w:val="clear" w:color="auto" w:fill="E1DFDD"/>
    </w:rPr>
  </w:style>
  <w:style w:type="character" w:customStyle="1" w:styleId="UnresolvedMention2">
    <w:name w:val="Unresolved Mention2"/>
    <w:basedOn w:val="DefaultParagraphFont"/>
    <w:uiPriority w:val="99"/>
    <w:semiHidden/>
    <w:rsid w:val="007C36D5"/>
    <w:rPr>
      <w:color w:val="605E5C"/>
      <w:shd w:val="clear" w:color="auto" w:fill="E1DFDD"/>
    </w:rPr>
  </w:style>
  <w:style w:type="character" w:customStyle="1" w:styleId="UnresolvedMention3">
    <w:name w:val="Unresolved Mention3"/>
    <w:basedOn w:val="DefaultParagraphFont"/>
    <w:uiPriority w:val="99"/>
    <w:semiHidden/>
    <w:rsid w:val="007C36D5"/>
    <w:rPr>
      <w:color w:val="605E5C"/>
      <w:shd w:val="clear" w:color="auto" w:fill="E1DFDD"/>
    </w:rPr>
  </w:style>
  <w:style w:type="paragraph" w:customStyle="1" w:styleId="hometext">
    <w:name w:val="hometext"/>
    <w:basedOn w:val="Normal"/>
    <w:rsid w:val="007C36D5"/>
    <w:pPr>
      <w:spacing w:before="100" w:beforeAutospacing="1" w:after="100" w:afterAutospacing="1" w:line="240" w:lineRule="auto"/>
    </w:pPr>
    <w:rPr>
      <w:rFonts w:ascii="Times New Roman" w:eastAsia="Calibri" w:hAnsi="Times New Roman" w:cs="Times New Roman"/>
      <w:sz w:val="24"/>
      <w:szCs w:val="24"/>
      <w:lang w:val="en-GB" w:eastAsia="en-GB"/>
    </w:rPr>
  </w:style>
  <w:style w:type="paragraph" w:customStyle="1" w:styleId="DefaultText">
    <w:name w:val="Default Text"/>
    <w:rsid w:val="007C36D5"/>
    <w:pPr>
      <w:spacing w:after="0" w:line="240" w:lineRule="auto"/>
    </w:pPr>
    <w:rPr>
      <w:rFonts w:ascii="Times New Roman" w:eastAsia="Times New Roman" w:hAnsi="Times New Roman" w:cs="Times New Roman"/>
      <w:snapToGrid w:val="0"/>
      <w:color w:val="000000"/>
      <w:sz w:val="24"/>
      <w:szCs w:val="20"/>
      <w:lang w:val="en-GB"/>
    </w:rPr>
  </w:style>
  <w:style w:type="character" w:customStyle="1" w:styleId="apple-converted-space">
    <w:name w:val="apple-converted-space"/>
    <w:basedOn w:val="DefaultParagraphFont"/>
    <w:rsid w:val="007C36D5"/>
  </w:style>
  <w:style w:type="character" w:customStyle="1" w:styleId="mail">
    <w:name w:val="mail"/>
    <w:basedOn w:val="DefaultParagraphFont"/>
    <w:rsid w:val="007C36D5"/>
  </w:style>
  <w:style w:type="paragraph" w:customStyle="1" w:styleId="standfirst">
    <w:name w:val="standfirst"/>
    <w:basedOn w:val="Normal"/>
    <w:rsid w:val="007C36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ebsite-body-text-p">
    <w:name w:val="website-body-text-p"/>
    <w:basedOn w:val="Normal"/>
    <w:rsid w:val="007C36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website-body-text-c">
    <w:name w:val="website-body-text-c"/>
    <w:basedOn w:val="DefaultParagraphFont"/>
    <w:rsid w:val="007C36D5"/>
  </w:style>
  <w:style w:type="character" w:customStyle="1" w:styleId="list-paragraph-c">
    <w:name w:val="list-paragraph-c"/>
    <w:basedOn w:val="DefaultParagraphFont"/>
    <w:rsid w:val="007C36D5"/>
  </w:style>
  <w:style w:type="character" w:customStyle="1" w:styleId="color11">
    <w:name w:val="color_11"/>
    <w:basedOn w:val="DefaultParagraphFont"/>
    <w:rsid w:val="007C36D5"/>
  </w:style>
  <w:style w:type="numbering" w:customStyle="1" w:styleId="NoList1">
    <w:name w:val="No List1"/>
    <w:next w:val="NoList"/>
    <w:uiPriority w:val="99"/>
    <w:semiHidden/>
    <w:unhideWhenUsed/>
    <w:rsid w:val="007C36D5"/>
  </w:style>
  <w:style w:type="table" w:customStyle="1" w:styleId="TableGrid1">
    <w:name w:val="Table Grid1"/>
    <w:basedOn w:val="TableNormal"/>
    <w:next w:val="TableGrid"/>
    <w:uiPriority w:val="59"/>
    <w:rsid w:val="007C36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C36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7C36D5"/>
  </w:style>
  <w:style w:type="character" w:customStyle="1" w:styleId="eop">
    <w:name w:val="eop"/>
    <w:basedOn w:val="DefaultParagraphFont"/>
    <w:rsid w:val="007C36D5"/>
  </w:style>
  <w:style w:type="paragraph" w:customStyle="1" w:styleId="cf-text">
    <w:name w:val="cf-text"/>
    <w:basedOn w:val="Normal"/>
    <w:rsid w:val="007C36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elementor-icon-list-item">
    <w:name w:val="elementor-icon-list-item"/>
    <w:basedOn w:val="Normal"/>
    <w:rsid w:val="007C36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lementor-icon-list-text">
    <w:name w:val="elementor-icon-list-text"/>
    <w:basedOn w:val="DefaultParagraphFont"/>
    <w:rsid w:val="007C36D5"/>
  </w:style>
  <w:style w:type="character" w:customStyle="1" w:styleId="scxw236089238">
    <w:name w:val="scxw236089238"/>
    <w:basedOn w:val="DefaultParagraphFont"/>
    <w:rsid w:val="007C36D5"/>
  </w:style>
  <w:style w:type="character" w:customStyle="1" w:styleId="highlightelement">
    <w:name w:val="highlightelement"/>
    <w:basedOn w:val="DefaultParagraphFont"/>
    <w:rsid w:val="007C36D5"/>
  </w:style>
  <w:style w:type="paragraph" w:customStyle="1" w:styleId="wordsection1">
    <w:name w:val="wordsection1"/>
    <w:basedOn w:val="Normal"/>
    <w:uiPriority w:val="99"/>
    <w:rsid w:val="007C36D5"/>
    <w:pPr>
      <w:autoSpaceDN w:val="0"/>
      <w:spacing w:before="100" w:after="100" w:line="240" w:lineRule="auto"/>
    </w:pPr>
    <w:rPr>
      <w:rFonts w:ascii="Calibri" w:hAnsi="Calibri" w:cs="Calibri"/>
      <w:lang w:val="en-GB"/>
    </w:rPr>
  </w:style>
  <w:style w:type="character" w:customStyle="1" w:styleId="UnresolvedMention4">
    <w:name w:val="Unresolved Mention4"/>
    <w:basedOn w:val="DefaultParagraphFont"/>
    <w:uiPriority w:val="99"/>
    <w:semiHidden/>
    <w:unhideWhenUsed/>
    <w:rsid w:val="007C36D5"/>
    <w:rPr>
      <w:color w:val="605E5C"/>
      <w:shd w:val="clear" w:color="auto" w:fill="E1DFDD"/>
    </w:rPr>
  </w:style>
  <w:style w:type="character" w:customStyle="1" w:styleId="color33">
    <w:name w:val="color_33"/>
    <w:basedOn w:val="DefaultParagraphFont"/>
    <w:rsid w:val="007C36D5"/>
  </w:style>
  <w:style w:type="paragraph" w:customStyle="1" w:styleId="tabs-primarytab">
    <w:name w:val="tabs-primary__tab"/>
    <w:basedOn w:val="Normal"/>
    <w:rsid w:val="007C36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lement-invisible">
    <w:name w:val="element-invisible"/>
    <w:basedOn w:val="DefaultParagraphFont"/>
    <w:rsid w:val="007C36D5"/>
  </w:style>
  <w:style w:type="character" w:customStyle="1" w:styleId="UnresolvedMention">
    <w:name w:val="Unresolved Mention"/>
    <w:basedOn w:val="DefaultParagraphFont"/>
    <w:uiPriority w:val="99"/>
    <w:semiHidden/>
    <w:unhideWhenUsed/>
    <w:rsid w:val="007C36D5"/>
    <w:rPr>
      <w:color w:val="605E5C"/>
      <w:shd w:val="clear" w:color="auto" w:fill="E1DFDD"/>
    </w:rPr>
  </w:style>
  <w:style w:type="table" w:customStyle="1" w:styleId="TableGrid2">
    <w:name w:val="Table Grid2"/>
    <w:basedOn w:val="TableNormal"/>
    <w:next w:val="TableGrid"/>
    <w:uiPriority w:val="39"/>
    <w:rsid w:val="007C36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C36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504">
      <w:bodyDiv w:val="1"/>
      <w:marLeft w:val="0"/>
      <w:marRight w:val="0"/>
      <w:marTop w:val="0"/>
      <w:marBottom w:val="0"/>
      <w:divBdr>
        <w:top w:val="none" w:sz="0" w:space="0" w:color="auto"/>
        <w:left w:val="none" w:sz="0" w:space="0" w:color="auto"/>
        <w:bottom w:val="none" w:sz="0" w:space="0" w:color="auto"/>
        <w:right w:val="none" w:sz="0" w:space="0" w:color="auto"/>
      </w:divBdr>
    </w:div>
    <w:div w:id="36971303">
      <w:bodyDiv w:val="1"/>
      <w:marLeft w:val="0"/>
      <w:marRight w:val="0"/>
      <w:marTop w:val="0"/>
      <w:marBottom w:val="0"/>
      <w:divBdr>
        <w:top w:val="none" w:sz="0" w:space="0" w:color="auto"/>
        <w:left w:val="none" w:sz="0" w:space="0" w:color="auto"/>
        <w:bottom w:val="none" w:sz="0" w:space="0" w:color="auto"/>
        <w:right w:val="none" w:sz="0" w:space="0" w:color="auto"/>
      </w:divBdr>
    </w:div>
    <w:div w:id="67266582">
      <w:bodyDiv w:val="1"/>
      <w:marLeft w:val="0"/>
      <w:marRight w:val="0"/>
      <w:marTop w:val="0"/>
      <w:marBottom w:val="0"/>
      <w:divBdr>
        <w:top w:val="none" w:sz="0" w:space="0" w:color="auto"/>
        <w:left w:val="none" w:sz="0" w:space="0" w:color="auto"/>
        <w:bottom w:val="none" w:sz="0" w:space="0" w:color="auto"/>
        <w:right w:val="none" w:sz="0" w:space="0" w:color="auto"/>
      </w:divBdr>
    </w:div>
    <w:div w:id="108935859">
      <w:bodyDiv w:val="1"/>
      <w:marLeft w:val="0"/>
      <w:marRight w:val="0"/>
      <w:marTop w:val="0"/>
      <w:marBottom w:val="0"/>
      <w:divBdr>
        <w:top w:val="none" w:sz="0" w:space="0" w:color="auto"/>
        <w:left w:val="none" w:sz="0" w:space="0" w:color="auto"/>
        <w:bottom w:val="none" w:sz="0" w:space="0" w:color="auto"/>
        <w:right w:val="none" w:sz="0" w:space="0" w:color="auto"/>
      </w:divBdr>
    </w:div>
    <w:div w:id="115680685">
      <w:bodyDiv w:val="1"/>
      <w:marLeft w:val="0"/>
      <w:marRight w:val="0"/>
      <w:marTop w:val="0"/>
      <w:marBottom w:val="0"/>
      <w:divBdr>
        <w:top w:val="none" w:sz="0" w:space="0" w:color="auto"/>
        <w:left w:val="none" w:sz="0" w:space="0" w:color="auto"/>
        <w:bottom w:val="none" w:sz="0" w:space="0" w:color="auto"/>
        <w:right w:val="none" w:sz="0" w:space="0" w:color="auto"/>
      </w:divBdr>
    </w:div>
    <w:div w:id="117990484">
      <w:bodyDiv w:val="1"/>
      <w:marLeft w:val="0"/>
      <w:marRight w:val="0"/>
      <w:marTop w:val="0"/>
      <w:marBottom w:val="0"/>
      <w:divBdr>
        <w:top w:val="none" w:sz="0" w:space="0" w:color="auto"/>
        <w:left w:val="none" w:sz="0" w:space="0" w:color="auto"/>
        <w:bottom w:val="none" w:sz="0" w:space="0" w:color="auto"/>
        <w:right w:val="none" w:sz="0" w:space="0" w:color="auto"/>
      </w:divBdr>
    </w:div>
    <w:div w:id="134566850">
      <w:bodyDiv w:val="1"/>
      <w:marLeft w:val="0"/>
      <w:marRight w:val="0"/>
      <w:marTop w:val="0"/>
      <w:marBottom w:val="0"/>
      <w:divBdr>
        <w:top w:val="none" w:sz="0" w:space="0" w:color="auto"/>
        <w:left w:val="none" w:sz="0" w:space="0" w:color="auto"/>
        <w:bottom w:val="none" w:sz="0" w:space="0" w:color="auto"/>
        <w:right w:val="none" w:sz="0" w:space="0" w:color="auto"/>
      </w:divBdr>
    </w:div>
    <w:div w:id="189999178">
      <w:bodyDiv w:val="1"/>
      <w:marLeft w:val="0"/>
      <w:marRight w:val="0"/>
      <w:marTop w:val="0"/>
      <w:marBottom w:val="0"/>
      <w:divBdr>
        <w:top w:val="none" w:sz="0" w:space="0" w:color="auto"/>
        <w:left w:val="none" w:sz="0" w:space="0" w:color="auto"/>
        <w:bottom w:val="none" w:sz="0" w:space="0" w:color="auto"/>
        <w:right w:val="none" w:sz="0" w:space="0" w:color="auto"/>
      </w:divBdr>
    </w:div>
    <w:div w:id="211425184">
      <w:bodyDiv w:val="1"/>
      <w:marLeft w:val="0"/>
      <w:marRight w:val="0"/>
      <w:marTop w:val="0"/>
      <w:marBottom w:val="0"/>
      <w:divBdr>
        <w:top w:val="none" w:sz="0" w:space="0" w:color="auto"/>
        <w:left w:val="none" w:sz="0" w:space="0" w:color="auto"/>
        <w:bottom w:val="none" w:sz="0" w:space="0" w:color="auto"/>
        <w:right w:val="none" w:sz="0" w:space="0" w:color="auto"/>
      </w:divBdr>
    </w:div>
    <w:div w:id="235240658">
      <w:bodyDiv w:val="1"/>
      <w:marLeft w:val="0"/>
      <w:marRight w:val="0"/>
      <w:marTop w:val="0"/>
      <w:marBottom w:val="0"/>
      <w:divBdr>
        <w:top w:val="none" w:sz="0" w:space="0" w:color="auto"/>
        <w:left w:val="none" w:sz="0" w:space="0" w:color="auto"/>
        <w:bottom w:val="none" w:sz="0" w:space="0" w:color="auto"/>
        <w:right w:val="none" w:sz="0" w:space="0" w:color="auto"/>
      </w:divBdr>
    </w:div>
    <w:div w:id="275723090">
      <w:bodyDiv w:val="1"/>
      <w:marLeft w:val="0"/>
      <w:marRight w:val="0"/>
      <w:marTop w:val="0"/>
      <w:marBottom w:val="0"/>
      <w:divBdr>
        <w:top w:val="none" w:sz="0" w:space="0" w:color="auto"/>
        <w:left w:val="none" w:sz="0" w:space="0" w:color="auto"/>
        <w:bottom w:val="none" w:sz="0" w:space="0" w:color="auto"/>
        <w:right w:val="none" w:sz="0" w:space="0" w:color="auto"/>
      </w:divBdr>
    </w:div>
    <w:div w:id="292907671">
      <w:bodyDiv w:val="1"/>
      <w:marLeft w:val="0"/>
      <w:marRight w:val="0"/>
      <w:marTop w:val="0"/>
      <w:marBottom w:val="0"/>
      <w:divBdr>
        <w:top w:val="none" w:sz="0" w:space="0" w:color="auto"/>
        <w:left w:val="none" w:sz="0" w:space="0" w:color="auto"/>
        <w:bottom w:val="none" w:sz="0" w:space="0" w:color="auto"/>
        <w:right w:val="none" w:sz="0" w:space="0" w:color="auto"/>
      </w:divBdr>
    </w:div>
    <w:div w:id="310405116">
      <w:bodyDiv w:val="1"/>
      <w:marLeft w:val="0"/>
      <w:marRight w:val="0"/>
      <w:marTop w:val="0"/>
      <w:marBottom w:val="0"/>
      <w:divBdr>
        <w:top w:val="none" w:sz="0" w:space="0" w:color="auto"/>
        <w:left w:val="none" w:sz="0" w:space="0" w:color="auto"/>
        <w:bottom w:val="none" w:sz="0" w:space="0" w:color="auto"/>
        <w:right w:val="none" w:sz="0" w:space="0" w:color="auto"/>
      </w:divBdr>
    </w:div>
    <w:div w:id="313146534">
      <w:bodyDiv w:val="1"/>
      <w:marLeft w:val="0"/>
      <w:marRight w:val="0"/>
      <w:marTop w:val="0"/>
      <w:marBottom w:val="0"/>
      <w:divBdr>
        <w:top w:val="none" w:sz="0" w:space="0" w:color="auto"/>
        <w:left w:val="none" w:sz="0" w:space="0" w:color="auto"/>
        <w:bottom w:val="none" w:sz="0" w:space="0" w:color="auto"/>
        <w:right w:val="none" w:sz="0" w:space="0" w:color="auto"/>
      </w:divBdr>
    </w:div>
    <w:div w:id="313803787">
      <w:bodyDiv w:val="1"/>
      <w:marLeft w:val="0"/>
      <w:marRight w:val="0"/>
      <w:marTop w:val="0"/>
      <w:marBottom w:val="0"/>
      <w:divBdr>
        <w:top w:val="none" w:sz="0" w:space="0" w:color="auto"/>
        <w:left w:val="none" w:sz="0" w:space="0" w:color="auto"/>
        <w:bottom w:val="none" w:sz="0" w:space="0" w:color="auto"/>
        <w:right w:val="none" w:sz="0" w:space="0" w:color="auto"/>
      </w:divBdr>
    </w:div>
    <w:div w:id="318191812">
      <w:bodyDiv w:val="1"/>
      <w:marLeft w:val="0"/>
      <w:marRight w:val="0"/>
      <w:marTop w:val="0"/>
      <w:marBottom w:val="0"/>
      <w:divBdr>
        <w:top w:val="none" w:sz="0" w:space="0" w:color="auto"/>
        <w:left w:val="none" w:sz="0" w:space="0" w:color="auto"/>
        <w:bottom w:val="none" w:sz="0" w:space="0" w:color="auto"/>
        <w:right w:val="none" w:sz="0" w:space="0" w:color="auto"/>
      </w:divBdr>
    </w:div>
    <w:div w:id="321856304">
      <w:bodyDiv w:val="1"/>
      <w:marLeft w:val="0"/>
      <w:marRight w:val="0"/>
      <w:marTop w:val="0"/>
      <w:marBottom w:val="0"/>
      <w:divBdr>
        <w:top w:val="none" w:sz="0" w:space="0" w:color="auto"/>
        <w:left w:val="none" w:sz="0" w:space="0" w:color="auto"/>
        <w:bottom w:val="none" w:sz="0" w:space="0" w:color="auto"/>
        <w:right w:val="none" w:sz="0" w:space="0" w:color="auto"/>
      </w:divBdr>
    </w:div>
    <w:div w:id="329523012">
      <w:bodyDiv w:val="1"/>
      <w:marLeft w:val="0"/>
      <w:marRight w:val="0"/>
      <w:marTop w:val="0"/>
      <w:marBottom w:val="0"/>
      <w:divBdr>
        <w:top w:val="none" w:sz="0" w:space="0" w:color="auto"/>
        <w:left w:val="none" w:sz="0" w:space="0" w:color="auto"/>
        <w:bottom w:val="none" w:sz="0" w:space="0" w:color="auto"/>
        <w:right w:val="none" w:sz="0" w:space="0" w:color="auto"/>
      </w:divBdr>
    </w:div>
    <w:div w:id="404382317">
      <w:bodyDiv w:val="1"/>
      <w:marLeft w:val="0"/>
      <w:marRight w:val="0"/>
      <w:marTop w:val="0"/>
      <w:marBottom w:val="0"/>
      <w:divBdr>
        <w:top w:val="none" w:sz="0" w:space="0" w:color="auto"/>
        <w:left w:val="none" w:sz="0" w:space="0" w:color="auto"/>
        <w:bottom w:val="none" w:sz="0" w:space="0" w:color="auto"/>
        <w:right w:val="none" w:sz="0" w:space="0" w:color="auto"/>
      </w:divBdr>
    </w:div>
    <w:div w:id="447965433">
      <w:bodyDiv w:val="1"/>
      <w:marLeft w:val="0"/>
      <w:marRight w:val="0"/>
      <w:marTop w:val="0"/>
      <w:marBottom w:val="0"/>
      <w:divBdr>
        <w:top w:val="none" w:sz="0" w:space="0" w:color="auto"/>
        <w:left w:val="none" w:sz="0" w:space="0" w:color="auto"/>
        <w:bottom w:val="none" w:sz="0" w:space="0" w:color="auto"/>
        <w:right w:val="none" w:sz="0" w:space="0" w:color="auto"/>
      </w:divBdr>
    </w:div>
    <w:div w:id="472215594">
      <w:bodyDiv w:val="1"/>
      <w:marLeft w:val="0"/>
      <w:marRight w:val="0"/>
      <w:marTop w:val="0"/>
      <w:marBottom w:val="0"/>
      <w:divBdr>
        <w:top w:val="none" w:sz="0" w:space="0" w:color="auto"/>
        <w:left w:val="none" w:sz="0" w:space="0" w:color="auto"/>
        <w:bottom w:val="none" w:sz="0" w:space="0" w:color="auto"/>
        <w:right w:val="none" w:sz="0" w:space="0" w:color="auto"/>
      </w:divBdr>
    </w:div>
    <w:div w:id="506753030">
      <w:bodyDiv w:val="1"/>
      <w:marLeft w:val="0"/>
      <w:marRight w:val="0"/>
      <w:marTop w:val="0"/>
      <w:marBottom w:val="0"/>
      <w:divBdr>
        <w:top w:val="none" w:sz="0" w:space="0" w:color="auto"/>
        <w:left w:val="none" w:sz="0" w:space="0" w:color="auto"/>
        <w:bottom w:val="none" w:sz="0" w:space="0" w:color="auto"/>
        <w:right w:val="none" w:sz="0" w:space="0" w:color="auto"/>
      </w:divBdr>
    </w:div>
    <w:div w:id="546720834">
      <w:bodyDiv w:val="1"/>
      <w:marLeft w:val="0"/>
      <w:marRight w:val="0"/>
      <w:marTop w:val="0"/>
      <w:marBottom w:val="0"/>
      <w:divBdr>
        <w:top w:val="none" w:sz="0" w:space="0" w:color="auto"/>
        <w:left w:val="none" w:sz="0" w:space="0" w:color="auto"/>
        <w:bottom w:val="none" w:sz="0" w:space="0" w:color="auto"/>
        <w:right w:val="none" w:sz="0" w:space="0" w:color="auto"/>
      </w:divBdr>
    </w:div>
    <w:div w:id="581061945">
      <w:bodyDiv w:val="1"/>
      <w:marLeft w:val="0"/>
      <w:marRight w:val="0"/>
      <w:marTop w:val="0"/>
      <w:marBottom w:val="0"/>
      <w:divBdr>
        <w:top w:val="none" w:sz="0" w:space="0" w:color="auto"/>
        <w:left w:val="none" w:sz="0" w:space="0" w:color="auto"/>
        <w:bottom w:val="none" w:sz="0" w:space="0" w:color="auto"/>
        <w:right w:val="none" w:sz="0" w:space="0" w:color="auto"/>
      </w:divBdr>
    </w:div>
    <w:div w:id="656225423">
      <w:bodyDiv w:val="1"/>
      <w:marLeft w:val="0"/>
      <w:marRight w:val="0"/>
      <w:marTop w:val="0"/>
      <w:marBottom w:val="0"/>
      <w:divBdr>
        <w:top w:val="none" w:sz="0" w:space="0" w:color="auto"/>
        <w:left w:val="none" w:sz="0" w:space="0" w:color="auto"/>
        <w:bottom w:val="none" w:sz="0" w:space="0" w:color="auto"/>
        <w:right w:val="none" w:sz="0" w:space="0" w:color="auto"/>
      </w:divBdr>
    </w:div>
    <w:div w:id="657269880">
      <w:bodyDiv w:val="1"/>
      <w:marLeft w:val="0"/>
      <w:marRight w:val="0"/>
      <w:marTop w:val="0"/>
      <w:marBottom w:val="0"/>
      <w:divBdr>
        <w:top w:val="none" w:sz="0" w:space="0" w:color="auto"/>
        <w:left w:val="none" w:sz="0" w:space="0" w:color="auto"/>
        <w:bottom w:val="none" w:sz="0" w:space="0" w:color="auto"/>
        <w:right w:val="none" w:sz="0" w:space="0" w:color="auto"/>
      </w:divBdr>
    </w:div>
    <w:div w:id="658726203">
      <w:bodyDiv w:val="1"/>
      <w:marLeft w:val="0"/>
      <w:marRight w:val="0"/>
      <w:marTop w:val="0"/>
      <w:marBottom w:val="0"/>
      <w:divBdr>
        <w:top w:val="none" w:sz="0" w:space="0" w:color="auto"/>
        <w:left w:val="none" w:sz="0" w:space="0" w:color="auto"/>
        <w:bottom w:val="none" w:sz="0" w:space="0" w:color="auto"/>
        <w:right w:val="none" w:sz="0" w:space="0" w:color="auto"/>
      </w:divBdr>
    </w:div>
    <w:div w:id="685062346">
      <w:bodyDiv w:val="1"/>
      <w:marLeft w:val="0"/>
      <w:marRight w:val="0"/>
      <w:marTop w:val="0"/>
      <w:marBottom w:val="0"/>
      <w:divBdr>
        <w:top w:val="none" w:sz="0" w:space="0" w:color="auto"/>
        <w:left w:val="none" w:sz="0" w:space="0" w:color="auto"/>
        <w:bottom w:val="none" w:sz="0" w:space="0" w:color="auto"/>
        <w:right w:val="none" w:sz="0" w:space="0" w:color="auto"/>
      </w:divBdr>
    </w:div>
    <w:div w:id="694893293">
      <w:bodyDiv w:val="1"/>
      <w:marLeft w:val="0"/>
      <w:marRight w:val="0"/>
      <w:marTop w:val="0"/>
      <w:marBottom w:val="0"/>
      <w:divBdr>
        <w:top w:val="none" w:sz="0" w:space="0" w:color="auto"/>
        <w:left w:val="none" w:sz="0" w:space="0" w:color="auto"/>
        <w:bottom w:val="none" w:sz="0" w:space="0" w:color="auto"/>
        <w:right w:val="none" w:sz="0" w:space="0" w:color="auto"/>
      </w:divBdr>
    </w:div>
    <w:div w:id="730732984">
      <w:bodyDiv w:val="1"/>
      <w:marLeft w:val="0"/>
      <w:marRight w:val="0"/>
      <w:marTop w:val="0"/>
      <w:marBottom w:val="0"/>
      <w:divBdr>
        <w:top w:val="none" w:sz="0" w:space="0" w:color="auto"/>
        <w:left w:val="none" w:sz="0" w:space="0" w:color="auto"/>
        <w:bottom w:val="none" w:sz="0" w:space="0" w:color="auto"/>
        <w:right w:val="none" w:sz="0" w:space="0" w:color="auto"/>
      </w:divBdr>
    </w:div>
    <w:div w:id="742143810">
      <w:bodyDiv w:val="1"/>
      <w:marLeft w:val="0"/>
      <w:marRight w:val="0"/>
      <w:marTop w:val="0"/>
      <w:marBottom w:val="0"/>
      <w:divBdr>
        <w:top w:val="none" w:sz="0" w:space="0" w:color="auto"/>
        <w:left w:val="none" w:sz="0" w:space="0" w:color="auto"/>
        <w:bottom w:val="none" w:sz="0" w:space="0" w:color="auto"/>
        <w:right w:val="none" w:sz="0" w:space="0" w:color="auto"/>
      </w:divBdr>
    </w:div>
    <w:div w:id="760417796">
      <w:bodyDiv w:val="1"/>
      <w:marLeft w:val="0"/>
      <w:marRight w:val="0"/>
      <w:marTop w:val="0"/>
      <w:marBottom w:val="0"/>
      <w:divBdr>
        <w:top w:val="none" w:sz="0" w:space="0" w:color="auto"/>
        <w:left w:val="none" w:sz="0" w:space="0" w:color="auto"/>
        <w:bottom w:val="none" w:sz="0" w:space="0" w:color="auto"/>
        <w:right w:val="none" w:sz="0" w:space="0" w:color="auto"/>
      </w:divBdr>
    </w:div>
    <w:div w:id="840511734">
      <w:bodyDiv w:val="1"/>
      <w:marLeft w:val="0"/>
      <w:marRight w:val="0"/>
      <w:marTop w:val="0"/>
      <w:marBottom w:val="0"/>
      <w:divBdr>
        <w:top w:val="none" w:sz="0" w:space="0" w:color="auto"/>
        <w:left w:val="none" w:sz="0" w:space="0" w:color="auto"/>
        <w:bottom w:val="none" w:sz="0" w:space="0" w:color="auto"/>
        <w:right w:val="none" w:sz="0" w:space="0" w:color="auto"/>
      </w:divBdr>
    </w:div>
    <w:div w:id="844974532">
      <w:bodyDiv w:val="1"/>
      <w:marLeft w:val="0"/>
      <w:marRight w:val="0"/>
      <w:marTop w:val="0"/>
      <w:marBottom w:val="0"/>
      <w:divBdr>
        <w:top w:val="none" w:sz="0" w:space="0" w:color="auto"/>
        <w:left w:val="none" w:sz="0" w:space="0" w:color="auto"/>
        <w:bottom w:val="none" w:sz="0" w:space="0" w:color="auto"/>
        <w:right w:val="none" w:sz="0" w:space="0" w:color="auto"/>
      </w:divBdr>
    </w:div>
    <w:div w:id="851920867">
      <w:bodyDiv w:val="1"/>
      <w:marLeft w:val="0"/>
      <w:marRight w:val="0"/>
      <w:marTop w:val="0"/>
      <w:marBottom w:val="0"/>
      <w:divBdr>
        <w:top w:val="none" w:sz="0" w:space="0" w:color="auto"/>
        <w:left w:val="none" w:sz="0" w:space="0" w:color="auto"/>
        <w:bottom w:val="none" w:sz="0" w:space="0" w:color="auto"/>
        <w:right w:val="none" w:sz="0" w:space="0" w:color="auto"/>
      </w:divBdr>
    </w:div>
    <w:div w:id="853810952">
      <w:bodyDiv w:val="1"/>
      <w:marLeft w:val="0"/>
      <w:marRight w:val="0"/>
      <w:marTop w:val="0"/>
      <w:marBottom w:val="0"/>
      <w:divBdr>
        <w:top w:val="none" w:sz="0" w:space="0" w:color="auto"/>
        <w:left w:val="none" w:sz="0" w:space="0" w:color="auto"/>
        <w:bottom w:val="none" w:sz="0" w:space="0" w:color="auto"/>
        <w:right w:val="none" w:sz="0" w:space="0" w:color="auto"/>
      </w:divBdr>
    </w:div>
    <w:div w:id="882443001">
      <w:bodyDiv w:val="1"/>
      <w:marLeft w:val="0"/>
      <w:marRight w:val="0"/>
      <w:marTop w:val="0"/>
      <w:marBottom w:val="0"/>
      <w:divBdr>
        <w:top w:val="none" w:sz="0" w:space="0" w:color="auto"/>
        <w:left w:val="none" w:sz="0" w:space="0" w:color="auto"/>
        <w:bottom w:val="none" w:sz="0" w:space="0" w:color="auto"/>
        <w:right w:val="none" w:sz="0" w:space="0" w:color="auto"/>
      </w:divBdr>
    </w:div>
    <w:div w:id="885065595">
      <w:bodyDiv w:val="1"/>
      <w:marLeft w:val="0"/>
      <w:marRight w:val="0"/>
      <w:marTop w:val="0"/>
      <w:marBottom w:val="0"/>
      <w:divBdr>
        <w:top w:val="none" w:sz="0" w:space="0" w:color="auto"/>
        <w:left w:val="none" w:sz="0" w:space="0" w:color="auto"/>
        <w:bottom w:val="none" w:sz="0" w:space="0" w:color="auto"/>
        <w:right w:val="none" w:sz="0" w:space="0" w:color="auto"/>
      </w:divBdr>
    </w:div>
    <w:div w:id="887573967">
      <w:bodyDiv w:val="1"/>
      <w:marLeft w:val="0"/>
      <w:marRight w:val="0"/>
      <w:marTop w:val="0"/>
      <w:marBottom w:val="0"/>
      <w:divBdr>
        <w:top w:val="none" w:sz="0" w:space="0" w:color="auto"/>
        <w:left w:val="none" w:sz="0" w:space="0" w:color="auto"/>
        <w:bottom w:val="none" w:sz="0" w:space="0" w:color="auto"/>
        <w:right w:val="none" w:sz="0" w:space="0" w:color="auto"/>
      </w:divBdr>
    </w:div>
    <w:div w:id="892809431">
      <w:bodyDiv w:val="1"/>
      <w:marLeft w:val="0"/>
      <w:marRight w:val="0"/>
      <w:marTop w:val="0"/>
      <w:marBottom w:val="0"/>
      <w:divBdr>
        <w:top w:val="none" w:sz="0" w:space="0" w:color="auto"/>
        <w:left w:val="none" w:sz="0" w:space="0" w:color="auto"/>
        <w:bottom w:val="none" w:sz="0" w:space="0" w:color="auto"/>
        <w:right w:val="none" w:sz="0" w:space="0" w:color="auto"/>
      </w:divBdr>
    </w:div>
    <w:div w:id="913053114">
      <w:bodyDiv w:val="1"/>
      <w:marLeft w:val="0"/>
      <w:marRight w:val="0"/>
      <w:marTop w:val="0"/>
      <w:marBottom w:val="0"/>
      <w:divBdr>
        <w:top w:val="none" w:sz="0" w:space="0" w:color="auto"/>
        <w:left w:val="none" w:sz="0" w:space="0" w:color="auto"/>
        <w:bottom w:val="none" w:sz="0" w:space="0" w:color="auto"/>
        <w:right w:val="none" w:sz="0" w:space="0" w:color="auto"/>
      </w:divBdr>
    </w:div>
    <w:div w:id="956059544">
      <w:bodyDiv w:val="1"/>
      <w:marLeft w:val="0"/>
      <w:marRight w:val="0"/>
      <w:marTop w:val="0"/>
      <w:marBottom w:val="0"/>
      <w:divBdr>
        <w:top w:val="none" w:sz="0" w:space="0" w:color="auto"/>
        <w:left w:val="none" w:sz="0" w:space="0" w:color="auto"/>
        <w:bottom w:val="none" w:sz="0" w:space="0" w:color="auto"/>
        <w:right w:val="none" w:sz="0" w:space="0" w:color="auto"/>
      </w:divBdr>
    </w:div>
    <w:div w:id="961884233">
      <w:bodyDiv w:val="1"/>
      <w:marLeft w:val="0"/>
      <w:marRight w:val="0"/>
      <w:marTop w:val="0"/>
      <w:marBottom w:val="0"/>
      <w:divBdr>
        <w:top w:val="none" w:sz="0" w:space="0" w:color="auto"/>
        <w:left w:val="none" w:sz="0" w:space="0" w:color="auto"/>
        <w:bottom w:val="none" w:sz="0" w:space="0" w:color="auto"/>
        <w:right w:val="none" w:sz="0" w:space="0" w:color="auto"/>
      </w:divBdr>
    </w:div>
    <w:div w:id="968050705">
      <w:bodyDiv w:val="1"/>
      <w:marLeft w:val="0"/>
      <w:marRight w:val="0"/>
      <w:marTop w:val="0"/>
      <w:marBottom w:val="0"/>
      <w:divBdr>
        <w:top w:val="none" w:sz="0" w:space="0" w:color="auto"/>
        <w:left w:val="none" w:sz="0" w:space="0" w:color="auto"/>
        <w:bottom w:val="none" w:sz="0" w:space="0" w:color="auto"/>
        <w:right w:val="none" w:sz="0" w:space="0" w:color="auto"/>
      </w:divBdr>
    </w:div>
    <w:div w:id="971903724">
      <w:bodyDiv w:val="1"/>
      <w:marLeft w:val="0"/>
      <w:marRight w:val="0"/>
      <w:marTop w:val="0"/>
      <w:marBottom w:val="0"/>
      <w:divBdr>
        <w:top w:val="none" w:sz="0" w:space="0" w:color="auto"/>
        <w:left w:val="none" w:sz="0" w:space="0" w:color="auto"/>
        <w:bottom w:val="none" w:sz="0" w:space="0" w:color="auto"/>
        <w:right w:val="none" w:sz="0" w:space="0" w:color="auto"/>
      </w:divBdr>
    </w:div>
    <w:div w:id="984817810">
      <w:bodyDiv w:val="1"/>
      <w:marLeft w:val="0"/>
      <w:marRight w:val="0"/>
      <w:marTop w:val="0"/>
      <w:marBottom w:val="0"/>
      <w:divBdr>
        <w:top w:val="none" w:sz="0" w:space="0" w:color="auto"/>
        <w:left w:val="none" w:sz="0" w:space="0" w:color="auto"/>
        <w:bottom w:val="none" w:sz="0" w:space="0" w:color="auto"/>
        <w:right w:val="none" w:sz="0" w:space="0" w:color="auto"/>
      </w:divBdr>
    </w:div>
    <w:div w:id="986202580">
      <w:bodyDiv w:val="1"/>
      <w:marLeft w:val="0"/>
      <w:marRight w:val="0"/>
      <w:marTop w:val="0"/>
      <w:marBottom w:val="0"/>
      <w:divBdr>
        <w:top w:val="none" w:sz="0" w:space="0" w:color="auto"/>
        <w:left w:val="none" w:sz="0" w:space="0" w:color="auto"/>
        <w:bottom w:val="none" w:sz="0" w:space="0" w:color="auto"/>
        <w:right w:val="none" w:sz="0" w:space="0" w:color="auto"/>
      </w:divBdr>
    </w:div>
    <w:div w:id="990870432">
      <w:bodyDiv w:val="1"/>
      <w:marLeft w:val="0"/>
      <w:marRight w:val="0"/>
      <w:marTop w:val="0"/>
      <w:marBottom w:val="0"/>
      <w:divBdr>
        <w:top w:val="none" w:sz="0" w:space="0" w:color="auto"/>
        <w:left w:val="none" w:sz="0" w:space="0" w:color="auto"/>
        <w:bottom w:val="none" w:sz="0" w:space="0" w:color="auto"/>
        <w:right w:val="none" w:sz="0" w:space="0" w:color="auto"/>
      </w:divBdr>
    </w:div>
    <w:div w:id="1005399672">
      <w:bodyDiv w:val="1"/>
      <w:marLeft w:val="0"/>
      <w:marRight w:val="0"/>
      <w:marTop w:val="0"/>
      <w:marBottom w:val="0"/>
      <w:divBdr>
        <w:top w:val="none" w:sz="0" w:space="0" w:color="auto"/>
        <w:left w:val="none" w:sz="0" w:space="0" w:color="auto"/>
        <w:bottom w:val="none" w:sz="0" w:space="0" w:color="auto"/>
        <w:right w:val="none" w:sz="0" w:space="0" w:color="auto"/>
      </w:divBdr>
    </w:div>
    <w:div w:id="1047535075">
      <w:bodyDiv w:val="1"/>
      <w:marLeft w:val="0"/>
      <w:marRight w:val="0"/>
      <w:marTop w:val="0"/>
      <w:marBottom w:val="0"/>
      <w:divBdr>
        <w:top w:val="none" w:sz="0" w:space="0" w:color="auto"/>
        <w:left w:val="none" w:sz="0" w:space="0" w:color="auto"/>
        <w:bottom w:val="none" w:sz="0" w:space="0" w:color="auto"/>
        <w:right w:val="none" w:sz="0" w:space="0" w:color="auto"/>
      </w:divBdr>
    </w:div>
    <w:div w:id="1128553018">
      <w:bodyDiv w:val="1"/>
      <w:marLeft w:val="0"/>
      <w:marRight w:val="0"/>
      <w:marTop w:val="0"/>
      <w:marBottom w:val="0"/>
      <w:divBdr>
        <w:top w:val="none" w:sz="0" w:space="0" w:color="auto"/>
        <w:left w:val="none" w:sz="0" w:space="0" w:color="auto"/>
        <w:bottom w:val="none" w:sz="0" w:space="0" w:color="auto"/>
        <w:right w:val="none" w:sz="0" w:space="0" w:color="auto"/>
      </w:divBdr>
    </w:div>
    <w:div w:id="1158692379">
      <w:bodyDiv w:val="1"/>
      <w:marLeft w:val="0"/>
      <w:marRight w:val="0"/>
      <w:marTop w:val="0"/>
      <w:marBottom w:val="0"/>
      <w:divBdr>
        <w:top w:val="none" w:sz="0" w:space="0" w:color="auto"/>
        <w:left w:val="none" w:sz="0" w:space="0" w:color="auto"/>
        <w:bottom w:val="none" w:sz="0" w:space="0" w:color="auto"/>
        <w:right w:val="none" w:sz="0" w:space="0" w:color="auto"/>
      </w:divBdr>
    </w:div>
    <w:div w:id="1193806317">
      <w:bodyDiv w:val="1"/>
      <w:marLeft w:val="0"/>
      <w:marRight w:val="0"/>
      <w:marTop w:val="0"/>
      <w:marBottom w:val="0"/>
      <w:divBdr>
        <w:top w:val="none" w:sz="0" w:space="0" w:color="auto"/>
        <w:left w:val="none" w:sz="0" w:space="0" w:color="auto"/>
        <w:bottom w:val="none" w:sz="0" w:space="0" w:color="auto"/>
        <w:right w:val="none" w:sz="0" w:space="0" w:color="auto"/>
      </w:divBdr>
    </w:div>
    <w:div w:id="1206528920">
      <w:bodyDiv w:val="1"/>
      <w:marLeft w:val="0"/>
      <w:marRight w:val="0"/>
      <w:marTop w:val="0"/>
      <w:marBottom w:val="0"/>
      <w:divBdr>
        <w:top w:val="none" w:sz="0" w:space="0" w:color="auto"/>
        <w:left w:val="none" w:sz="0" w:space="0" w:color="auto"/>
        <w:bottom w:val="none" w:sz="0" w:space="0" w:color="auto"/>
        <w:right w:val="none" w:sz="0" w:space="0" w:color="auto"/>
      </w:divBdr>
    </w:div>
    <w:div w:id="1209564168">
      <w:bodyDiv w:val="1"/>
      <w:marLeft w:val="0"/>
      <w:marRight w:val="0"/>
      <w:marTop w:val="0"/>
      <w:marBottom w:val="0"/>
      <w:divBdr>
        <w:top w:val="none" w:sz="0" w:space="0" w:color="auto"/>
        <w:left w:val="none" w:sz="0" w:space="0" w:color="auto"/>
        <w:bottom w:val="none" w:sz="0" w:space="0" w:color="auto"/>
        <w:right w:val="none" w:sz="0" w:space="0" w:color="auto"/>
      </w:divBdr>
    </w:div>
    <w:div w:id="1234008082">
      <w:bodyDiv w:val="1"/>
      <w:marLeft w:val="0"/>
      <w:marRight w:val="0"/>
      <w:marTop w:val="0"/>
      <w:marBottom w:val="0"/>
      <w:divBdr>
        <w:top w:val="none" w:sz="0" w:space="0" w:color="auto"/>
        <w:left w:val="none" w:sz="0" w:space="0" w:color="auto"/>
        <w:bottom w:val="none" w:sz="0" w:space="0" w:color="auto"/>
        <w:right w:val="none" w:sz="0" w:space="0" w:color="auto"/>
      </w:divBdr>
    </w:div>
    <w:div w:id="1241670072">
      <w:bodyDiv w:val="1"/>
      <w:marLeft w:val="0"/>
      <w:marRight w:val="0"/>
      <w:marTop w:val="0"/>
      <w:marBottom w:val="0"/>
      <w:divBdr>
        <w:top w:val="none" w:sz="0" w:space="0" w:color="auto"/>
        <w:left w:val="none" w:sz="0" w:space="0" w:color="auto"/>
        <w:bottom w:val="none" w:sz="0" w:space="0" w:color="auto"/>
        <w:right w:val="none" w:sz="0" w:space="0" w:color="auto"/>
      </w:divBdr>
    </w:div>
    <w:div w:id="1247497478">
      <w:bodyDiv w:val="1"/>
      <w:marLeft w:val="0"/>
      <w:marRight w:val="0"/>
      <w:marTop w:val="0"/>
      <w:marBottom w:val="0"/>
      <w:divBdr>
        <w:top w:val="none" w:sz="0" w:space="0" w:color="auto"/>
        <w:left w:val="none" w:sz="0" w:space="0" w:color="auto"/>
        <w:bottom w:val="none" w:sz="0" w:space="0" w:color="auto"/>
        <w:right w:val="none" w:sz="0" w:space="0" w:color="auto"/>
      </w:divBdr>
    </w:div>
    <w:div w:id="1249659488">
      <w:bodyDiv w:val="1"/>
      <w:marLeft w:val="0"/>
      <w:marRight w:val="0"/>
      <w:marTop w:val="0"/>
      <w:marBottom w:val="0"/>
      <w:divBdr>
        <w:top w:val="none" w:sz="0" w:space="0" w:color="auto"/>
        <w:left w:val="none" w:sz="0" w:space="0" w:color="auto"/>
        <w:bottom w:val="none" w:sz="0" w:space="0" w:color="auto"/>
        <w:right w:val="none" w:sz="0" w:space="0" w:color="auto"/>
      </w:divBdr>
    </w:div>
    <w:div w:id="1255212972">
      <w:bodyDiv w:val="1"/>
      <w:marLeft w:val="0"/>
      <w:marRight w:val="0"/>
      <w:marTop w:val="0"/>
      <w:marBottom w:val="0"/>
      <w:divBdr>
        <w:top w:val="none" w:sz="0" w:space="0" w:color="auto"/>
        <w:left w:val="none" w:sz="0" w:space="0" w:color="auto"/>
        <w:bottom w:val="none" w:sz="0" w:space="0" w:color="auto"/>
        <w:right w:val="none" w:sz="0" w:space="0" w:color="auto"/>
      </w:divBdr>
    </w:div>
    <w:div w:id="1273854126">
      <w:bodyDiv w:val="1"/>
      <w:marLeft w:val="0"/>
      <w:marRight w:val="0"/>
      <w:marTop w:val="0"/>
      <w:marBottom w:val="0"/>
      <w:divBdr>
        <w:top w:val="none" w:sz="0" w:space="0" w:color="auto"/>
        <w:left w:val="none" w:sz="0" w:space="0" w:color="auto"/>
        <w:bottom w:val="none" w:sz="0" w:space="0" w:color="auto"/>
        <w:right w:val="none" w:sz="0" w:space="0" w:color="auto"/>
      </w:divBdr>
    </w:div>
    <w:div w:id="1350137365">
      <w:bodyDiv w:val="1"/>
      <w:marLeft w:val="0"/>
      <w:marRight w:val="0"/>
      <w:marTop w:val="0"/>
      <w:marBottom w:val="0"/>
      <w:divBdr>
        <w:top w:val="none" w:sz="0" w:space="0" w:color="auto"/>
        <w:left w:val="none" w:sz="0" w:space="0" w:color="auto"/>
        <w:bottom w:val="none" w:sz="0" w:space="0" w:color="auto"/>
        <w:right w:val="none" w:sz="0" w:space="0" w:color="auto"/>
      </w:divBdr>
    </w:div>
    <w:div w:id="1352608141">
      <w:bodyDiv w:val="1"/>
      <w:marLeft w:val="0"/>
      <w:marRight w:val="0"/>
      <w:marTop w:val="0"/>
      <w:marBottom w:val="0"/>
      <w:divBdr>
        <w:top w:val="none" w:sz="0" w:space="0" w:color="auto"/>
        <w:left w:val="none" w:sz="0" w:space="0" w:color="auto"/>
        <w:bottom w:val="none" w:sz="0" w:space="0" w:color="auto"/>
        <w:right w:val="none" w:sz="0" w:space="0" w:color="auto"/>
      </w:divBdr>
    </w:div>
    <w:div w:id="1364554171">
      <w:bodyDiv w:val="1"/>
      <w:marLeft w:val="0"/>
      <w:marRight w:val="0"/>
      <w:marTop w:val="0"/>
      <w:marBottom w:val="0"/>
      <w:divBdr>
        <w:top w:val="none" w:sz="0" w:space="0" w:color="auto"/>
        <w:left w:val="none" w:sz="0" w:space="0" w:color="auto"/>
        <w:bottom w:val="none" w:sz="0" w:space="0" w:color="auto"/>
        <w:right w:val="none" w:sz="0" w:space="0" w:color="auto"/>
      </w:divBdr>
    </w:div>
    <w:div w:id="1388454084">
      <w:bodyDiv w:val="1"/>
      <w:marLeft w:val="0"/>
      <w:marRight w:val="0"/>
      <w:marTop w:val="0"/>
      <w:marBottom w:val="0"/>
      <w:divBdr>
        <w:top w:val="none" w:sz="0" w:space="0" w:color="auto"/>
        <w:left w:val="none" w:sz="0" w:space="0" w:color="auto"/>
        <w:bottom w:val="none" w:sz="0" w:space="0" w:color="auto"/>
        <w:right w:val="none" w:sz="0" w:space="0" w:color="auto"/>
      </w:divBdr>
    </w:div>
    <w:div w:id="1407649797">
      <w:bodyDiv w:val="1"/>
      <w:marLeft w:val="0"/>
      <w:marRight w:val="0"/>
      <w:marTop w:val="0"/>
      <w:marBottom w:val="0"/>
      <w:divBdr>
        <w:top w:val="none" w:sz="0" w:space="0" w:color="auto"/>
        <w:left w:val="none" w:sz="0" w:space="0" w:color="auto"/>
        <w:bottom w:val="none" w:sz="0" w:space="0" w:color="auto"/>
        <w:right w:val="none" w:sz="0" w:space="0" w:color="auto"/>
      </w:divBdr>
    </w:div>
    <w:div w:id="1417051077">
      <w:bodyDiv w:val="1"/>
      <w:marLeft w:val="0"/>
      <w:marRight w:val="0"/>
      <w:marTop w:val="0"/>
      <w:marBottom w:val="0"/>
      <w:divBdr>
        <w:top w:val="none" w:sz="0" w:space="0" w:color="auto"/>
        <w:left w:val="none" w:sz="0" w:space="0" w:color="auto"/>
        <w:bottom w:val="none" w:sz="0" w:space="0" w:color="auto"/>
        <w:right w:val="none" w:sz="0" w:space="0" w:color="auto"/>
      </w:divBdr>
    </w:div>
    <w:div w:id="1516648585">
      <w:bodyDiv w:val="1"/>
      <w:marLeft w:val="0"/>
      <w:marRight w:val="0"/>
      <w:marTop w:val="0"/>
      <w:marBottom w:val="0"/>
      <w:divBdr>
        <w:top w:val="none" w:sz="0" w:space="0" w:color="auto"/>
        <w:left w:val="none" w:sz="0" w:space="0" w:color="auto"/>
        <w:bottom w:val="none" w:sz="0" w:space="0" w:color="auto"/>
        <w:right w:val="none" w:sz="0" w:space="0" w:color="auto"/>
      </w:divBdr>
    </w:div>
    <w:div w:id="1528370344">
      <w:bodyDiv w:val="1"/>
      <w:marLeft w:val="0"/>
      <w:marRight w:val="0"/>
      <w:marTop w:val="0"/>
      <w:marBottom w:val="0"/>
      <w:divBdr>
        <w:top w:val="none" w:sz="0" w:space="0" w:color="auto"/>
        <w:left w:val="none" w:sz="0" w:space="0" w:color="auto"/>
        <w:bottom w:val="none" w:sz="0" w:space="0" w:color="auto"/>
        <w:right w:val="none" w:sz="0" w:space="0" w:color="auto"/>
      </w:divBdr>
    </w:div>
    <w:div w:id="1541700843">
      <w:bodyDiv w:val="1"/>
      <w:marLeft w:val="0"/>
      <w:marRight w:val="0"/>
      <w:marTop w:val="0"/>
      <w:marBottom w:val="0"/>
      <w:divBdr>
        <w:top w:val="none" w:sz="0" w:space="0" w:color="auto"/>
        <w:left w:val="none" w:sz="0" w:space="0" w:color="auto"/>
        <w:bottom w:val="none" w:sz="0" w:space="0" w:color="auto"/>
        <w:right w:val="none" w:sz="0" w:space="0" w:color="auto"/>
      </w:divBdr>
    </w:div>
    <w:div w:id="1544250612">
      <w:bodyDiv w:val="1"/>
      <w:marLeft w:val="0"/>
      <w:marRight w:val="0"/>
      <w:marTop w:val="0"/>
      <w:marBottom w:val="0"/>
      <w:divBdr>
        <w:top w:val="none" w:sz="0" w:space="0" w:color="auto"/>
        <w:left w:val="none" w:sz="0" w:space="0" w:color="auto"/>
        <w:bottom w:val="none" w:sz="0" w:space="0" w:color="auto"/>
        <w:right w:val="none" w:sz="0" w:space="0" w:color="auto"/>
      </w:divBdr>
    </w:div>
    <w:div w:id="1624379757">
      <w:bodyDiv w:val="1"/>
      <w:marLeft w:val="0"/>
      <w:marRight w:val="0"/>
      <w:marTop w:val="0"/>
      <w:marBottom w:val="0"/>
      <w:divBdr>
        <w:top w:val="none" w:sz="0" w:space="0" w:color="auto"/>
        <w:left w:val="none" w:sz="0" w:space="0" w:color="auto"/>
        <w:bottom w:val="none" w:sz="0" w:space="0" w:color="auto"/>
        <w:right w:val="none" w:sz="0" w:space="0" w:color="auto"/>
      </w:divBdr>
    </w:div>
    <w:div w:id="1630283252">
      <w:bodyDiv w:val="1"/>
      <w:marLeft w:val="0"/>
      <w:marRight w:val="0"/>
      <w:marTop w:val="0"/>
      <w:marBottom w:val="0"/>
      <w:divBdr>
        <w:top w:val="none" w:sz="0" w:space="0" w:color="auto"/>
        <w:left w:val="none" w:sz="0" w:space="0" w:color="auto"/>
        <w:bottom w:val="none" w:sz="0" w:space="0" w:color="auto"/>
        <w:right w:val="none" w:sz="0" w:space="0" w:color="auto"/>
      </w:divBdr>
    </w:div>
    <w:div w:id="1639677265">
      <w:bodyDiv w:val="1"/>
      <w:marLeft w:val="0"/>
      <w:marRight w:val="0"/>
      <w:marTop w:val="0"/>
      <w:marBottom w:val="0"/>
      <w:divBdr>
        <w:top w:val="none" w:sz="0" w:space="0" w:color="auto"/>
        <w:left w:val="none" w:sz="0" w:space="0" w:color="auto"/>
        <w:bottom w:val="none" w:sz="0" w:space="0" w:color="auto"/>
        <w:right w:val="none" w:sz="0" w:space="0" w:color="auto"/>
      </w:divBdr>
    </w:div>
    <w:div w:id="1715232309">
      <w:bodyDiv w:val="1"/>
      <w:marLeft w:val="0"/>
      <w:marRight w:val="0"/>
      <w:marTop w:val="0"/>
      <w:marBottom w:val="0"/>
      <w:divBdr>
        <w:top w:val="none" w:sz="0" w:space="0" w:color="auto"/>
        <w:left w:val="none" w:sz="0" w:space="0" w:color="auto"/>
        <w:bottom w:val="none" w:sz="0" w:space="0" w:color="auto"/>
        <w:right w:val="none" w:sz="0" w:space="0" w:color="auto"/>
      </w:divBdr>
    </w:div>
    <w:div w:id="1745099951">
      <w:bodyDiv w:val="1"/>
      <w:marLeft w:val="0"/>
      <w:marRight w:val="0"/>
      <w:marTop w:val="0"/>
      <w:marBottom w:val="0"/>
      <w:divBdr>
        <w:top w:val="none" w:sz="0" w:space="0" w:color="auto"/>
        <w:left w:val="none" w:sz="0" w:space="0" w:color="auto"/>
        <w:bottom w:val="none" w:sz="0" w:space="0" w:color="auto"/>
        <w:right w:val="none" w:sz="0" w:space="0" w:color="auto"/>
      </w:divBdr>
    </w:div>
    <w:div w:id="1751542277">
      <w:bodyDiv w:val="1"/>
      <w:marLeft w:val="0"/>
      <w:marRight w:val="0"/>
      <w:marTop w:val="0"/>
      <w:marBottom w:val="0"/>
      <w:divBdr>
        <w:top w:val="none" w:sz="0" w:space="0" w:color="auto"/>
        <w:left w:val="none" w:sz="0" w:space="0" w:color="auto"/>
        <w:bottom w:val="none" w:sz="0" w:space="0" w:color="auto"/>
        <w:right w:val="none" w:sz="0" w:space="0" w:color="auto"/>
      </w:divBdr>
    </w:div>
    <w:div w:id="1768117697">
      <w:bodyDiv w:val="1"/>
      <w:marLeft w:val="0"/>
      <w:marRight w:val="0"/>
      <w:marTop w:val="0"/>
      <w:marBottom w:val="0"/>
      <w:divBdr>
        <w:top w:val="none" w:sz="0" w:space="0" w:color="auto"/>
        <w:left w:val="none" w:sz="0" w:space="0" w:color="auto"/>
        <w:bottom w:val="none" w:sz="0" w:space="0" w:color="auto"/>
        <w:right w:val="none" w:sz="0" w:space="0" w:color="auto"/>
      </w:divBdr>
    </w:div>
    <w:div w:id="1793865803">
      <w:bodyDiv w:val="1"/>
      <w:marLeft w:val="0"/>
      <w:marRight w:val="0"/>
      <w:marTop w:val="0"/>
      <w:marBottom w:val="0"/>
      <w:divBdr>
        <w:top w:val="none" w:sz="0" w:space="0" w:color="auto"/>
        <w:left w:val="none" w:sz="0" w:space="0" w:color="auto"/>
        <w:bottom w:val="none" w:sz="0" w:space="0" w:color="auto"/>
        <w:right w:val="none" w:sz="0" w:space="0" w:color="auto"/>
      </w:divBdr>
    </w:div>
    <w:div w:id="1871843518">
      <w:bodyDiv w:val="1"/>
      <w:marLeft w:val="0"/>
      <w:marRight w:val="0"/>
      <w:marTop w:val="0"/>
      <w:marBottom w:val="0"/>
      <w:divBdr>
        <w:top w:val="none" w:sz="0" w:space="0" w:color="auto"/>
        <w:left w:val="none" w:sz="0" w:space="0" w:color="auto"/>
        <w:bottom w:val="none" w:sz="0" w:space="0" w:color="auto"/>
        <w:right w:val="none" w:sz="0" w:space="0" w:color="auto"/>
      </w:divBdr>
    </w:div>
    <w:div w:id="1933197333">
      <w:bodyDiv w:val="1"/>
      <w:marLeft w:val="0"/>
      <w:marRight w:val="0"/>
      <w:marTop w:val="0"/>
      <w:marBottom w:val="0"/>
      <w:divBdr>
        <w:top w:val="none" w:sz="0" w:space="0" w:color="auto"/>
        <w:left w:val="none" w:sz="0" w:space="0" w:color="auto"/>
        <w:bottom w:val="none" w:sz="0" w:space="0" w:color="auto"/>
        <w:right w:val="none" w:sz="0" w:space="0" w:color="auto"/>
      </w:divBdr>
    </w:div>
    <w:div w:id="1942838641">
      <w:bodyDiv w:val="1"/>
      <w:marLeft w:val="0"/>
      <w:marRight w:val="0"/>
      <w:marTop w:val="0"/>
      <w:marBottom w:val="0"/>
      <w:divBdr>
        <w:top w:val="none" w:sz="0" w:space="0" w:color="auto"/>
        <w:left w:val="none" w:sz="0" w:space="0" w:color="auto"/>
        <w:bottom w:val="none" w:sz="0" w:space="0" w:color="auto"/>
        <w:right w:val="none" w:sz="0" w:space="0" w:color="auto"/>
      </w:divBdr>
    </w:div>
    <w:div w:id="1956254931">
      <w:bodyDiv w:val="1"/>
      <w:marLeft w:val="0"/>
      <w:marRight w:val="0"/>
      <w:marTop w:val="0"/>
      <w:marBottom w:val="0"/>
      <w:divBdr>
        <w:top w:val="none" w:sz="0" w:space="0" w:color="auto"/>
        <w:left w:val="none" w:sz="0" w:space="0" w:color="auto"/>
        <w:bottom w:val="none" w:sz="0" w:space="0" w:color="auto"/>
        <w:right w:val="none" w:sz="0" w:space="0" w:color="auto"/>
      </w:divBdr>
    </w:div>
    <w:div w:id="1979992493">
      <w:bodyDiv w:val="1"/>
      <w:marLeft w:val="0"/>
      <w:marRight w:val="0"/>
      <w:marTop w:val="0"/>
      <w:marBottom w:val="0"/>
      <w:divBdr>
        <w:top w:val="none" w:sz="0" w:space="0" w:color="auto"/>
        <w:left w:val="none" w:sz="0" w:space="0" w:color="auto"/>
        <w:bottom w:val="none" w:sz="0" w:space="0" w:color="auto"/>
        <w:right w:val="none" w:sz="0" w:space="0" w:color="auto"/>
      </w:divBdr>
    </w:div>
    <w:div w:id="2036614411">
      <w:bodyDiv w:val="1"/>
      <w:marLeft w:val="0"/>
      <w:marRight w:val="0"/>
      <w:marTop w:val="0"/>
      <w:marBottom w:val="0"/>
      <w:divBdr>
        <w:top w:val="none" w:sz="0" w:space="0" w:color="auto"/>
        <w:left w:val="none" w:sz="0" w:space="0" w:color="auto"/>
        <w:bottom w:val="none" w:sz="0" w:space="0" w:color="auto"/>
        <w:right w:val="none" w:sz="0" w:space="0" w:color="auto"/>
      </w:divBdr>
    </w:div>
    <w:div w:id="2093892641">
      <w:bodyDiv w:val="1"/>
      <w:marLeft w:val="0"/>
      <w:marRight w:val="0"/>
      <w:marTop w:val="0"/>
      <w:marBottom w:val="0"/>
      <w:divBdr>
        <w:top w:val="none" w:sz="0" w:space="0" w:color="auto"/>
        <w:left w:val="none" w:sz="0" w:space="0" w:color="auto"/>
        <w:bottom w:val="none" w:sz="0" w:space="0" w:color="auto"/>
        <w:right w:val="none" w:sz="0" w:space="0" w:color="auto"/>
      </w:divBdr>
    </w:div>
    <w:div w:id="2115858510">
      <w:bodyDiv w:val="1"/>
      <w:marLeft w:val="0"/>
      <w:marRight w:val="0"/>
      <w:marTop w:val="0"/>
      <w:marBottom w:val="0"/>
      <w:divBdr>
        <w:top w:val="none" w:sz="0" w:space="0" w:color="auto"/>
        <w:left w:val="none" w:sz="0" w:space="0" w:color="auto"/>
        <w:bottom w:val="none" w:sz="0" w:space="0" w:color="auto"/>
        <w:right w:val="none" w:sz="0" w:space="0" w:color="auto"/>
      </w:divBdr>
    </w:div>
    <w:div w:id="213883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rants@youthmusic.org.uk" TargetMode="External"/><Relationship Id="rId117" Type="http://schemas.openxmlformats.org/officeDocument/2006/relationships/image" Target="media/image36.png"/><Relationship Id="rId21" Type="http://schemas.openxmlformats.org/officeDocument/2006/relationships/hyperlink" Target="https://theradcliffetrust.org/" TargetMode="External"/><Relationship Id="rId42" Type="http://schemas.openxmlformats.org/officeDocument/2006/relationships/hyperlink" Target="mailto:contact@woodwardcharitabletrust.org.uk" TargetMode="External"/><Relationship Id="rId47" Type="http://schemas.openxmlformats.org/officeDocument/2006/relationships/image" Target="media/image14.png"/><Relationship Id="rId63" Type="http://schemas.openxmlformats.org/officeDocument/2006/relationships/image" Target="media/image20.jpeg"/><Relationship Id="rId68" Type="http://schemas.openxmlformats.org/officeDocument/2006/relationships/hyperlink" Target="https://www.postcodeneighbourhoodtrust.org.uk/" TargetMode="External"/><Relationship Id="rId84" Type="http://schemas.openxmlformats.org/officeDocument/2006/relationships/hyperlink" Target="mailto:info@ericwright.co.uk" TargetMode="External"/><Relationship Id="rId89" Type="http://schemas.openxmlformats.org/officeDocument/2006/relationships/image" Target="media/image28.png"/><Relationship Id="rId112" Type="http://schemas.openxmlformats.org/officeDocument/2006/relationships/hyperlink" Target="mailto:fundinganddevelopment@buryvcfa.org.uk" TargetMode="External"/><Relationship Id="rId16" Type="http://schemas.openxmlformats.org/officeDocument/2006/relationships/image" Target="media/image4.jpeg"/><Relationship Id="rId107" Type="http://schemas.openxmlformats.org/officeDocument/2006/relationships/hyperlink" Target="mailto:info@10GM.org.uk" TargetMode="External"/><Relationship Id="rId11" Type="http://schemas.openxmlformats.org/officeDocument/2006/relationships/hyperlink" Target="mailto:enquiries@granadafoundation.org" TargetMode="External"/><Relationship Id="rId32" Type="http://schemas.openxmlformats.org/officeDocument/2006/relationships/image" Target="media/image9.png"/><Relationship Id="rId37" Type="http://schemas.openxmlformats.org/officeDocument/2006/relationships/hyperlink" Target="https://covenantfund.org.uk/programme/armed-forces-families-fund-early-years-programme-2024-25/" TargetMode="External"/><Relationship Id="rId53" Type="http://schemas.openxmlformats.org/officeDocument/2006/relationships/hyperlink" Target="mailto:general@lancsenvfund.org.uk" TargetMode="External"/><Relationship Id="rId58" Type="http://schemas.openxmlformats.org/officeDocument/2006/relationships/hyperlink" Target="mailto:charitypot@lush.co.uk" TargetMode="External"/><Relationship Id="rId74" Type="http://schemas.openxmlformats.org/officeDocument/2006/relationships/hyperlink" Target="https://thefore.org/" TargetMode="External"/><Relationship Id="rId79" Type="http://schemas.openxmlformats.org/officeDocument/2006/relationships/hyperlink" Target="https://austin-hope-pilkington.org.uk/" TargetMode="External"/><Relationship Id="rId102" Type="http://schemas.openxmlformats.org/officeDocument/2006/relationships/hyperlink" Target="https://grantscape.org.uk/fund/suez-communities-fund/suez-communities-fund-england/" TargetMode="External"/><Relationship Id="rId5" Type="http://schemas.openxmlformats.org/officeDocument/2006/relationships/webSettings" Target="webSettings.xml"/><Relationship Id="rId61" Type="http://schemas.openxmlformats.org/officeDocument/2006/relationships/hyperlink" Target="mailto:grants@nationalchurchestrust.org" TargetMode="External"/><Relationship Id="rId82" Type="http://schemas.openxmlformats.org/officeDocument/2006/relationships/hyperlink" Target="https://www.thepilgrimtrust.org.uk/young-womens-mental-health-grants/" TargetMode="External"/><Relationship Id="rId90" Type="http://schemas.openxmlformats.org/officeDocument/2006/relationships/hyperlink" Target="mailto:customers@HistoricEngland.org.uk" TargetMode="External"/><Relationship Id="rId95" Type="http://schemas.openxmlformats.org/officeDocument/2006/relationships/hyperlink" Target="mailto:charities@homeinstead.co.uk" TargetMode="External"/><Relationship Id="rId19" Type="http://schemas.openxmlformats.org/officeDocument/2006/relationships/image" Target="media/image5.png"/><Relationship Id="rId14" Type="http://schemas.openxmlformats.org/officeDocument/2006/relationships/hyperlink" Target="mailto:robert.pattison@manairport.co.uk" TargetMode="External"/><Relationship Id="rId22" Type="http://schemas.openxmlformats.org/officeDocument/2006/relationships/image" Target="media/image6.png"/><Relationship Id="rId27" Type="http://schemas.openxmlformats.org/officeDocument/2006/relationships/hyperlink" Target="https://youthmusic.org.uk/trailblazer-fund" TargetMode="External"/><Relationship Id="rId30" Type="http://schemas.openxmlformats.org/officeDocument/2006/relationships/hyperlink" Target="mailto:admin@hildencharitablefund.org" TargetMode="External"/><Relationship Id="rId35" Type="http://schemas.openxmlformats.org/officeDocument/2006/relationships/image" Target="media/image10.png"/><Relationship Id="rId43" Type="http://schemas.openxmlformats.org/officeDocument/2006/relationships/hyperlink" Target="https://woodwardcharitabletrust.org.uk/" TargetMode="External"/><Relationship Id="rId48" Type="http://schemas.openxmlformats.org/officeDocument/2006/relationships/hyperlink" Target="http://www.fatbeehivefoundation.org.uk" TargetMode="External"/><Relationship Id="rId56" Type="http://schemas.openxmlformats.org/officeDocument/2006/relationships/hyperlink" Target="https://www.bizgive.app/" TargetMode="External"/><Relationship Id="rId64" Type="http://schemas.openxmlformats.org/officeDocument/2006/relationships/hyperlink" Target="mailto:secretary@theanchorfoundation.org.uk" TargetMode="External"/><Relationship Id="rId69" Type="http://schemas.openxmlformats.org/officeDocument/2006/relationships/image" Target="media/image22.png"/><Relationship Id="rId77" Type="http://schemas.openxmlformats.org/officeDocument/2006/relationships/hyperlink" Target="https://www.warburtons.co.uk/goodstuff/financial-giving/" TargetMode="External"/><Relationship Id="rId100" Type="http://schemas.openxmlformats.org/officeDocument/2006/relationships/hyperlink" Target="https://therowingfoundation.org.uk/" TargetMode="External"/><Relationship Id="rId105" Type="http://schemas.openxmlformats.org/officeDocument/2006/relationships/hyperlink" Target="https://www.sportengland.org/news-and-inspiration/new-movement-fund-set-revolutionise-funding-applications" TargetMode="External"/><Relationship Id="rId113" Type="http://schemas.openxmlformats.org/officeDocument/2006/relationships/hyperlink" Target="http://www.buryvcfa.org.uk" TargetMode="External"/><Relationship Id="rId118" Type="http://schemas.openxmlformats.org/officeDocument/2006/relationships/hyperlink" Target="mailto:AnneMarie.Marshall@salfordcvs.co.uk" TargetMode="External"/><Relationship Id="rId8" Type="http://schemas.openxmlformats.org/officeDocument/2006/relationships/image" Target="media/image1.png"/><Relationship Id="rId51" Type="http://schemas.openxmlformats.org/officeDocument/2006/relationships/hyperlink" Target="https://reesjeffreys.co.uk/" TargetMode="External"/><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hyperlink" Target="http://www.ericwright.co.uk/charitable-trust/community-grants/" TargetMode="External"/><Relationship Id="rId93" Type="http://schemas.openxmlformats.org/officeDocument/2006/relationships/hyperlink" Target="https://www.wgedwardscharitablefoundation.org.uk/" TargetMode="External"/><Relationship Id="rId98" Type="http://schemas.openxmlformats.org/officeDocument/2006/relationships/image" Target="media/image30.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granadafoundation.org/" TargetMode="External"/><Relationship Id="rId17" Type="http://schemas.openxmlformats.org/officeDocument/2006/relationships/hyperlink" Target="mailto:HighSheriff.Trust@gmp.police.uk" TargetMode="External"/><Relationship Id="rId25" Type="http://schemas.openxmlformats.org/officeDocument/2006/relationships/image" Target="media/image7.png"/><Relationship Id="rId33" Type="http://schemas.openxmlformats.org/officeDocument/2006/relationships/hyperlink" Target="mailto:racesupportfund@equalityhumanrights.com" TargetMode="External"/><Relationship Id="rId38" Type="http://schemas.openxmlformats.org/officeDocument/2006/relationships/image" Target="media/image11.png"/><Relationship Id="rId46" Type="http://schemas.openxmlformats.org/officeDocument/2006/relationships/hyperlink" Target="https://wcitcharity.org.uk/" TargetMode="External"/><Relationship Id="rId59" Type="http://schemas.openxmlformats.org/officeDocument/2006/relationships/hyperlink" Target="https://weare.lush.com/lush-life/our-giving/charity-pot-funding-guidelines/" TargetMode="External"/><Relationship Id="rId67" Type="http://schemas.openxmlformats.org/officeDocument/2006/relationships/hyperlink" Target="mailto:info@postcodeneighbourhoodtrust.org.uk" TargetMode="External"/><Relationship Id="rId103" Type="http://schemas.openxmlformats.org/officeDocument/2006/relationships/image" Target="media/image31.png"/><Relationship Id="rId108" Type="http://schemas.openxmlformats.org/officeDocument/2006/relationships/image" Target="media/image33.png"/><Relationship Id="rId116" Type="http://schemas.openxmlformats.org/officeDocument/2006/relationships/hyperlink" Target="http://www.manchestercommunitycentral.org" TargetMode="External"/><Relationship Id="rId20" Type="http://schemas.openxmlformats.org/officeDocument/2006/relationships/hyperlink" Target="mailto:radcliffe@thetrustpartnership.com" TargetMode="External"/><Relationship Id="rId41" Type="http://schemas.openxmlformats.org/officeDocument/2006/relationships/image" Target="media/image12.png"/><Relationship Id="rId54" Type="http://schemas.openxmlformats.org/officeDocument/2006/relationships/hyperlink" Target="https://www.lancsenvfund.org.uk/" TargetMode="External"/><Relationship Id="rId62" Type="http://schemas.openxmlformats.org/officeDocument/2006/relationships/hyperlink" Target="https://www.nationalchurchestrust.org/cherish-grants" TargetMode="External"/><Relationship Id="rId70" Type="http://schemas.openxmlformats.org/officeDocument/2006/relationships/hyperlink" Target="mailto:info@steelcharitabletrust.org.uk" TargetMode="External"/><Relationship Id="rId75" Type="http://schemas.openxmlformats.org/officeDocument/2006/relationships/image" Target="media/image24.png"/><Relationship Id="rId83" Type="http://schemas.openxmlformats.org/officeDocument/2006/relationships/image" Target="media/image26.png"/><Relationship Id="rId88" Type="http://schemas.openxmlformats.org/officeDocument/2006/relationships/hyperlink" Target="https://ahfund.org.uk/grants/england/" TargetMode="External"/><Relationship Id="rId91" Type="http://schemas.openxmlformats.org/officeDocument/2006/relationships/hyperlink" Target="https://historicengland.org.uk/services-skills/grants/our-grant-schemes/regional-capacity-grants/" TargetMode="External"/><Relationship Id="rId96" Type="http://schemas.openxmlformats.org/officeDocument/2006/relationships/hyperlink" Target="https://www.homeinstead.co.uk/charities/how-we-do-it/apply-for-a-grant/" TargetMode="External"/><Relationship Id="rId11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nchesterairport.co.uk/community/working-in-our-community/community-trust-fund/" TargetMode="External"/><Relationship Id="rId23" Type="http://schemas.openxmlformats.org/officeDocument/2006/relationships/hyperlink" Target="mailto:admin@tippettfoundation.org.uk" TargetMode="External"/><Relationship Id="rId28" Type="http://schemas.openxmlformats.org/officeDocument/2006/relationships/image" Target="media/image8.png"/><Relationship Id="rId36" Type="http://schemas.openxmlformats.org/officeDocument/2006/relationships/hyperlink" Target="mailto:info@covenantfund.org.uk" TargetMode="External"/><Relationship Id="rId49" Type="http://schemas.openxmlformats.org/officeDocument/2006/relationships/image" Target="media/image15.png"/><Relationship Id="rId57" Type="http://schemas.openxmlformats.org/officeDocument/2006/relationships/image" Target="media/image18.png"/><Relationship Id="rId106" Type="http://schemas.openxmlformats.org/officeDocument/2006/relationships/image" Target="media/image32.png"/><Relationship Id="rId114" Type="http://schemas.openxmlformats.org/officeDocument/2006/relationships/image" Target="media/image35.jpeg"/><Relationship Id="rId119" Type="http://schemas.openxmlformats.org/officeDocument/2006/relationships/hyperlink" Target="http://www.salfordcvs.co.uk" TargetMode="External"/><Relationship Id="rId10" Type="http://schemas.openxmlformats.org/officeDocument/2006/relationships/image" Target="media/image2.png"/><Relationship Id="rId31" Type="http://schemas.openxmlformats.org/officeDocument/2006/relationships/hyperlink" Target="https://www.hildencharitablefund.org/ukfunding" TargetMode="External"/><Relationship Id="rId44" Type="http://schemas.openxmlformats.org/officeDocument/2006/relationships/image" Target="media/image13.png"/><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hyperlink" Target="https://www.theanchorfoundation.org.uk" TargetMode="External"/><Relationship Id="rId73" Type="http://schemas.openxmlformats.org/officeDocument/2006/relationships/hyperlink" Target="mailto:info@thefore.org" TargetMode="External"/><Relationship Id="rId78" Type="http://schemas.openxmlformats.org/officeDocument/2006/relationships/hyperlink" Target="mailto:admin@austin-hope-pilkington.org.uk" TargetMode="External"/><Relationship Id="rId81" Type="http://schemas.openxmlformats.org/officeDocument/2006/relationships/hyperlink" Target="mailto:info@thepilgrimtrust.org.uk" TargetMode="External"/><Relationship Id="rId86" Type="http://schemas.openxmlformats.org/officeDocument/2006/relationships/image" Target="media/image27.png"/><Relationship Id="rId94" Type="http://schemas.openxmlformats.org/officeDocument/2006/relationships/image" Target="media/image29.png"/><Relationship Id="rId99" Type="http://schemas.openxmlformats.org/officeDocument/2006/relationships/hyperlink" Target="mailto:enquiries@therowingfoundation.org.uk" TargetMode="External"/><Relationship Id="rId101" Type="http://schemas.openxmlformats.org/officeDocument/2006/relationships/hyperlink" Target="mailto:info@grantscape.org.uk"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yfundingcentral.co.uk/" TargetMode="External"/><Relationship Id="rId13" Type="http://schemas.openxmlformats.org/officeDocument/2006/relationships/image" Target="media/image3.png"/><Relationship Id="rId18" Type="http://schemas.openxmlformats.org/officeDocument/2006/relationships/hyperlink" Target="http://www.ghspt.org" TargetMode="External"/><Relationship Id="rId39" Type="http://schemas.openxmlformats.org/officeDocument/2006/relationships/hyperlink" Target="mailto:info@the7starsfoundation.co.uk" TargetMode="External"/><Relationship Id="rId109" Type="http://schemas.openxmlformats.org/officeDocument/2006/relationships/hyperlink" Target="mailto:funding@boltoncvs.org.uk" TargetMode="External"/><Relationship Id="rId34" Type="http://schemas.openxmlformats.org/officeDocument/2006/relationships/hyperlink" Target="http://www.equalityhumanrights.com/our-work/our-legal-work/legal-support-scheme" TargetMode="External"/><Relationship Id="rId50" Type="http://schemas.openxmlformats.org/officeDocument/2006/relationships/hyperlink" Target="mailto:secretary@reesjeffreys.co.uk" TargetMode="External"/><Relationship Id="rId55" Type="http://schemas.openxmlformats.org/officeDocument/2006/relationships/image" Target="media/image17.png"/><Relationship Id="rId76" Type="http://schemas.openxmlformats.org/officeDocument/2006/relationships/hyperlink" Target="mailto:grantmaking@cafonline.org" TargetMode="External"/><Relationship Id="rId97" Type="http://schemas.openxmlformats.org/officeDocument/2006/relationships/hyperlink" Target="https://www.concertinamusic.org.uk/" TargetMode="External"/><Relationship Id="rId104" Type="http://schemas.openxmlformats.org/officeDocument/2006/relationships/hyperlink" Target="mailto:funding@sportengland.org"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teelcharitabletrust.org.uk/" TargetMode="External"/><Relationship Id="rId92" Type="http://schemas.openxmlformats.org/officeDocument/2006/relationships/hyperlink" Target="mailto:wgedwardscharity@icloud.com" TargetMode="External"/><Relationship Id="rId2" Type="http://schemas.openxmlformats.org/officeDocument/2006/relationships/numbering" Target="numbering.xml"/><Relationship Id="rId29" Type="http://schemas.openxmlformats.org/officeDocument/2006/relationships/hyperlink" Target="https://www.gov.uk/government/publications/excepted-charities/excepted-charities--2" TargetMode="External"/><Relationship Id="rId24" Type="http://schemas.openxmlformats.org/officeDocument/2006/relationships/hyperlink" Target="https://www.tippettfoundation.org.uk/" TargetMode="External"/><Relationship Id="rId40" Type="http://schemas.openxmlformats.org/officeDocument/2006/relationships/hyperlink" Target="https://the7starsfoundation.co.uk/apply-for-funding" TargetMode="External"/><Relationship Id="rId45" Type="http://schemas.openxmlformats.org/officeDocument/2006/relationships/hyperlink" Target="mailto:info@wcit.org.uk" TargetMode="External"/><Relationship Id="rId66" Type="http://schemas.openxmlformats.org/officeDocument/2006/relationships/image" Target="media/image21.png"/><Relationship Id="rId87" Type="http://schemas.openxmlformats.org/officeDocument/2006/relationships/hyperlink" Target="mailto:ahf@ahfund.org.uk" TargetMode="External"/><Relationship Id="rId110" Type="http://schemas.openxmlformats.org/officeDocument/2006/relationships/hyperlink" Target="http://www.boltoncvs.org.uk" TargetMode="External"/><Relationship Id="rId115" Type="http://schemas.openxmlformats.org/officeDocument/2006/relationships/hyperlink" Target="mailto:info@mcrcommunitycentr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4E5B-486B-4C55-8F42-03ED4230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46</Pages>
  <Words>8130</Words>
  <Characters>46343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Kikelomo Folashade</dc:creator>
  <cp:keywords/>
  <dc:description/>
  <cp:lastModifiedBy>Kikelomo Folashade</cp:lastModifiedBy>
  <cp:revision>3</cp:revision>
  <dcterms:created xsi:type="dcterms:W3CDTF">2024-05-27T11:07:00Z</dcterms:created>
  <dcterms:modified xsi:type="dcterms:W3CDTF">2024-05-27T15:56:00Z</dcterms:modified>
</cp:coreProperties>
</file>